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D8" w:rsidRDefault="000825D8" w:rsidP="002533BC">
      <w:pPr>
        <w:jc w:val="center"/>
        <w:rPr>
          <w:rFonts w:ascii="Times New Roman" w:hAnsi="Times New Roman"/>
          <w:b/>
          <w:sz w:val="28"/>
          <w:szCs w:val="28"/>
          <w:lang w:val="en-US"/>
        </w:rPr>
      </w:pPr>
    </w:p>
    <w:p w:rsidR="000825D8" w:rsidRDefault="000825D8" w:rsidP="002533BC">
      <w:pPr>
        <w:jc w:val="center"/>
        <w:rPr>
          <w:rFonts w:ascii="Times New Roman" w:hAnsi="Times New Roman"/>
          <w:b/>
          <w:sz w:val="28"/>
          <w:szCs w:val="28"/>
          <w:lang w:val="en-US"/>
        </w:rPr>
      </w:pPr>
    </w:p>
    <w:p w:rsidR="00F42E21" w:rsidRPr="00A54B98" w:rsidRDefault="00F66F7A" w:rsidP="002533BC">
      <w:pPr>
        <w:jc w:val="center"/>
        <w:rPr>
          <w:rFonts w:ascii="Times New Roman" w:hAnsi="Times New Roman"/>
          <w:b/>
          <w:sz w:val="28"/>
          <w:szCs w:val="28"/>
        </w:rPr>
      </w:pPr>
      <w:r w:rsidRPr="00A54B98">
        <w:rPr>
          <w:rFonts w:ascii="Times New Roman" w:hAnsi="Times New Roman"/>
          <w:b/>
          <w:sz w:val="28"/>
          <w:szCs w:val="28"/>
        </w:rPr>
        <w:t xml:space="preserve">Доклад </w:t>
      </w:r>
    </w:p>
    <w:p w:rsidR="00F66F7A" w:rsidRPr="00A54B98" w:rsidRDefault="00F66F7A" w:rsidP="002533BC">
      <w:pPr>
        <w:jc w:val="center"/>
        <w:rPr>
          <w:b/>
          <w:sz w:val="28"/>
          <w:szCs w:val="28"/>
        </w:rPr>
      </w:pPr>
      <w:r w:rsidRPr="00A54B98">
        <w:rPr>
          <w:b/>
          <w:sz w:val="28"/>
          <w:szCs w:val="28"/>
        </w:rPr>
        <w:t xml:space="preserve">об осуществлении </w:t>
      </w:r>
      <w:r w:rsidR="004C75C7" w:rsidRPr="00A54B98">
        <w:rPr>
          <w:b/>
          <w:sz w:val="28"/>
          <w:szCs w:val="28"/>
        </w:rPr>
        <w:t xml:space="preserve">государственного регионального надзора и </w:t>
      </w:r>
      <w:proofErr w:type="gramStart"/>
      <w:r w:rsidR="004C75C7" w:rsidRPr="00A54B98">
        <w:rPr>
          <w:b/>
          <w:sz w:val="28"/>
          <w:szCs w:val="28"/>
        </w:rPr>
        <w:t>контроля</w:t>
      </w:r>
      <w:r w:rsidRPr="00A54B98">
        <w:rPr>
          <w:b/>
          <w:sz w:val="28"/>
          <w:szCs w:val="28"/>
        </w:rPr>
        <w:t xml:space="preserve"> </w:t>
      </w:r>
      <w:r w:rsidR="001828CE" w:rsidRPr="00A54B98">
        <w:rPr>
          <w:b/>
          <w:sz w:val="28"/>
          <w:szCs w:val="28"/>
        </w:rPr>
        <w:t xml:space="preserve"> </w:t>
      </w:r>
      <w:r w:rsidRPr="00A54B98">
        <w:rPr>
          <w:b/>
          <w:sz w:val="28"/>
          <w:szCs w:val="28"/>
        </w:rPr>
        <w:t>за</w:t>
      </w:r>
      <w:proofErr w:type="gramEnd"/>
      <w:r w:rsidRPr="00A54B98">
        <w:rPr>
          <w:b/>
          <w:sz w:val="28"/>
          <w:szCs w:val="28"/>
        </w:rPr>
        <w:t xml:space="preserve">  </w:t>
      </w:r>
      <w:r w:rsidR="00520A2C" w:rsidRPr="00A54B98">
        <w:rPr>
          <w:b/>
          <w:sz w:val="28"/>
          <w:szCs w:val="28"/>
        </w:rPr>
        <w:t>приемом на работу инвалидов в пределах установленной квоты</w:t>
      </w:r>
      <w:r w:rsidR="002A699E" w:rsidRPr="00A54B98">
        <w:rPr>
          <w:b/>
          <w:sz w:val="28"/>
          <w:szCs w:val="28"/>
        </w:rPr>
        <w:t xml:space="preserve"> на территории Удмуртской Республики</w:t>
      </w:r>
      <w:r w:rsidR="00520A2C" w:rsidRPr="00A54B98">
        <w:rPr>
          <w:b/>
          <w:sz w:val="28"/>
          <w:szCs w:val="28"/>
        </w:rPr>
        <w:t xml:space="preserve"> </w:t>
      </w:r>
      <w:r w:rsidR="00CD7C3F" w:rsidRPr="00A54B98">
        <w:rPr>
          <w:b/>
          <w:sz w:val="28"/>
          <w:szCs w:val="28"/>
        </w:rPr>
        <w:t>в 201</w:t>
      </w:r>
      <w:r w:rsidR="00520A2C" w:rsidRPr="00A54B98">
        <w:rPr>
          <w:b/>
          <w:sz w:val="28"/>
          <w:szCs w:val="28"/>
        </w:rPr>
        <w:t>7</w:t>
      </w:r>
      <w:r w:rsidR="002A699E" w:rsidRPr="00A54B98">
        <w:rPr>
          <w:b/>
          <w:sz w:val="28"/>
          <w:szCs w:val="28"/>
        </w:rPr>
        <w:t xml:space="preserve"> году</w:t>
      </w:r>
    </w:p>
    <w:p w:rsidR="0052252F" w:rsidRPr="00A54B98" w:rsidRDefault="00144228" w:rsidP="00AD0131">
      <w:pPr>
        <w:jc w:val="both"/>
        <w:outlineLvl w:val="0"/>
        <w:rPr>
          <w:rFonts w:ascii="Times New Roman" w:hAnsi="Times New Roman"/>
          <w:b/>
          <w:bCs/>
          <w:sz w:val="28"/>
          <w:szCs w:val="28"/>
        </w:rPr>
      </w:pPr>
      <w:r w:rsidRPr="00A54B98">
        <w:rPr>
          <w:rFonts w:ascii="Times New Roman" w:hAnsi="Times New Roman"/>
          <w:sz w:val="28"/>
          <w:szCs w:val="28"/>
        </w:rPr>
        <w:t xml:space="preserve"> </w:t>
      </w:r>
    </w:p>
    <w:p w:rsidR="00434346" w:rsidRPr="00A54B98" w:rsidRDefault="005C441B" w:rsidP="0029285C">
      <w:pPr>
        <w:ind w:firstLine="709"/>
        <w:jc w:val="both"/>
        <w:outlineLvl w:val="0"/>
        <w:rPr>
          <w:rFonts w:ascii="Times New Roman" w:hAnsi="Times New Roman"/>
          <w:b/>
          <w:sz w:val="28"/>
          <w:szCs w:val="28"/>
        </w:rPr>
      </w:pPr>
      <w:r w:rsidRPr="00A54B98">
        <w:rPr>
          <w:rFonts w:ascii="Times New Roman" w:hAnsi="Times New Roman"/>
          <w:b/>
          <w:sz w:val="28"/>
          <w:szCs w:val="28"/>
        </w:rPr>
        <w:t>Раздел 1.</w:t>
      </w:r>
      <w:r w:rsidR="00F42E21" w:rsidRPr="00A54B98">
        <w:rPr>
          <w:rFonts w:ascii="Times New Roman" w:hAnsi="Times New Roman"/>
          <w:b/>
          <w:sz w:val="28"/>
          <w:szCs w:val="28"/>
        </w:rPr>
        <w:t xml:space="preserve"> </w:t>
      </w:r>
      <w:r w:rsidRPr="00A54B98">
        <w:rPr>
          <w:rFonts w:ascii="Times New Roman" w:hAnsi="Times New Roman"/>
          <w:b/>
          <w:sz w:val="28"/>
          <w:szCs w:val="28"/>
        </w:rPr>
        <w:t xml:space="preserve">Состояние нормативно-правого регулирования в сфере осуществления </w:t>
      </w:r>
      <w:r w:rsidR="004C75C7" w:rsidRPr="00A54B98">
        <w:rPr>
          <w:b/>
          <w:sz w:val="28"/>
          <w:szCs w:val="28"/>
        </w:rPr>
        <w:t xml:space="preserve">надзора и </w:t>
      </w:r>
      <w:proofErr w:type="gramStart"/>
      <w:r w:rsidR="004C75C7" w:rsidRPr="00A54B98">
        <w:rPr>
          <w:b/>
          <w:sz w:val="28"/>
          <w:szCs w:val="28"/>
        </w:rPr>
        <w:t>контроля  за</w:t>
      </w:r>
      <w:proofErr w:type="gramEnd"/>
      <w:r w:rsidR="004C75C7" w:rsidRPr="00A54B98">
        <w:rPr>
          <w:b/>
          <w:sz w:val="28"/>
          <w:szCs w:val="28"/>
        </w:rPr>
        <w:t xml:space="preserve">  приемом на работу инвалидов в пределах установленной квоты</w:t>
      </w:r>
      <w:r w:rsidR="00C57B7A" w:rsidRPr="00A54B98">
        <w:rPr>
          <w:rFonts w:ascii="Times New Roman" w:hAnsi="Times New Roman"/>
          <w:b/>
          <w:sz w:val="28"/>
          <w:szCs w:val="28"/>
        </w:rPr>
        <w:t xml:space="preserve"> в Удмуртской Республике</w:t>
      </w:r>
      <w:r w:rsidRPr="00A54B98">
        <w:rPr>
          <w:rFonts w:ascii="Times New Roman" w:hAnsi="Times New Roman"/>
          <w:b/>
          <w:sz w:val="28"/>
          <w:szCs w:val="28"/>
        </w:rPr>
        <w:t>.</w:t>
      </w:r>
    </w:p>
    <w:p w:rsidR="0079512D" w:rsidRPr="00A54B98" w:rsidRDefault="0079512D" w:rsidP="0079512D">
      <w:pPr>
        <w:widowControl w:val="0"/>
        <w:ind w:firstLine="708"/>
        <w:jc w:val="both"/>
        <w:rPr>
          <w:sz w:val="28"/>
          <w:szCs w:val="28"/>
        </w:rPr>
      </w:pPr>
      <w:r w:rsidRPr="00A54B98">
        <w:rPr>
          <w:rFonts w:ascii="Times New Roman" w:hAnsi="Times New Roman"/>
          <w:sz w:val="28"/>
          <w:szCs w:val="28"/>
        </w:rPr>
        <w:t>Мин</w:t>
      </w:r>
      <w:r w:rsidR="001828CE" w:rsidRPr="00A54B98">
        <w:rPr>
          <w:rFonts w:ascii="Times New Roman" w:hAnsi="Times New Roman"/>
          <w:sz w:val="28"/>
          <w:szCs w:val="28"/>
        </w:rPr>
        <w:t>истерство труда и миграционной политики Удмуртской Республики (далее – Минтруд Удмуртии)</w:t>
      </w:r>
      <w:r w:rsidRPr="00A54B98">
        <w:rPr>
          <w:rFonts w:ascii="Times New Roman" w:hAnsi="Times New Roman"/>
          <w:sz w:val="28"/>
          <w:szCs w:val="28"/>
        </w:rPr>
        <w:t xml:space="preserve"> в сфере </w:t>
      </w:r>
      <w:r w:rsidR="004C75C7" w:rsidRPr="00A54B98">
        <w:rPr>
          <w:sz w:val="28"/>
          <w:szCs w:val="28"/>
        </w:rPr>
        <w:t xml:space="preserve">надзора и </w:t>
      </w:r>
      <w:proofErr w:type="gramStart"/>
      <w:r w:rsidR="004C75C7" w:rsidRPr="00A54B98">
        <w:rPr>
          <w:sz w:val="28"/>
          <w:szCs w:val="28"/>
        </w:rPr>
        <w:t>контроля  за</w:t>
      </w:r>
      <w:proofErr w:type="gramEnd"/>
      <w:r w:rsidR="004C75C7" w:rsidRPr="00A54B98">
        <w:rPr>
          <w:sz w:val="28"/>
          <w:szCs w:val="28"/>
        </w:rPr>
        <w:t xml:space="preserve">  приемом на работу инвалидов в пределах установленной квоты</w:t>
      </w:r>
      <w:r w:rsidR="004C75C7" w:rsidRPr="00A54B98">
        <w:rPr>
          <w:rFonts w:ascii="Times New Roman" w:hAnsi="Times New Roman"/>
          <w:sz w:val="28"/>
          <w:szCs w:val="28"/>
        </w:rPr>
        <w:t xml:space="preserve"> </w:t>
      </w:r>
      <w:r w:rsidRPr="00A54B98">
        <w:rPr>
          <w:rFonts w:ascii="Times New Roman" w:hAnsi="Times New Roman"/>
          <w:sz w:val="28"/>
          <w:szCs w:val="28"/>
        </w:rPr>
        <w:t>руководствуется следующими нормативными правовыми актами:</w:t>
      </w:r>
      <w:r w:rsidRPr="00A54B98">
        <w:rPr>
          <w:sz w:val="28"/>
          <w:szCs w:val="28"/>
        </w:rPr>
        <w:t xml:space="preserve"> </w:t>
      </w:r>
    </w:p>
    <w:p w:rsidR="0079512D" w:rsidRPr="00A54B98" w:rsidRDefault="0079512D" w:rsidP="004E543E">
      <w:pPr>
        <w:widowControl w:val="0"/>
        <w:ind w:firstLine="540"/>
        <w:jc w:val="both"/>
        <w:rPr>
          <w:sz w:val="28"/>
          <w:szCs w:val="28"/>
        </w:rPr>
      </w:pPr>
      <w:r w:rsidRPr="00A54B98">
        <w:rPr>
          <w:sz w:val="28"/>
          <w:szCs w:val="28"/>
        </w:rPr>
        <w:t>Закон</w:t>
      </w:r>
      <w:r w:rsidR="006E3896" w:rsidRPr="00A54B98">
        <w:rPr>
          <w:sz w:val="28"/>
          <w:szCs w:val="28"/>
        </w:rPr>
        <w:t>ом</w:t>
      </w:r>
      <w:r w:rsidRPr="00A54B98">
        <w:rPr>
          <w:sz w:val="28"/>
          <w:szCs w:val="28"/>
        </w:rPr>
        <w:t xml:space="preserve">  Р</w:t>
      </w:r>
      <w:r w:rsidR="006E3896" w:rsidRPr="00A54B98">
        <w:rPr>
          <w:sz w:val="28"/>
          <w:szCs w:val="28"/>
        </w:rPr>
        <w:t xml:space="preserve">оссийской </w:t>
      </w:r>
      <w:r w:rsidRPr="00A54B98">
        <w:rPr>
          <w:sz w:val="28"/>
          <w:szCs w:val="28"/>
        </w:rPr>
        <w:t>Ф</w:t>
      </w:r>
      <w:r w:rsidR="006E3896" w:rsidRPr="00A54B98">
        <w:rPr>
          <w:sz w:val="28"/>
          <w:szCs w:val="28"/>
        </w:rPr>
        <w:t>едерации</w:t>
      </w:r>
      <w:r w:rsidRPr="00A54B98">
        <w:rPr>
          <w:sz w:val="28"/>
          <w:szCs w:val="28"/>
        </w:rPr>
        <w:t xml:space="preserve"> от 19.04.1991 № 1032-1 «О занятости населения в Российской Федерации»;      </w:t>
      </w:r>
    </w:p>
    <w:p w:rsidR="0079512D" w:rsidRPr="00A54B98" w:rsidRDefault="002C6BC0" w:rsidP="0079512D">
      <w:pPr>
        <w:widowControl w:val="0"/>
        <w:ind w:firstLine="540"/>
        <w:jc w:val="both"/>
        <w:rPr>
          <w:rFonts w:ascii="Times New Roman" w:hAnsi="Times New Roman"/>
          <w:sz w:val="28"/>
          <w:szCs w:val="28"/>
        </w:rPr>
      </w:pPr>
      <w:r w:rsidRPr="00A54B98">
        <w:rPr>
          <w:rFonts w:ascii="Times New Roman" w:hAnsi="Times New Roman"/>
          <w:sz w:val="28"/>
          <w:szCs w:val="28"/>
        </w:rPr>
        <w:t>Федеральным</w:t>
      </w:r>
      <w:r w:rsidR="0079512D" w:rsidRPr="00A54B98">
        <w:rPr>
          <w:rFonts w:ascii="Times New Roman" w:hAnsi="Times New Roman"/>
          <w:sz w:val="28"/>
          <w:szCs w:val="28"/>
        </w:rPr>
        <w:t xml:space="preserve"> закон</w:t>
      </w:r>
      <w:r w:rsidRPr="00A54B98">
        <w:rPr>
          <w:rFonts w:ascii="Times New Roman" w:hAnsi="Times New Roman"/>
          <w:sz w:val="28"/>
          <w:szCs w:val="28"/>
        </w:rPr>
        <w:t>ом</w:t>
      </w:r>
      <w:r w:rsidR="0079512D" w:rsidRPr="00A54B98">
        <w:rPr>
          <w:rFonts w:ascii="Times New Roman" w:hAnsi="Times New Roman"/>
          <w:sz w:val="28"/>
          <w:szCs w:val="28"/>
        </w:rPr>
        <w:t xml:space="preserve"> о</w:t>
      </w:r>
      <w:r w:rsidRPr="00A54B98">
        <w:rPr>
          <w:rFonts w:ascii="Times New Roman" w:hAnsi="Times New Roman"/>
          <w:sz w:val="28"/>
          <w:szCs w:val="28"/>
        </w:rPr>
        <w:t>т 24.11.1995</w:t>
      </w:r>
      <w:r w:rsidR="0079512D" w:rsidRPr="00A54B98">
        <w:rPr>
          <w:rFonts w:ascii="Times New Roman" w:hAnsi="Times New Roman"/>
          <w:sz w:val="28"/>
          <w:szCs w:val="28"/>
        </w:rPr>
        <w:t xml:space="preserve"> № 181-ФЗ «О социальной защите инвалидов в Российской Федерации»;</w:t>
      </w:r>
    </w:p>
    <w:p w:rsidR="008B3255" w:rsidRPr="00A54B98" w:rsidRDefault="008B3255" w:rsidP="008B3255">
      <w:pPr>
        <w:overflowPunct/>
        <w:ind w:firstLine="540"/>
        <w:jc w:val="both"/>
        <w:textAlignment w:val="auto"/>
        <w:rPr>
          <w:rFonts w:ascii="Times New Roman" w:hAnsi="Times New Roman"/>
          <w:sz w:val="28"/>
          <w:szCs w:val="28"/>
        </w:rPr>
      </w:pPr>
      <w:r w:rsidRPr="00A54B98">
        <w:rPr>
          <w:rFonts w:ascii="Times New Roman" w:hAnsi="Times New Roman"/>
          <w:sz w:val="28"/>
          <w:szCs w:val="28"/>
        </w:rPr>
        <w:t>Федеральным законом от 26.12.2008 № 294-ФЗ «</w:t>
      </w:r>
      <w:r w:rsidRPr="00A54B9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512D" w:rsidRPr="00A54B98" w:rsidRDefault="0079512D" w:rsidP="004C75C7">
      <w:pPr>
        <w:overflowPunct/>
        <w:ind w:firstLine="540"/>
        <w:jc w:val="both"/>
        <w:textAlignment w:val="auto"/>
        <w:rPr>
          <w:rFonts w:eastAsia="Calibri" w:cs="Times New Roman CYR"/>
          <w:sz w:val="28"/>
          <w:szCs w:val="28"/>
        </w:rPr>
      </w:pPr>
      <w:r w:rsidRPr="00A54B98">
        <w:rPr>
          <w:sz w:val="28"/>
          <w:szCs w:val="28"/>
        </w:rPr>
        <w:t>постановление</w:t>
      </w:r>
      <w:r w:rsidR="002C6BC0" w:rsidRPr="00A54B98">
        <w:rPr>
          <w:sz w:val="28"/>
          <w:szCs w:val="28"/>
        </w:rPr>
        <w:t>м</w:t>
      </w:r>
      <w:r w:rsidRPr="00A54B98">
        <w:rPr>
          <w:sz w:val="28"/>
          <w:szCs w:val="28"/>
        </w:rPr>
        <w:t xml:space="preserve"> Правитель</w:t>
      </w:r>
      <w:r w:rsidR="004C75C7" w:rsidRPr="00A54B98">
        <w:rPr>
          <w:sz w:val="28"/>
          <w:szCs w:val="28"/>
        </w:rPr>
        <w:t>ства Удмуртской Республики от 28.11.2016 № 50</w:t>
      </w:r>
      <w:r w:rsidR="002C6BC0" w:rsidRPr="00A54B98">
        <w:rPr>
          <w:sz w:val="28"/>
          <w:szCs w:val="28"/>
        </w:rPr>
        <w:t>0</w:t>
      </w:r>
      <w:r w:rsidRPr="00A54B98">
        <w:rPr>
          <w:sz w:val="28"/>
          <w:szCs w:val="28"/>
        </w:rPr>
        <w:t xml:space="preserve"> «</w:t>
      </w:r>
      <w:r w:rsidR="004C75C7" w:rsidRPr="00A54B98">
        <w:rPr>
          <w:rFonts w:eastAsia="Calibri" w:cs="Times New Roman CYR"/>
          <w:sz w:val="28"/>
          <w:szCs w:val="28"/>
        </w:rPr>
        <w:t>Об определении порядка проведения отдельных специальных мероприятий, способствующих повышению конкурентоспособности инвалидов на рынке труда Удмуртской Республики</w:t>
      </w:r>
      <w:r w:rsidRPr="00A54B98">
        <w:rPr>
          <w:sz w:val="28"/>
          <w:szCs w:val="28"/>
        </w:rPr>
        <w:t>»;</w:t>
      </w:r>
    </w:p>
    <w:p w:rsidR="0079512D" w:rsidRPr="00A54B98" w:rsidRDefault="0079512D" w:rsidP="0079512D">
      <w:pPr>
        <w:widowControl w:val="0"/>
        <w:ind w:firstLine="540"/>
        <w:jc w:val="both"/>
        <w:rPr>
          <w:rFonts w:ascii="Times New Roman" w:hAnsi="Times New Roman"/>
          <w:sz w:val="28"/>
          <w:szCs w:val="28"/>
        </w:rPr>
      </w:pPr>
      <w:r w:rsidRPr="00A54B98">
        <w:rPr>
          <w:sz w:val="28"/>
          <w:szCs w:val="28"/>
        </w:rPr>
        <w:t>Федеральны</w:t>
      </w:r>
      <w:r w:rsidR="002C6BC0" w:rsidRPr="00A54B98">
        <w:rPr>
          <w:sz w:val="28"/>
          <w:szCs w:val="28"/>
        </w:rPr>
        <w:t>м государственным</w:t>
      </w:r>
      <w:r w:rsidRPr="00A54B98">
        <w:rPr>
          <w:sz w:val="28"/>
          <w:szCs w:val="28"/>
        </w:rPr>
        <w:t xml:space="preserve"> стандарт</w:t>
      </w:r>
      <w:r w:rsidR="002C6BC0" w:rsidRPr="00A54B98">
        <w:rPr>
          <w:sz w:val="28"/>
          <w:szCs w:val="28"/>
        </w:rPr>
        <w:t>ом</w:t>
      </w:r>
      <w:r w:rsidRPr="00A54B98">
        <w:rPr>
          <w:sz w:val="28"/>
          <w:szCs w:val="28"/>
        </w:rPr>
        <w:t xml:space="preserve"> государственной функции надзора и </w:t>
      </w:r>
      <w:proofErr w:type="gramStart"/>
      <w:r w:rsidRPr="00A54B98">
        <w:rPr>
          <w:sz w:val="28"/>
          <w:szCs w:val="28"/>
        </w:rPr>
        <w:t>контроля за</w:t>
      </w:r>
      <w:proofErr w:type="gramEnd"/>
      <w:r w:rsidRPr="00A54B98">
        <w:rPr>
          <w:sz w:val="28"/>
          <w:szCs w:val="28"/>
        </w:rP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w:t>
      </w:r>
      <w:r w:rsidR="002C6BC0" w:rsidRPr="00A54B98">
        <w:rPr>
          <w:sz w:val="28"/>
          <w:szCs w:val="28"/>
        </w:rPr>
        <w:t>ным</w:t>
      </w:r>
      <w:r w:rsidR="001828CE" w:rsidRPr="00A54B98">
        <w:rPr>
          <w:sz w:val="28"/>
          <w:szCs w:val="28"/>
        </w:rPr>
        <w:t xml:space="preserve"> п</w:t>
      </w:r>
      <w:r w:rsidRPr="00A54B98">
        <w:rPr>
          <w:sz w:val="28"/>
          <w:szCs w:val="28"/>
        </w:rPr>
        <w:t>риказом Мин</w:t>
      </w:r>
      <w:r w:rsidR="001828CE" w:rsidRPr="00A54B98">
        <w:rPr>
          <w:sz w:val="28"/>
          <w:szCs w:val="28"/>
        </w:rPr>
        <w:t xml:space="preserve">истерства </w:t>
      </w:r>
      <w:r w:rsidRPr="00A54B98">
        <w:rPr>
          <w:sz w:val="28"/>
          <w:szCs w:val="28"/>
        </w:rPr>
        <w:t>труда</w:t>
      </w:r>
      <w:r w:rsidR="001828CE" w:rsidRPr="00A54B98">
        <w:rPr>
          <w:sz w:val="28"/>
          <w:szCs w:val="28"/>
        </w:rPr>
        <w:t xml:space="preserve"> и социальной защиты Российской Федерации от 30.04.2013 №</w:t>
      </w:r>
      <w:r w:rsidRPr="00A54B98">
        <w:rPr>
          <w:sz w:val="28"/>
          <w:szCs w:val="28"/>
        </w:rPr>
        <w:t xml:space="preserve"> 181н;</w:t>
      </w:r>
      <w:r w:rsidRPr="00A54B98">
        <w:rPr>
          <w:rFonts w:ascii="Times New Roman" w:hAnsi="Times New Roman"/>
          <w:sz w:val="28"/>
          <w:szCs w:val="28"/>
        </w:rPr>
        <w:t xml:space="preserve"> </w:t>
      </w:r>
    </w:p>
    <w:p w:rsidR="002C6BC0" w:rsidRPr="00A54B98" w:rsidRDefault="002C6BC0" w:rsidP="002C6BC0">
      <w:pPr>
        <w:ind w:firstLine="708"/>
        <w:jc w:val="both"/>
        <w:outlineLvl w:val="0"/>
        <w:rPr>
          <w:rFonts w:ascii="Times New Roman" w:hAnsi="Times New Roman"/>
          <w:sz w:val="28"/>
          <w:szCs w:val="28"/>
        </w:rPr>
      </w:pPr>
      <w:r w:rsidRPr="00A54B98">
        <w:rPr>
          <w:rFonts w:ascii="Times New Roman" w:hAnsi="Times New Roman"/>
          <w:sz w:val="28"/>
          <w:szCs w:val="28"/>
        </w:rPr>
        <w:t>Административным</w:t>
      </w:r>
      <w:r w:rsidR="0079512D" w:rsidRPr="00A54B98">
        <w:rPr>
          <w:rFonts w:ascii="Times New Roman" w:hAnsi="Times New Roman"/>
          <w:sz w:val="28"/>
          <w:szCs w:val="28"/>
        </w:rPr>
        <w:t xml:space="preserve"> регламент</w:t>
      </w:r>
      <w:r w:rsidRPr="00A54B98">
        <w:rPr>
          <w:rFonts w:ascii="Times New Roman" w:hAnsi="Times New Roman"/>
          <w:sz w:val="28"/>
          <w:szCs w:val="28"/>
        </w:rPr>
        <w:t>ом</w:t>
      </w:r>
      <w:r w:rsidR="0079512D" w:rsidRPr="00A54B98">
        <w:rPr>
          <w:rFonts w:ascii="Times New Roman" w:hAnsi="Times New Roman"/>
          <w:sz w:val="28"/>
          <w:szCs w:val="28"/>
        </w:rPr>
        <w:t xml:space="preserve"> </w:t>
      </w:r>
      <w:r w:rsidRPr="00A54B98">
        <w:rPr>
          <w:rFonts w:ascii="Times New Roman" w:hAnsi="Times New Roman"/>
          <w:sz w:val="28"/>
          <w:szCs w:val="28"/>
        </w:rPr>
        <w:t xml:space="preserve">Министерства труда и миграционной политики Удмуртской Республики по исполнению государственной функции «Осуществление надзора и </w:t>
      </w:r>
      <w:proofErr w:type="gramStart"/>
      <w:r w:rsidRPr="00A54B98">
        <w:rPr>
          <w:rFonts w:ascii="Times New Roman" w:hAnsi="Times New Roman"/>
          <w:sz w:val="28"/>
          <w:szCs w:val="28"/>
        </w:rPr>
        <w:t>контроля за</w:t>
      </w:r>
      <w:proofErr w:type="gramEnd"/>
      <w:r w:rsidRPr="00A54B98">
        <w:rPr>
          <w:rFonts w:ascii="Times New Roman" w:hAnsi="Times New Roman"/>
          <w:sz w:val="28"/>
          <w:szCs w:val="28"/>
        </w:rP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утвержденного приказом Мин</w:t>
      </w:r>
      <w:r w:rsidR="007F3D33" w:rsidRPr="00A54B98">
        <w:rPr>
          <w:rFonts w:ascii="Times New Roman" w:hAnsi="Times New Roman"/>
          <w:sz w:val="28"/>
          <w:szCs w:val="28"/>
        </w:rPr>
        <w:t>тр</w:t>
      </w:r>
      <w:r w:rsidRPr="00A54B98">
        <w:rPr>
          <w:rFonts w:ascii="Times New Roman" w:hAnsi="Times New Roman"/>
          <w:sz w:val="28"/>
          <w:szCs w:val="28"/>
        </w:rPr>
        <w:t xml:space="preserve">уда </w:t>
      </w:r>
      <w:r w:rsidR="007F3D33" w:rsidRPr="00A54B98">
        <w:rPr>
          <w:rFonts w:ascii="Times New Roman" w:hAnsi="Times New Roman"/>
          <w:sz w:val="28"/>
          <w:szCs w:val="28"/>
        </w:rPr>
        <w:t>У</w:t>
      </w:r>
      <w:r w:rsidRPr="00A54B98">
        <w:rPr>
          <w:rFonts w:ascii="Times New Roman" w:hAnsi="Times New Roman"/>
          <w:sz w:val="28"/>
          <w:szCs w:val="28"/>
        </w:rPr>
        <w:t>дм</w:t>
      </w:r>
      <w:r w:rsidR="007F3D33" w:rsidRPr="00A54B98">
        <w:rPr>
          <w:rFonts w:ascii="Times New Roman" w:hAnsi="Times New Roman"/>
          <w:sz w:val="28"/>
          <w:szCs w:val="28"/>
        </w:rPr>
        <w:t>уртии от 04.08.2015</w:t>
      </w:r>
      <w:r w:rsidRPr="00A54B98">
        <w:rPr>
          <w:rFonts w:ascii="Times New Roman" w:hAnsi="Times New Roman"/>
          <w:sz w:val="28"/>
          <w:szCs w:val="28"/>
        </w:rPr>
        <w:t xml:space="preserve"> № 01-16/139</w:t>
      </w:r>
      <w:r w:rsidR="004E543E" w:rsidRPr="00A54B98">
        <w:rPr>
          <w:rFonts w:ascii="Times New Roman" w:hAnsi="Times New Roman"/>
          <w:sz w:val="28"/>
          <w:szCs w:val="28"/>
        </w:rPr>
        <w:t xml:space="preserve"> (далее – Административный регламент)</w:t>
      </w:r>
      <w:r w:rsidRPr="00A54B98">
        <w:rPr>
          <w:rFonts w:ascii="Times New Roman" w:hAnsi="Times New Roman"/>
          <w:sz w:val="28"/>
          <w:szCs w:val="28"/>
        </w:rPr>
        <w:t>.</w:t>
      </w:r>
    </w:p>
    <w:p w:rsidR="007F3D33" w:rsidRPr="00A54B98" w:rsidRDefault="00E37954" w:rsidP="007F3D33">
      <w:pPr>
        <w:overflowPunct/>
        <w:ind w:firstLine="540"/>
        <w:jc w:val="both"/>
        <w:textAlignment w:val="auto"/>
        <w:rPr>
          <w:rFonts w:ascii="Times New Roman" w:hAnsi="Times New Roman"/>
          <w:sz w:val="28"/>
          <w:szCs w:val="28"/>
        </w:rPr>
      </w:pPr>
      <w:r w:rsidRPr="00A54B98">
        <w:rPr>
          <w:rFonts w:ascii="Times New Roman" w:hAnsi="Times New Roman"/>
          <w:sz w:val="28"/>
          <w:szCs w:val="28"/>
        </w:rPr>
        <w:t>В 201</w:t>
      </w:r>
      <w:r w:rsidR="004C75C7" w:rsidRPr="00A54B98">
        <w:rPr>
          <w:rFonts w:ascii="Times New Roman" w:hAnsi="Times New Roman"/>
          <w:sz w:val="28"/>
          <w:szCs w:val="28"/>
        </w:rPr>
        <w:t>7</w:t>
      </w:r>
      <w:r w:rsidR="000F722D" w:rsidRPr="00A54B98">
        <w:rPr>
          <w:rFonts w:ascii="Times New Roman" w:hAnsi="Times New Roman"/>
          <w:sz w:val="28"/>
          <w:szCs w:val="28"/>
        </w:rPr>
        <w:t xml:space="preserve"> году в сфере занятости населения</w:t>
      </w:r>
      <w:r w:rsidR="004E543E" w:rsidRPr="00A54B98">
        <w:rPr>
          <w:rFonts w:ascii="Times New Roman" w:hAnsi="Times New Roman"/>
          <w:sz w:val="28"/>
          <w:szCs w:val="28"/>
        </w:rPr>
        <w:t xml:space="preserve"> по вопросам трудоустройства инвалидов</w:t>
      </w:r>
      <w:r w:rsidR="007F3D33" w:rsidRPr="00A54B98">
        <w:rPr>
          <w:rFonts w:ascii="Times New Roman" w:hAnsi="Times New Roman"/>
          <w:sz w:val="28"/>
          <w:szCs w:val="28"/>
        </w:rPr>
        <w:t xml:space="preserve"> были приняты следующие нормативные правовые акты:</w:t>
      </w:r>
    </w:p>
    <w:p w:rsidR="007F3D33" w:rsidRPr="00A54B98" w:rsidRDefault="002C6BC0" w:rsidP="007F3D33">
      <w:pPr>
        <w:overflowPunct/>
        <w:ind w:firstLine="540"/>
        <w:jc w:val="both"/>
        <w:textAlignment w:val="auto"/>
        <w:rPr>
          <w:rFonts w:ascii="Times New Roman" w:hAnsi="Times New Roman"/>
          <w:sz w:val="28"/>
          <w:szCs w:val="28"/>
        </w:rPr>
      </w:pPr>
      <w:proofErr w:type="gramStart"/>
      <w:r w:rsidRPr="00A54B98">
        <w:rPr>
          <w:rFonts w:ascii="Times New Roman" w:hAnsi="Times New Roman"/>
          <w:sz w:val="28"/>
          <w:szCs w:val="28"/>
        </w:rPr>
        <w:t>постановление Правител</w:t>
      </w:r>
      <w:r w:rsidR="004C75C7" w:rsidRPr="00A54B98">
        <w:rPr>
          <w:rFonts w:ascii="Times New Roman" w:hAnsi="Times New Roman"/>
          <w:sz w:val="28"/>
          <w:szCs w:val="28"/>
        </w:rPr>
        <w:t>ьства Удмуртской Республики от 0</w:t>
      </w:r>
      <w:r w:rsidR="00A20DFA" w:rsidRPr="00A54B98">
        <w:rPr>
          <w:rFonts w:ascii="Times New Roman" w:hAnsi="Times New Roman"/>
          <w:sz w:val="28"/>
          <w:szCs w:val="28"/>
        </w:rPr>
        <w:t>8.11.2017 № 437</w:t>
      </w:r>
      <w:r w:rsidR="009D17FC" w:rsidRPr="00A54B98">
        <w:rPr>
          <w:rFonts w:ascii="Times New Roman" w:hAnsi="Times New Roman"/>
          <w:sz w:val="28"/>
          <w:szCs w:val="28"/>
        </w:rPr>
        <w:t xml:space="preserve"> </w:t>
      </w:r>
      <w:r w:rsidR="009D17FC" w:rsidRPr="00A54B98">
        <w:rPr>
          <w:rFonts w:ascii="Times New Roman" w:eastAsia="Calibri" w:hAnsi="Times New Roman"/>
          <w:sz w:val="28"/>
          <w:szCs w:val="28"/>
        </w:rPr>
        <w:t>«</w:t>
      </w:r>
      <w:r w:rsidR="00A20DFA" w:rsidRPr="00A54B98">
        <w:rPr>
          <w:rFonts w:ascii="Times New Roman" w:eastAsia="Calibri" w:hAnsi="Times New Roman"/>
          <w:sz w:val="28"/>
          <w:szCs w:val="28"/>
        </w:rPr>
        <w:t>Об утверждении Положения о региональном государственном надзоре и контроле за приемом на работу инвалидов в пределах установленной квоты</w:t>
      </w:r>
      <w:r w:rsidR="009D17FC" w:rsidRPr="00A54B98">
        <w:rPr>
          <w:rFonts w:ascii="Times New Roman" w:eastAsia="Calibri" w:hAnsi="Times New Roman"/>
          <w:sz w:val="28"/>
          <w:szCs w:val="28"/>
        </w:rPr>
        <w:t>»</w:t>
      </w:r>
      <w:r w:rsidR="007F3D33" w:rsidRPr="00A54B98">
        <w:rPr>
          <w:rFonts w:ascii="Times New Roman" w:eastAsia="Calibri" w:hAnsi="Times New Roman"/>
          <w:sz w:val="28"/>
          <w:szCs w:val="28"/>
        </w:rPr>
        <w:t>, которое</w:t>
      </w:r>
      <w:r w:rsidR="004E543E" w:rsidRPr="00A54B98">
        <w:rPr>
          <w:rFonts w:ascii="Times New Roman" w:eastAsia="Calibri" w:hAnsi="Times New Roman"/>
          <w:sz w:val="28"/>
          <w:szCs w:val="28"/>
        </w:rPr>
        <w:t xml:space="preserve"> устанавливает </w:t>
      </w:r>
      <w:r w:rsidR="007F3D33" w:rsidRPr="00A54B98">
        <w:rPr>
          <w:rFonts w:ascii="Times New Roman" w:eastAsia="Calibri" w:hAnsi="Times New Roman"/>
          <w:sz w:val="28"/>
          <w:szCs w:val="28"/>
        </w:rPr>
        <w:t>порядок осуществления регионального государственного надзора и контроля за приемом на работу инвалидов в пределах установленной квоты</w:t>
      </w:r>
      <w:r w:rsidR="004E543E" w:rsidRPr="00A54B98">
        <w:rPr>
          <w:rFonts w:ascii="Times New Roman" w:eastAsia="Calibri" w:hAnsi="Times New Roman"/>
          <w:sz w:val="28"/>
          <w:szCs w:val="28"/>
        </w:rPr>
        <w:t xml:space="preserve"> в Удмуртской Республике, </w:t>
      </w:r>
      <w:r w:rsidR="007F3D33" w:rsidRPr="00A54B98">
        <w:rPr>
          <w:rFonts w:ascii="Times New Roman" w:eastAsia="Calibri" w:hAnsi="Times New Roman"/>
          <w:sz w:val="28"/>
          <w:szCs w:val="28"/>
        </w:rPr>
        <w:t>проведение мероприятия по контролю, при проведении которых не требуется взаимодействие с работодателями, в форме</w:t>
      </w:r>
      <w:proofErr w:type="gramEnd"/>
      <w:r w:rsidR="007F3D33" w:rsidRPr="00A54B98">
        <w:rPr>
          <w:rFonts w:ascii="Times New Roman" w:eastAsia="Calibri" w:hAnsi="Times New Roman"/>
          <w:sz w:val="28"/>
          <w:szCs w:val="28"/>
        </w:rPr>
        <w:t xml:space="preserve"> наблюдения за соблюдением обязательных требований посредством анализа </w:t>
      </w:r>
      <w:r w:rsidR="007F3D33" w:rsidRPr="00A54B98">
        <w:rPr>
          <w:rFonts w:ascii="Times New Roman" w:eastAsia="Calibri" w:hAnsi="Times New Roman"/>
          <w:sz w:val="28"/>
          <w:szCs w:val="28"/>
        </w:rPr>
        <w:lastRenderedPageBreak/>
        <w:t>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w:t>
      </w:r>
    </w:p>
    <w:p w:rsidR="007F3D33" w:rsidRPr="00A54B98" w:rsidRDefault="007F3D33" w:rsidP="007F3D33">
      <w:pPr>
        <w:overflowPunct/>
        <w:ind w:firstLine="540"/>
        <w:jc w:val="both"/>
        <w:textAlignment w:val="auto"/>
        <w:rPr>
          <w:rFonts w:ascii="Times New Roman" w:eastAsia="Calibri" w:hAnsi="Times New Roman"/>
          <w:sz w:val="28"/>
          <w:szCs w:val="28"/>
        </w:rPr>
      </w:pPr>
      <w:r w:rsidRPr="00A54B98">
        <w:rPr>
          <w:rFonts w:ascii="Times New Roman" w:eastAsia="Calibri" w:hAnsi="Times New Roman"/>
          <w:sz w:val="28"/>
          <w:szCs w:val="28"/>
        </w:rPr>
        <w:tab/>
      </w:r>
      <w:proofErr w:type="gramStart"/>
      <w:r w:rsidRPr="00A54B98">
        <w:rPr>
          <w:rFonts w:ascii="Times New Roman" w:eastAsia="Calibri" w:hAnsi="Times New Roman"/>
          <w:sz w:val="28"/>
          <w:szCs w:val="28"/>
        </w:rPr>
        <w:t>приказ Минтруда Удмуртии от 03.03.2017 № 01-06/064 «О внесении изменений в приказ Министерства труда и миграционной политики Удмуртской Республики от 4 августа 2015 года № 01-06/139 «Об утверждении Административного регламента Министерства труда и миграционной политики Удмуртской Республики по исполнению государственной функции «Осуществление надзора и контроля за приемом на работу инвалидов в пределах установленной квоты с правом проведения проверок, выдачи обязательных</w:t>
      </w:r>
      <w:proofErr w:type="gramEnd"/>
      <w:r w:rsidRPr="00A54B98">
        <w:rPr>
          <w:rFonts w:ascii="Times New Roman" w:eastAsia="Calibri" w:hAnsi="Times New Roman"/>
          <w:sz w:val="28"/>
          <w:szCs w:val="28"/>
        </w:rPr>
        <w:t xml:space="preserve"> </w:t>
      </w:r>
      <w:proofErr w:type="gramStart"/>
      <w:r w:rsidRPr="00A54B98">
        <w:rPr>
          <w:rFonts w:ascii="Times New Roman" w:eastAsia="Calibri" w:hAnsi="Times New Roman"/>
          <w:sz w:val="28"/>
          <w:szCs w:val="28"/>
        </w:rPr>
        <w:t xml:space="preserve">для исполнения предписаний и составления протоколов», </w:t>
      </w:r>
      <w:r w:rsidR="00935A27" w:rsidRPr="00A54B98">
        <w:rPr>
          <w:rFonts w:ascii="Times New Roman" w:eastAsia="Calibri" w:hAnsi="Times New Roman"/>
          <w:sz w:val="28"/>
          <w:szCs w:val="28"/>
        </w:rPr>
        <w:t>который предусматривает изменения, внесенные в Федеральный закон от</w:t>
      </w:r>
      <w:r w:rsidR="00935A27" w:rsidRPr="00A54B98">
        <w:rPr>
          <w:rFonts w:ascii="Times New Roman" w:hAnsi="Times New Roman"/>
          <w:sz w:val="28"/>
          <w:szCs w:val="28"/>
        </w:rPr>
        <w:t xml:space="preserve"> 26.12.2008 № 294-ФЗ «</w:t>
      </w:r>
      <w:r w:rsidR="00935A27" w:rsidRPr="00A54B9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580D" w:rsidRPr="00A54B98" w:rsidRDefault="007F3D33" w:rsidP="007F3D33">
      <w:pPr>
        <w:overflowPunct/>
        <w:ind w:firstLine="540"/>
        <w:jc w:val="both"/>
        <w:textAlignment w:val="auto"/>
        <w:rPr>
          <w:rFonts w:ascii="Times New Roman" w:hAnsi="Times New Roman"/>
          <w:sz w:val="28"/>
          <w:szCs w:val="28"/>
        </w:rPr>
      </w:pPr>
      <w:r w:rsidRPr="00A54B98">
        <w:rPr>
          <w:rFonts w:ascii="Times New Roman" w:hAnsi="Times New Roman"/>
          <w:sz w:val="28"/>
          <w:szCs w:val="28"/>
        </w:rPr>
        <w:t>Указанные нормативные правовые</w:t>
      </w:r>
      <w:r w:rsidR="00DF67A1" w:rsidRPr="00A54B98">
        <w:rPr>
          <w:rFonts w:ascii="Times New Roman" w:hAnsi="Times New Roman"/>
          <w:sz w:val="28"/>
          <w:szCs w:val="28"/>
        </w:rPr>
        <w:t xml:space="preserve"> документ</w:t>
      </w:r>
      <w:r w:rsidRPr="00A54B98">
        <w:rPr>
          <w:rFonts w:ascii="Times New Roman" w:hAnsi="Times New Roman"/>
          <w:sz w:val="28"/>
          <w:szCs w:val="28"/>
        </w:rPr>
        <w:t>ы не содержа</w:t>
      </w:r>
      <w:r w:rsidR="006D51AB" w:rsidRPr="00A54B98">
        <w:rPr>
          <w:rFonts w:ascii="Times New Roman" w:hAnsi="Times New Roman"/>
          <w:sz w:val="28"/>
          <w:szCs w:val="28"/>
        </w:rPr>
        <w:t xml:space="preserve">т признаки </w:t>
      </w:r>
      <w:proofErr w:type="spellStart"/>
      <w:r w:rsidR="006D51AB" w:rsidRPr="00A54B98">
        <w:rPr>
          <w:rFonts w:ascii="Times New Roman" w:hAnsi="Times New Roman"/>
          <w:sz w:val="28"/>
          <w:szCs w:val="28"/>
        </w:rPr>
        <w:t>коррупциогенности</w:t>
      </w:r>
      <w:proofErr w:type="spellEnd"/>
      <w:r w:rsidR="006D51AB" w:rsidRPr="00A54B98">
        <w:rPr>
          <w:rFonts w:ascii="Times New Roman" w:hAnsi="Times New Roman"/>
          <w:sz w:val="28"/>
          <w:szCs w:val="28"/>
        </w:rPr>
        <w:t xml:space="preserve">, </w:t>
      </w:r>
      <w:r w:rsidR="00DF67A1" w:rsidRPr="00A54B98">
        <w:rPr>
          <w:rFonts w:ascii="Times New Roman" w:hAnsi="Times New Roman"/>
          <w:sz w:val="28"/>
          <w:szCs w:val="28"/>
        </w:rPr>
        <w:t xml:space="preserve"> опубликован</w:t>
      </w:r>
      <w:r w:rsidRPr="00A54B98">
        <w:rPr>
          <w:rFonts w:ascii="Times New Roman" w:hAnsi="Times New Roman"/>
          <w:sz w:val="28"/>
          <w:szCs w:val="28"/>
        </w:rPr>
        <w:t>ы и находя</w:t>
      </w:r>
      <w:r w:rsidR="00DF67A1" w:rsidRPr="00A54B98">
        <w:rPr>
          <w:rFonts w:ascii="Times New Roman" w:hAnsi="Times New Roman"/>
          <w:sz w:val="28"/>
          <w:szCs w:val="28"/>
        </w:rPr>
        <w:t>тся в свободном доступе на оф</w:t>
      </w:r>
      <w:r w:rsidR="00F8539C" w:rsidRPr="00A54B98">
        <w:rPr>
          <w:rFonts w:ascii="Times New Roman" w:hAnsi="Times New Roman"/>
          <w:sz w:val="28"/>
          <w:szCs w:val="28"/>
        </w:rPr>
        <w:t>ициальном сайте Мин</w:t>
      </w:r>
      <w:r w:rsidR="001828CE" w:rsidRPr="00A54B98">
        <w:rPr>
          <w:rFonts w:ascii="Times New Roman" w:hAnsi="Times New Roman"/>
          <w:sz w:val="28"/>
          <w:szCs w:val="28"/>
        </w:rPr>
        <w:t>труда</w:t>
      </w:r>
      <w:r w:rsidR="00F8539C" w:rsidRPr="00A54B98">
        <w:rPr>
          <w:rFonts w:ascii="Times New Roman" w:hAnsi="Times New Roman"/>
          <w:sz w:val="28"/>
          <w:szCs w:val="28"/>
        </w:rPr>
        <w:t xml:space="preserve"> Удмурт</w:t>
      </w:r>
      <w:r w:rsidR="001828CE" w:rsidRPr="00A54B98">
        <w:rPr>
          <w:rFonts w:ascii="Times New Roman" w:hAnsi="Times New Roman"/>
          <w:sz w:val="28"/>
          <w:szCs w:val="28"/>
        </w:rPr>
        <w:t>ии</w:t>
      </w:r>
      <w:r w:rsidR="00DF67A1" w:rsidRPr="00A54B98">
        <w:rPr>
          <w:rFonts w:ascii="Times New Roman" w:hAnsi="Times New Roman"/>
          <w:sz w:val="28"/>
          <w:szCs w:val="28"/>
        </w:rPr>
        <w:t xml:space="preserve">. </w:t>
      </w:r>
    </w:p>
    <w:p w:rsidR="001F4F9B" w:rsidRPr="00A54B98" w:rsidRDefault="005C441B" w:rsidP="00144228">
      <w:pPr>
        <w:ind w:firstLine="709"/>
        <w:jc w:val="both"/>
        <w:outlineLvl w:val="0"/>
        <w:rPr>
          <w:rFonts w:ascii="Times New Roman" w:hAnsi="Times New Roman"/>
          <w:b/>
          <w:sz w:val="28"/>
          <w:szCs w:val="28"/>
        </w:rPr>
      </w:pPr>
      <w:r w:rsidRPr="00A54B98">
        <w:rPr>
          <w:rFonts w:ascii="Times New Roman" w:hAnsi="Times New Roman"/>
          <w:b/>
          <w:sz w:val="28"/>
          <w:szCs w:val="28"/>
        </w:rPr>
        <w:t>Раздел 2.</w:t>
      </w:r>
      <w:r w:rsidR="00C641B3" w:rsidRPr="00A54B98">
        <w:rPr>
          <w:rFonts w:ascii="Times New Roman" w:hAnsi="Times New Roman"/>
          <w:b/>
          <w:sz w:val="28"/>
          <w:szCs w:val="28"/>
        </w:rPr>
        <w:t xml:space="preserve"> </w:t>
      </w:r>
      <w:r w:rsidRPr="00A54B98">
        <w:rPr>
          <w:rFonts w:ascii="Times New Roman" w:hAnsi="Times New Roman"/>
          <w:b/>
          <w:sz w:val="28"/>
          <w:szCs w:val="28"/>
        </w:rPr>
        <w:t>Организация государственного контроля</w:t>
      </w:r>
      <w:r w:rsidR="009633D2" w:rsidRPr="00A54B98">
        <w:rPr>
          <w:rFonts w:ascii="Times New Roman" w:hAnsi="Times New Roman"/>
          <w:b/>
          <w:sz w:val="28"/>
          <w:szCs w:val="28"/>
        </w:rPr>
        <w:t xml:space="preserve"> </w:t>
      </w:r>
      <w:r w:rsidRPr="00A54B98">
        <w:rPr>
          <w:rFonts w:ascii="Times New Roman" w:hAnsi="Times New Roman"/>
          <w:b/>
          <w:sz w:val="28"/>
          <w:szCs w:val="28"/>
        </w:rPr>
        <w:t>(надзора</w:t>
      </w:r>
      <w:r w:rsidR="009633D2" w:rsidRPr="00A54B98">
        <w:rPr>
          <w:rFonts w:ascii="Times New Roman" w:hAnsi="Times New Roman"/>
          <w:b/>
          <w:sz w:val="28"/>
          <w:szCs w:val="28"/>
        </w:rPr>
        <w:t xml:space="preserve">) в сфере </w:t>
      </w:r>
      <w:r w:rsidR="00935A27" w:rsidRPr="00A54B98">
        <w:rPr>
          <w:rFonts w:ascii="Times New Roman" w:hAnsi="Times New Roman"/>
          <w:b/>
          <w:sz w:val="28"/>
          <w:szCs w:val="28"/>
        </w:rPr>
        <w:t xml:space="preserve">осуществления </w:t>
      </w:r>
      <w:r w:rsidR="00935A27" w:rsidRPr="00A54B98">
        <w:rPr>
          <w:b/>
          <w:sz w:val="28"/>
          <w:szCs w:val="28"/>
        </w:rPr>
        <w:t xml:space="preserve">надзора и </w:t>
      </w:r>
      <w:proofErr w:type="gramStart"/>
      <w:r w:rsidR="00935A27" w:rsidRPr="00A54B98">
        <w:rPr>
          <w:b/>
          <w:sz w:val="28"/>
          <w:szCs w:val="28"/>
        </w:rPr>
        <w:t>контроля  за</w:t>
      </w:r>
      <w:proofErr w:type="gramEnd"/>
      <w:r w:rsidR="00935A27" w:rsidRPr="00A54B98">
        <w:rPr>
          <w:b/>
          <w:sz w:val="28"/>
          <w:szCs w:val="28"/>
        </w:rPr>
        <w:t xml:space="preserve">  приемом на работу инвалидов в пределах установленной квоты</w:t>
      </w:r>
      <w:r w:rsidR="00935A27" w:rsidRPr="00A54B98">
        <w:rPr>
          <w:rFonts w:ascii="Times New Roman" w:hAnsi="Times New Roman"/>
          <w:b/>
          <w:sz w:val="28"/>
          <w:szCs w:val="28"/>
        </w:rPr>
        <w:t xml:space="preserve"> в Удмуртской Республике</w:t>
      </w:r>
      <w:r w:rsidR="00110167" w:rsidRPr="00A54B98">
        <w:rPr>
          <w:rFonts w:ascii="Times New Roman" w:hAnsi="Times New Roman"/>
          <w:b/>
          <w:sz w:val="28"/>
          <w:szCs w:val="28"/>
        </w:rPr>
        <w:t>.</w:t>
      </w:r>
    </w:p>
    <w:p w:rsidR="00AD39B4" w:rsidRPr="00A54B98" w:rsidRDefault="00144228" w:rsidP="00AD39B4">
      <w:pPr>
        <w:pStyle w:val="ConsPlusNormal"/>
        <w:ind w:firstLine="540"/>
        <w:jc w:val="both"/>
      </w:pPr>
      <w:proofErr w:type="gramStart"/>
      <w:r w:rsidRPr="00A54B98">
        <w:t xml:space="preserve">а) </w:t>
      </w:r>
      <w:hyperlink r:id="rId8" w:history="1">
        <w:r w:rsidR="0079512D" w:rsidRPr="00A54B98">
          <w:t>С</w:t>
        </w:r>
        <w:r w:rsidR="00AD39B4" w:rsidRPr="00A54B98">
          <w:t>труктура</w:t>
        </w:r>
      </w:hyperlink>
      <w:r w:rsidR="00AD39B4" w:rsidRPr="00A54B98">
        <w:t xml:space="preserve"> Министерства труда и миграционной политики Удмуртской Республики и </w:t>
      </w:r>
      <w:hyperlink r:id="rId9" w:history="1">
        <w:r w:rsidR="00AD39B4" w:rsidRPr="00A54B98">
          <w:t>перечень</w:t>
        </w:r>
      </w:hyperlink>
      <w:r w:rsidR="00AD39B4" w:rsidRPr="00A54B98">
        <w:t xml:space="preserve"> должностных лиц Министерства труда и миграционной политики Удмуртской Республики, уполномоченных на осуществление регионального государственного контроля (надзора) в области </w:t>
      </w:r>
      <w:r w:rsidR="00935A27" w:rsidRPr="00A54B98">
        <w:t xml:space="preserve">надзора и контроля  за  приемом на работу инвалидов в пределах установленной квоты </w:t>
      </w:r>
      <w:r w:rsidR="00AD39B4" w:rsidRPr="00A54B98">
        <w:t>утверждены постановлением Правительства Удмуртской Республики от 24 ноября  2014 года № 465 «О Министерстве труда и миграционной</w:t>
      </w:r>
      <w:r w:rsidR="0079512D" w:rsidRPr="00A54B98">
        <w:t xml:space="preserve"> политики Удмуртской Республики</w:t>
      </w:r>
      <w:r w:rsidR="00AD39B4" w:rsidRPr="00A54B98">
        <w:t>;</w:t>
      </w:r>
      <w:proofErr w:type="gramEnd"/>
    </w:p>
    <w:p w:rsidR="00A90033" w:rsidRPr="00A54B98" w:rsidRDefault="00A90033" w:rsidP="00A90033">
      <w:pPr>
        <w:widowControl w:val="0"/>
        <w:ind w:firstLine="540"/>
        <w:jc w:val="both"/>
        <w:rPr>
          <w:rFonts w:ascii="Times New Roman" w:hAnsi="Times New Roman"/>
          <w:sz w:val="28"/>
          <w:szCs w:val="28"/>
        </w:rPr>
      </w:pPr>
      <w:r w:rsidRPr="00A54B98">
        <w:rPr>
          <w:rFonts w:ascii="Times New Roman" w:hAnsi="Times New Roman"/>
          <w:sz w:val="28"/>
          <w:szCs w:val="28"/>
        </w:rPr>
        <w:t xml:space="preserve">б) в целях </w:t>
      </w:r>
      <w:r w:rsidR="00935A27" w:rsidRPr="00A54B98">
        <w:rPr>
          <w:sz w:val="28"/>
          <w:szCs w:val="28"/>
        </w:rPr>
        <w:t xml:space="preserve">надзора и </w:t>
      </w:r>
      <w:proofErr w:type="gramStart"/>
      <w:r w:rsidR="00935A27" w:rsidRPr="00A54B98">
        <w:rPr>
          <w:sz w:val="28"/>
          <w:szCs w:val="28"/>
        </w:rPr>
        <w:t>контроля  за</w:t>
      </w:r>
      <w:proofErr w:type="gramEnd"/>
      <w:r w:rsidR="00935A27" w:rsidRPr="00A54B98">
        <w:rPr>
          <w:sz w:val="28"/>
          <w:szCs w:val="28"/>
        </w:rPr>
        <w:t xml:space="preserve">  приемом на работу инвалидов в пределах установленной квоты</w:t>
      </w:r>
      <w:r w:rsidRPr="00A54B98">
        <w:rPr>
          <w:rFonts w:ascii="Times New Roman" w:hAnsi="Times New Roman"/>
          <w:sz w:val="28"/>
          <w:szCs w:val="28"/>
        </w:rPr>
        <w:t xml:space="preserve"> на террит</w:t>
      </w:r>
      <w:r w:rsidR="00AD39B4" w:rsidRPr="00A54B98">
        <w:rPr>
          <w:rFonts w:ascii="Times New Roman" w:hAnsi="Times New Roman"/>
          <w:sz w:val="28"/>
          <w:szCs w:val="28"/>
        </w:rPr>
        <w:t>ории Удмуртской Республики</w:t>
      </w:r>
      <w:r w:rsidRPr="00A54B98">
        <w:rPr>
          <w:rFonts w:ascii="Times New Roman" w:hAnsi="Times New Roman"/>
          <w:sz w:val="28"/>
          <w:szCs w:val="28"/>
        </w:rPr>
        <w:t>:</w:t>
      </w:r>
    </w:p>
    <w:p w:rsidR="00812984" w:rsidRPr="00A54B98" w:rsidRDefault="00EE4B62">
      <w:pPr>
        <w:widowControl w:val="0"/>
        <w:ind w:firstLine="540"/>
        <w:jc w:val="both"/>
        <w:rPr>
          <w:rFonts w:ascii="Times New Roman" w:hAnsi="Times New Roman"/>
          <w:sz w:val="28"/>
          <w:szCs w:val="28"/>
        </w:rPr>
      </w:pPr>
      <w:proofErr w:type="gramStart"/>
      <w:r w:rsidRPr="00A54B98">
        <w:rPr>
          <w:sz w:val="28"/>
          <w:szCs w:val="28"/>
        </w:rPr>
        <w:t xml:space="preserve">должностные лица Минтруда Удмуртии осуществляют  деятельность, направленную на соблюдение юридическими лицами при приеме на работу инвалидов в пределах установленной квоты совокупности предъявляемых  обязательных требований, установленных федеральным законодательством, иными нормативными правовыми актами Российской Федерации и Удмуртской Республики в области квотирования рабочих мест для инвалидов </w:t>
      </w:r>
      <w:r w:rsidR="00812984" w:rsidRPr="00A54B98">
        <w:rPr>
          <w:rFonts w:ascii="Times New Roman" w:hAnsi="Times New Roman"/>
          <w:sz w:val="28"/>
          <w:szCs w:val="28"/>
        </w:rPr>
        <w:t xml:space="preserve">за совершение </w:t>
      </w:r>
      <w:r w:rsidR="00F02E90" w:rsidRPr="00A54B98">
        <w:rPr>
          <w:rFonts w:ascii="Times New Roman" w:hAnsi="Times New Roman"/>
          <w:sz w:val="28"/>
          <w:szCs w:val="28"/>
        </w:rPr>
        <w:t>административных правонарушений.</w:t>
      </w:r>
      <w:proofErr w:type="gramEnd"/>
    </w:p>
    <w:p w:rsidR="00812984" w:rsidRPr="00A54B98" w:rsidRDefault="00812984" w:rsidP="004E543E">
      <w:pPr>
        <w:widowControl w:val="0"/>
        <w:ind w:firstLine="540"/>
        <w:rPr>
          <w:rFonts w:ascii="Times New Roman" w:hAnsi="Times New Roman"/>
          <w:sz w:val="28"/>
          <w:szCs w:val="28"/>
        </w:rPr>
      </w:pPr>
      <w:r w:rsidRPr="00A54B98">
        <w:rPr>
          <w:rFonts w:ascii="Times New Roman" w:hAnsi="Times New Roman"/>
          <w:sz w:val="28"/>
          <w:szCs w:val="28"/>
        </w:rPr>
        <w:t>Долж</w:t>
      </w:r>
      <w:r w:rsidR="00C97022" w:rsidRPr="00A54B98">
        <w:rPr>
          <w:rFonts w:ascii="Times New Roman" w:hAnsi="Times New Roman"/>
          <w:sz w:val="28"/>
          <w:szCs w:val="28"/>
        </w:rPr>
        <w:t>ностные лица Минтруда Удмуртии</w:t>
      </w:r>
      <w:r w:rsidRPr="00A54B98">
        <w:rPr>
          <w:rFonts w:ascii="Times New Roman" w:hAnsi="Times New Roman"/>
          <w:sz w:val="28"/>
          <w:szCs w:val="28"/>
        </w:rPr>
        <w:t xml:space="preserve"> вправе:</w:t>
      </w:r>
    </w:p>
    <w:p w:rsidR="00812984" w:rsidRPr="00A54B98" w:rsidRDefault="00812984" w:rsidP="002726B6">
      <w:pPr>
        <w:widowControl w:val="0"/>
        <w:ind w:firstLine="540"/>
        <w:jc w:val="both"/>
        <w:rPr>
          <w:rFonts w:ascii="Times New Roman" w:hAnsi="Times New Roman"/>
          <w:sz w:val="28"/>
          <w:szCs w:val="28"/>
        </w:rPr>
      </w:pPr>
      <w:r w:rsidRPr="00A54B98">
        <w:rPr>
          <w:rFonts w:ascii="Times New Roman" w:hAnsi="Times New Roman"/>
          <w:sz w:val="28"/>
          <w:szCs w:val="28"/>
        </w:rPr>
        <w:t>в установленном законодательством порядке на основании соответствующего приказ</w:t>
      </w:r>
      <w:r w:rsidR="00F8539C" w:rsidRPr="00A54B98">
        <w:rPr>
          <w:rFonts w:ascii="Times New Roman" w:hAnsi="Times New Roman"/>
          <w:sz w:val="28"/>
          <w:szCs w:val="28"/>
        </w:rPr>
        <w:t>а</w:t>
      </w:r>
      <w:r w:rsidR="00C97022" w:rsidRPr="00A54B98">
        <w:rPr>
          <w:rFonts w:ascii="Times New Roman" w:hAnsi="Times New Roman"/>
          <w:sz w:val="28"/>
          <w:szCs w:val="28"/>
        </w:rPr>
        <w:t xml:space="preserve"> Минтруда Удмуртии</w:t>
      </w:r>
      <w:r w:rsidRPr="00A54B98">
        <w:rPr>
          <w:rFonts w:ascii="Times New Roman" w:hAnsi="Times New Roman"/>
          <w:sz w:val="28"/>
          <w:szCs w:val="28"/>
        </w:rPr>
        <w:t xml:space="preserve"> проводить плановые проверки юридических лиц и индивидуальных предпринимателей по вопросам, </w:t>
      </w:r>
      <w:r w:rsidR="00C97022" w:rsidRPr="00A54B98">
        <w:rPr>
          <w:rFonts w:ascii="Times New Roman" w:hAnsi="Times New Roman"/>
          <w:sz w:val="28"/>
          <w:szCs w:val="28"/>
        </w:rPr>
        <w:t>отнесенным к компетенции Минтруда Удмуртии</w:t>
      </w:r>
      <w:r w:rsidR="0079512D" w:rsidRPr="00A54B98">
        <w:rPr>
          <w:rFonts w:ascii="Times New Roman" w:hAnsi="Times New Roman"/>
          <w:sz w:val="28"/>
          <w:szCs w:val="28"/>
        </w:rPr>
        <w:t>;</w:t>
      </w:r>
    </w:p>
    <w:p w:rsidR="00812984" w:rsidRPr="00A54B98" w:rsidRDefault="00812984">
      <w:pPr>
        <w:widowControl w:val="0"/>
        <w:ind w:firstLine="540"/>
        <w:jc w:val="both"/>
        <w:rPr>
          <w:rFonts w:ascii="Times New Roman" w:hAnsi="Times New Roman"/>
          <w:sz w:val="28"/>
          <w:szCs w:val="28"/>
        </w:rPr>
      </w:pPr>
      <w:r w:rsidRPr="00A54B98">
        <w:rPr>
          <w:rFonts w:ascii="Times New Roman" w:hAnsi="Times New Roman"/>
          <w:sz w:val="28"/>
          <w:szCs w:val="28"/>
        </w:rPr>
        <w:t>в установленном законодательством порядке после согласования с органом прокуратуры проводить внеплановые выездные проверки;</w:t>
      </w:r>
    </w:p>
    <w:p w:rsidR="00EE4B62" w:rsidRPr="00A54B98" w:rsidRDefault="00EE4B62" w:rsidP="00EE4B62">
      <w:pPr>
        <w:tabs>
          <w:tab w:val="left" w:pos="142"/>
          <w:tab w:val="left" w:pos="993"/>
        </w:tabs>
        <w:ind w:firstLine="567"/>
        <w:jc w:val="both"/>
        <w:rPr>
          <w:sz w:val="28"/>
          <w:szCs w:val="28"/>
        </w:rPr>
      </w:pPr>
      <w:r w:rsidRPr="00A54B98">
        <w:rPr>
          <w:sz w:val="28"/>
          <w:szCs w:val="28"/>
        </w:rPr>
        <w:lastRenderedPageBreak/>
        <w:t>запрашивать и получать на основании мотивированных письменных запросов от субъектов государственного надзора информацию и документы, необходимые в ходе проведения проверки;</w:t>
      </w:r>
    </w:p>
    <w:p w:rsidR="00EE4B62" w:rsidRPr="00A54B98" w:rsidRDefault="00EE4B62" w:rsidP="00EE4B62">
      <w:pPr>
        <w:tabs>
          <w:tab w:val="left" w:pos="142"/>
          <w:tab w:val="left" w:pos="993"/>
        </w:tabs>
        <w:ind w:firstLine="567"/>
        <w:jc w:val="both"/>
        <w:rPr>
          <w:color w:val="FF0000"/>
          <w:sz w:val="28"/>
          <w:szCs w:val="28"/>
        </w:rPr>
      </w:pPr>
      <w:proofErr w:type="gramStart"/>
      <w:r w:rsidRPr="00A54B98">
        <w:rPr>
          <w:sz w:val="28"/>
          <w:szCs w:val="28"/>
        </w:rPr>
        <w:t>беспрепятственно по предъявлении служебного удостоверения и копии приказа Минтруда Удмуртии о назначении проверки посещать организации, а также проводить необходимые исследования, испытания, экспертизы, расследования и другие мероприятия по осуществлению регионального государственного контроля (надзора);</w:t>
      </w:r>
      <w:proofErr w:type="gramEnd"/>
    </w:p>
    <w:p w:rsidR="00EE4B62" w:rsidRPr="00A54B98" w:rsidRDefault="00EE4B62" w:rsidP="00EE4B62">
      <w:pPr>
        <w:tabs>
          <w:tab w:val="left" w:pos="142"/>
          <w:tab w:val="left" w:pos="993"/>
        </w:tabs>
        <w:ind w:firstLine="567"/>
        <w:jc w:val="both"/>
        <w:rPr>
          <w:sz w:val="28"/>
          <w:szCs w:val="28"/>
        </w:rPr>
      </w:pPr>
      <w:r w:rsidRPr="00A54B98">
        <w:rPr>
          <w:sz w:val="28"/>
          <w:szCs w:val="28"/>
        </w:rPr>
        <w:t>выдавать субъектам государственного надзора предписания об устранении выявленных нарушений обязательных требований;</w:t>
      </w:r>
    </w:p>
    <w:p w:rsidR="00EE4B62" w:rsidRPr="00A54B98" w:rsidRDefault="00EE4B62" w:rsidP="00EE4B62">
      <w:pPr>
        <w:tabs>
          <w:tab w:val="left" w:pos="993"/>
        </w:tabs>
        <w:ind w:firstLine="567"/>
        <w:jc w:val="both"/>
        <w:rPr>
          <w:sz w:val="28"/>
          <w:szCs w:val="28"/>
        </w:rPr>
      </w:pPr>
      <w:r w:rsidRPr="00A54B98">
        <w:rPr>
          <w:sz w:val="28"/>
          <w:szCs w:val="28"/>
        </w:rPr>
        <w:t>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EE4B62" w:rsidRPr="00A54B98" w:rsidRDefault="00EE4B62" w:rsidP="00EE4B62">
      <w:pPr>
        <w:tabs>
          <w:tab w:val="left" w:pos="993"/>
        </w:tabs>
        <w:ind w:firstLine="567"/>
        <w:jc w:val="both"/>
        <w:rPr>
          <w:sz w:val="28"/>
          <w:szCs w:val="28"/>
        </w:rPr>
      </w:pPr>
      <w:r w:rsidRPr="00A54B98">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2984" w:rsidRPr="00A54B98" w:rsidRDefault="00812984">
      <w:pPr>
        <w:widowControl w:val="0"/>
        <w:ind w:firstLine="540"/>
        <w:jc w:val="both"/>
        <w:rPr>
          <w:rFonts w:ascii="Times New Roman" w:hAnsi="Times New Roman"/>
          <w:sz w:val="28"/>
          <w:szCs w:val="28"/>
        </w:rPr>
      </w:pPr>
      <w:r w:rsidRPr="00A54B98">
        <w:rPr>
          <w:rFonts w:ascii="Times New Roman" w:hAnsi="Times New Roman"/>
          <w:sz w:val="28"/>
          <w:szCs w:val="28"/>
        </w:rPr>
        <w:t>осуществлять иные права, предусмотренные законодательством Российской Федерации и законодательством Удмуртской Республики.</w:t>
      </w:r>
    </w:p>
    <w:p w:rsidR="00812984" w:rsidRPr="00A54B98" w:rsidRDefault="00A90033">
      <w:pPr>
        <w:widowControl w:val="0"/>
        <w:ind w:firstLine="540"/>
        <w:jc w:val="both"/>
        <w:rPr>
          <w:rFonts w:ascii="Times New Roman" w:hAnsi="Times New Roman"/>
          <w:sz w:val="28"/>
          <w:szCs w:val="28"/>
        </w:rPr>
      </w:pPr>
      <w:r w:rsidRPr="00A54B98">
        <w:rPr>
          <w:rFonts w:ascii="Times New Roman" w:hAnsi="Times New Roman"/>
          <w:sz w:val="28"/>
          <w:szCs w:val="28"/>
        </w:rPr>
        <w:t xml:space="preserve"> </w:t>
      </w:r>
      <w:r w:rsidR="00812984" w:rsidRPr="00A54B98">
        <w:rPr>
          <w:rFonts w:ascii="Times New Roman" w:hAnsi="Times New Roman"/>
          <w:sz w:val="28"/>
          <w:szCs w:val="28"/>
        </w:rPr>
        <w:t>Долж</w:t>
      </w:r>
      <w:r w:rsidR="00C97022" w:rsidRPr="00A54B98">
        <w:rPr>
          <w:rFonts w:ascii="Times New Roman" w:hAnsi="Times New Roman"/>
          <w:sz w:val="28"/>
          <w:szCs w:val="28"/>
        </w:rPr>
        <w:t>ностные лица Минтруда Удмуртии</w:t>
      </w:r>
      <w:r w:rsidR="00812984" w:rsidRPr="00A54B98">
        <w:rPr>
          <w:rFonts w:ascii="Times New Roman" w:hAnsi="Times New Roman"/>
          <w:sz w:val="28"/>
          <w:szCs w:val="28"/>
        </w:rPr>
        <w:t xml:space="preserve"> обязаны:</w:t>
      </w:r>
    </w:p>
    <w:p w:rsidR="00EE4B62" w:rsidRPr="00A54B98" w:rsidRDefault="00EE4B62" w:rsidP="00EE4B62">
      <w:pPr>
        <w:tabs>
          <w:tab w:val="left" w:pos="142"/>
          <w:tab w:val="left" w:pos="993"/>
        </w:tabs>
        <w:ind w:firstLine="567"/>
        <w:jc w:val="both"/>
        <w:rPr>
          <w:sz w:val="28"/>
          <w:szCs w:val="28"/>
        </w:rPr>
      </w:pPr>
      <w:r w:rsidRPr="00A54B98">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E4B62" w:rsidRPr="00A54B98" w:rsidRDefault="00EE4B62" w:rsidP="00EE4B62">
      <w:pPr>
        <w:tabs>
          <w:tab w:val="left" w:pos="142"/>
          <w:tab w:val="left" w:pos="993"/>
        </w:tabs>
        <w:jc w:val="both"/>
        <w:rPr>
          <w:sz w:val="28"/>
          <w:szCs w:val="28"/>
        </w:rPr>
      </w:pPr>
      <w:bookmarkStart w:id="0" w:name="sub_182"/>
      <w:r w:rsidRPr="00A54B98">
        <w:rPr>
          <w:sz w:val="28"/>
          <w:szCs w:val="28"/>
        </w:rPr>
        <w:tab/>
        <w:t xml:space="preserve">      соблюдать законодательство Российской Федерации, права и законные интересы субъектов государственного надзора;</w:t>
      </w:r>
    </w:p>
    <w:p w:rsidR="00EE4B62" w:rsidRPr="00A54B98" w:rsidRDefault="00EE4B62" w:rsidP="00EE4B62">
      <w:pPr>
        <w:tabs>
          <w:tab w:val="left" w:pos="142"/>
          <w:tab w:val="left" w:pos="993"/>
        </w:tabs>
        <w:ind w:firstLine="567"/>
        <w:jc w:val="both"/>
        <w:rPr>
          <w:sz w:val="28"/>
          <w:szCs w:val="28"/>
        </w:rPr>
      </w:pPr>
      <w:bookmarkStart w:id="1" w:name="sub_183"/>
      <w:bookmarkEnd w:id="0"/>
      <w:r w:rsidRPr="00A54B98">
        <w:rPr>
          <w:sz w:val="28"/>
          <w:szCs w:val="28"/>
        </w:rPr>
        <w:t>проводить проверку на основании приказа Минтруда Удмурт</w:t>
      </w:r>
      <w:proofErr w:type="gramStart"/>
      <w:r w:rsidRPr="00A54B98">
        <w:rPr>
          <w:sz w:val="28"/>
          <w:szCs w:val="28"/>
        </w:rPr>
        <w:t>ии о ее</w:t>
      </w:r>
      <w:proofErr w:type="gramEnd"/>
      <w:r w:rsidRPr="00A54B98">
        <w:rPr>
          <w:sz w:val="28"/>
          <w:szCs w:val="28"/>
        </w:rPr>
        <w:t xml:space="preserve"> проведении в соответствии с ее назначением;</w:t>
      </w:r>
    </w:p>
    <w:p w:rsidR="00EE4B62" w:rsidRPr="00A54B98" w:rsidRDefault="00EE4B62" w:rsidP="00EE4B62">
      <w:pPr>
        <w:tabs>
          <w:tab w:val="left" w:pos="142"/>
          <w:tab w:val="left" w:pos="993"/>
        </w:tabs>
        <w:jc w:val="both"/>
        <w:rPr>
          <w:sz w:val="28"/>
          <w:szCs w:val="28"/>
        </w:rPr>
      </w:pPr>
      <w:bookmarkStart w:id="2" w:name="sub_184"/>
      <w:bookmarkEnd w:id="1"/>
      <w:r w:rsidRPr="00A54B98">
        <w:rPr>
          <w:sz w:val="28"/>
          <w:szCs w:val="28"/>
        </w:rPr>
        <w:ta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Минтруда</w:t>
      </w:r>
      <w:r w:rsidR="004E543E" w:rsidRPr="00A54B98">
        <w:rPr>
          <w:sz w:val="28"/>
          <w:szCs w:val="28"/>
        </w:rPr>
        <w:t xml:space="preserve"> Удмуртии</w:t>
      </w:r>
      <w:r w:rsidRPr="00A54B98">
        <w:rPr>
          <w:sz w:val="28"/>
          <w:szCs w:val="28"/>
        </w:rPr>
        <w:t xml:space="preserve"> и в случаях, предусмотренных федеральным законодательством, копии документа о согласовании проведения проверки;</w:t>
      </w:r>
    </w:p>
    <w:p w:rsidR="00EE4B62" w:rsidRPr="00A54B98" w:rsidRDefault="00EE4B62" w:rsidP="00EE4B62">
      <w:pPr>
        <w:tabs>
          <w:tab w:val="left" w:pos="142"/>
          <w:tab w:val="left" w:pos="993"/>
        </w:tabs>
        <w:ind w:firstLine="567"/>
        <w:jc w:val="both"/>
        <w:rPr>
          <w:sz w:val="28"/>
          <w:szCs w:val="28"/>
        </w:rPr>
      </w:pPr>
      <w:bookmarkStart w:id="3" w:name="sub_185"/>
      <w:bookmarkEnd w:id="2"/>
      <w:r w:rsidRPr="00A54B98">
        <w:rPr>
          <w:sz w:val="28"/>
          <w:szCs w:val="28"/>
        </w:rPr>
        <w:t>не препятствовать руководителю, иному должностному лицу или уполномоченному представителю субъекта государственного надзора, в отношении которого проводится проверка, присутствовать при проведении проверки и давать разъяснения по вопросам, относящимся к предмету проверки;</w:t>
      </w:r>
    </w:p>
    <w:p w:rsidR="00EE4B62" w:rsidRPr="00A54B98" w:rsidRDefault="00EE4B62" w:rsidP="00EE4B62">
      <w:pPr>
        <w:tabs>
          <w:tab w:val="left" w:pos="993"/>
        </w:tabs>
        <w:ind w:firstLine="567"/>
        <w:jc w:val="both"/>
        <w:rPr>
          <w:sz w:val="28"/>
          <w:szCs w:val="28"/>
        </w:rPr>
      </w:pPr>
      <w:bookmarkStart w:id="4" w:name="sub_186"/>
      <w:bookmarkEnd w:id="3"/>
      <w:r w:rsidRPr="00A54B98">
        <w:rPr>
          <w:sz w:val="28"/>
          <w:szCs w:val="28"/>
        </w:rPr>
        <w:t>предоставлять руководителю, иному должностному лицу или уполномоченному представителю субъекта государственного надзора, присутствующим при проведении проверки, в отношении которого проводится проверка,  информацию и документы, относящиеся к предмету проверки;</w:t>
      </w:r>
    </w:p>
    <w:p w:rsidR="00EE4B62" w:rsidRPr="00A54B98" w:rsidRDefault="00EE4B62" w:rsidP="00EE4B62">
      <w:pPr>
        <w:tabs>
          <w:tab w:val="left" w:pos="993"/>
        </w:tabs>
        <w:ind w:firstLine="567"/>
        <w:jc w:val="both"/>
        <w:rPr>
          <w:sz w:val="28"/>
          <w:szCs w:val="28"/>
        </w:rPr>
      </w:pPr>
      <w:bookmarkStart w:id="5" w:name="sub_187"/>
      <w:bookmarkEnd w:id="4"/>
      <w:r w:rsidRPr="00A54B98">
        <w:rPr>
          <w:sz w:val="28"/>
          <w:szCs w:val="28"/>
        </w:rPr>
        <w:t>знакомить руководителя, иного должностного лица или уполномоченного представителя субъекта государственного надзора, в отношении которого проводится проверка, с результатами проверки;</w:t>
      </w:r>
    </w:p>
    <w:p w:rsidR="00EE4B62" w:rsidRPr="00A54B98" w:rsidRDefault="00EE4B62" w:rsidP="00EE4B62">
      <w:pPr>
        <w:tabs>
          <w:tab w:val="left" w:pos="993"/>
        </w:tabs>
        <w:ind w:firstLine="567"/>
        <w:jc w:val="both"/>
        <w:rPr>
          <w:sz w:val="28"/>
          <w:szCs w:val="28"/>
        </w:rPr>
      </w:pPr>
      <w:bookmarkStart w:id="6" w:name="sub_188"/>
      <w:bookmarkEnd w:id="5"/>
      <w:r w:rsidRPr="00A54B98">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EE4B62" w:rsidRPr="00A54B98" w:rsidRDefault="00EE4B62" w:rsidP="00EE4B62">
      <w:pPr>
        <w:tabs>
          <w:tab w:val="left" w:pos="993"/>
        </w:tabs>
        <w:ind w:firstLine="567"/>
        <w:jc w:val="both"/>
        <w:rPr>
          <w:sz w:val="28"/>
          <w:szCs w:val="28"/>
        </w:rPr>
      </w:pPr>
      <w:bookmarkStart w:id="7" w:name="sub_189"/>
      <w:bookmarkEnd w:id="6"/>
      <w:r w:rsidRPr="00A54B98">
        <w:rPr>
          <w:sz w:val="28"/>
          <w:szCs w:val="28"/>
        </w:rPr>
        <w:lastRenderedPageBreak/>
        <w:t>доказывать обоснованность своих действий при обжаловании субъектами государственного надзора в порядке, установленном законодательством Российской Федерации;</w:t>
      </w:r>
    </w:p>
    <w:p w:rsidR="00EE4B62" w:rsidRPr="00A54B98" w:rsidRDefault="00EE4B62" w:rsidP="00EE4B62">
      <w:pPr>
        <w:tabs>
          <w:tab w:val="left" w:pos="993"/>
        </w:tabs>
        <w:ind w:firstLine="567"/>
        <w:jc w:val="both"/>
        <w:rPr>
          <w:sz w:val="28"/>
          <w:szCs w:val="28"/>
        </w:rPr>
      </w:pPr>
      <w:bookmarkStart w:id="8" w:name="sub_1810"/>
      <w:bookmarkEnd w:id="7"/>
      <w:r w:rsidRPr="00A54B98">
        <w:rPr>
          <w:sz w:val="28"/>
          <w:szCs w:val="28"/>
        </w:rPr>
        <w:t>соблюдать сроки проведения проверки, установленные</w:t>
      </w:r>
      <w:r w:rsidRPr="00A54B98">
        <w:rPr>
          <w:rFonts w:eastAsia="Calibri"/>
          <w:sz w:val="28"/>
          <w:szCs w:val="28"/>
        </w:rPr>
        <w:t xml:space="preserve"> законодательством Российской Федерации</w:t>
      </w:r>
      <w:r w:rsidRPr="00A54B98">
        <w:rPr>
          <w:sz w:val="28"/>
          <w:szCs w:val="28"/>
        </w:rPr>
        <w:t>;</w:t>
      </w:r>
    </w:p>
    <w:p w:rsidR="00EE4B62" w:rsidRPr="00A54B98" w:rsidRDefault="00EE4B62" w:rsidP="00EE4B62">
      <w:pPr>
        <w:tabs>
          <w:tab w:val="left" w:pos="993"/>
        </w:tabs>
        <w:ind w:firstLine="567"/>
        <w:jc w:val="both"/>
        <w:rPr>
          <w:sz w:val="28"/>
          <w:szCs w:val="28"/>
        </w:rPr>
      </w:pPr>
      <w:bookmarkStart w:id="9" w:name="sub_1811"/>
      <w:bookmarkEnd w:id="8"/>
      <w:r w:rsidRPr="00A54B98">
        <w:rPr>
          <w:sz w:val="28"/>
          <w:szCs w:val="28"/>
        </w:rPr>
        <w:t>не требовать от субъектов государственного надзора документы и иные сведения, представление которых не предусмотрено законодательством Российской Федерации;</w:t>
      </w:r>
    </w:p>
    <w:p w:rsidR="00EE4B62" w:rsidRPr="00A54B98" w:rsidRDefault="00EE4B62" w:rsidP="00EE4B62">
      <w:pPr>
        <w:tabs>
          <w:tab w:val="left" w:pos="993"/>
        </w:tabs>
        <w:ind w:firstLine="567"/>
        <w:jc w:val="both"/>
        <w:rPr>
          <w:sz w:val="28"/>
          <w:szCs w:val="28"/>
        </w:rPr>
      </w:pPr>
      <w:bookmarkStart w:id="10" w:name="sub_1812"/>
      <w:bookmarkEnd w:id="9"/>
      <w:r w:rsidRPr="00A54B98">
        <w:rPr>
          <w:sz w:val="28"/>
          <w:szCs w:val="28"/>
        </w:rPr>
        <w:t>перед началом проведения выездной проверки по просьбе руководителя, иного должностного лица или уполномоченного представителя субъекта государственного надзора ознакомить их с положениями Административного регламента;</w:t>
      </w:r>
    </w:p>
    <w:bookmarkEnd w:id="10"/>
    <w:p w:rsidR="00EE4B62" w:rsidRPr="00A54B98" w:rsidRDefault="00EE4B62" w:rsidP="00EE4B62">
      <w:pPr>
        <w:tabs>
          <w:tab w:val="left" w:pos="993"/>
        </w:tabs>
        <w:ind w:firstLine="567"/>
        <w:jc w:val="both"/>
        <w:rPr>
          <w:sz w:val="28"/>
          <w:szCs w:val="28"/>
        </w:rPr>
      </w:pPr>
      <w:r w:rsidRPr="00A54B98">
        <w:rPr>
          <w:sz w:val="28"/>
          <w:szCs w:val="28"/>
        </w:rPr>
        <w:t>осуществлять запись о проведенной Минтрудом Удмуртии проверке в журнале учета проверок юридического лица (при наличии);</w:t>
      </w:r>
    </w:p>
    <w:p w:rsidR="00812984" w:rsidRPr="00A54B98" w:rsidRDefault="00EE4B62" w:rsidP="00EE4B62">
      <w:pPr>
        <w:widowControl w:val="0"/>
        <w:ind w:firstLine="540"/>
        <w:jc w:val="both"/>
        <w:rPr>
          <w:rFonts w:ascii="Times New Roman" w:hAnsi="Times New Roman"/>
          <w:sz w:val="28"/>
          <w:szCs w:val="28"/>
        </w:rPr>
      </w:pPr>
      <w:r w:rsidRPr="00A54B98">
        <w:rPr>
          <w:sz w:val="28"/>
          <w:szCs w:val="28"/>
        </w:rPr>
        <w:t>в случае выявления нарушений обязательных требований принимать меры, необходимые для привлечения субъектов государственного надзора к ответственности, установленной законодательством Российской Федерации</w:t>
      </w:r>
      <w:r w:rsidR="00812984" w:rsidRPr="00A54B98">
        <w:rPr>
          <w:rFonts w:ascii="Times New Roman" w:hAnsi="Times New Roman"/>
          <w:sz w:val="28"/>
          <w:szCs w:val="28"/>
        </w:rPr>
        <w:t>;</w:t>
      </w:r>
    </w:p>
    <w:p w:rsidR="00121BC4" w:rsidRPr="00A54B98" w:rsidRDefault="00812984" w:rsidP="004E543E">
      <w:pPr>
        <w:ind w:firstLine="540"/>
        <w:jc w:val="both"/>
        <w:outlineLvl w:val="0"/>
        <w:rPr>
          <w:rFonts w:ascii="Times New Roman" w:hAnsi="Times New Roman"/>
          <w:sz w:val="28"/>
          <w:szCs w:val="28"/>
        </w:rPr>
      </w:pPr>
      <w:proofErr w:type="gramStart"/>
      <w:r w:rsidRPr="00A54B98">
        <w:rPr>
          <w:rFonts w:ascii="Times New Roman" w:hAnsi="Times New Roman"/>
          <w:sz w:val="28"/>
          <w:szCs w:val="28"/>
        </w:rPr>
        <w:t>осуществлять иные обязанности</w:t>
      </w:r>
      <w:proofErr w:type="gramEnd"/>
      <w:r w:rsidRPr="00A54B98">
        <w:rPr>
          <w:rFonts w:ascii="Times New Roman" w:hAnsi="Times New Roman"/>
          <w:sz w:val="28"/>
          <w:szCs w:val="28"/>
        </w:rPr>
        <w:t xml:space="preserve"> в соответствии с законодательством Российской Федерации и законодательством Удмуртской Республики.</w:t>
      </w:r>
      <w:r w:rsidRPr="00A54B98">
        <w:rPr>
          <w:rFonts w:ascii="Times New Roman" w:hAnsi="Times New Roman"/>
          <w:sz w:val="28"/>
          <w:szCs w:val="28"/>
        </w:rPr>
        <w:br/>
      </w:r>
      <w:r w:rsidR="00121BC4" w:rsidRPr="00A54B98">
        <w:rPr>
          <w:rFonts w:ascii="Times New Roman" w:hAnsi="Times New Roman"/>
          <w:sz w:val="28"/>
          <w:szCs w:val="28"/>
        </w:rPr>
        <w:t xml:space="preserve"> </w:t>
      </w:r>
      <w:r w:rsidR="00121BC4" w:rsidRPr="00A54B98">
        <w:rPr>
          <w:rFonts w:ascii="Times New Roman" w:hAnsi="Times New Roman"/>
          <w:sz w:val="28"/>
          <w:szCs w:val="28"/>
        </w:rPr>
        <w:tab/>
      </w:r>
      <w:proofErr w:type="gramStart"/>
      <w:r w:rsidR="002726B6" w:rsidRPr="00A54B98">
        <w:rPr>
          <w:rFonts w:ascii="Times New Roman" w:hAnsi="Times New Roman"/>
          <w:sz w:val="28"/>
          <w:szCs w:val="28"/>
        </w:rPr>
        <w:t xml:space="preserve">Порядок исполнения  регионального </w:t>
      </w:r>
      <w:r w:rsidR="00935A27" w:rsidRPr="00A54B98">
        <w:rPr>
          <w:sz w:val="28"/>
          <w:szCs w:val="28"/>
        </w:rPr>
        <w:t>надзора и контроля  за  приемом на работу инвалидов в пределах установленной квоты</w:t>
      </w:r>
      <w:r w:rsidR="00935A27" w:rsidRPr="00A54B98">
        <w:rPr>
          <w:rFonts w:ascii="Times New Roman" w:hAnsi="Times New Roman"/>
          <w:sz w:val="28"/>
          <w:szCs w:val="28"/>
        </w:rPr>
        <w:t xml:space="preserve"> </w:t>
      </w:r>
      <w:r w:rsidR="002726B6" w:rsidRPr="00A54B98">
        <w:rPr>
          <w:rFonts w:ascii="Times New Roman" w:hAnsi="Times New Roman"/>
          <w:sz w:val="28"/>
          <w:szCs w:val="28"/>
        </w:rPr>
        <w:t>регламентируется Административным</w:t>
      </w:r>
      <w:r w:rsidR="009F6778" w:rsidRPr="00A54B98">
        <w:rPr>
          <w:rFonts w:ascii="Times New Roman" w:hAnsi="Times New Roman"/>
          <w:sz w:val="28"/>
          <w:szCs w:val="28"/>
        </w:rPr>
        <w:t xml:space="preserve"> регламент</w:t>
      </w:r>
      <w:r w:rsidR="002726B6" w:rsidRPr="00A54B98">
        <w:rPr>
          <w:rFonts w:ascii="Times New Roman" w:hAnsi="Times New Roman"/>
          <w:sz w:val="28"/>
          <w:szCs w:val="28"/>
        </w:rPr>
        <w:t>ом</w:t>
      </w:r>
      <w:r w:rsidR="00121BC4" w:rsidRPr="00A54B98">
        <w:rPr>
          <w:rFonts w:ascii="Times New Roman" w:hAnsi="Times New Roman"/>
          <w:sz w:val="28"/>
          <w:szCs w:val="28"/>
        </w:rPr>
        <w:t xml:space="preserve"> Министерства труда и миграционной политики Удмуртской Республики по исполнению государственной функции «Осуществление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утвержденный приказом Министерства труда и миграционной</w:t>
      </w:r>
      <w:proofErr w:type="gramEnd"/>
      <w:r w:rsidR="00121BC4" w:rsidRPr="00A54B98">
        <w:rPr>
          <w:rFonts w:ascii="Times New Roman" w:hAnsi="Times New Roman"/>
          <w:sz w:val="28"/>
          <w:szCs w:val="28"/>
        </w:rPr>
        <w:t xml:space="preserve"> политики Удмурт</w:t>
      </w:r>
      <w:r w:rsidR="00A54B98">
        <w:rPr>
          <w:rFonts w:ascii="Times New Roman" w:hAnsi="Times New Roman"/>
          <w:sz w:val="28"/>
          <w:szCs w:val="28"/>
        </w:rPr>
        <w:t>с</w:t>
      </w:r>
      <w:r w:rsidR="00121BC4" w:rsidRPr="00A54B98">
        <w:rPr>
          <w:rFonts w:ascii="Times New Roman" w:hAnsi="Times New Roman"/>
          <w:sz w:val="28"/>
          <w:szCs w:val="28"/>
        </w:rPr>
        <w:t xml:space="preserve">кой Республики от 04 августа 2015 года № 01-16/139 (зарегистрировано в Управлении Минюста России по Удмуртской Республике 07.08.2015 № </w:t>
      </w:r>
      <w:r w:rsidR="00121BC4" w:rsidRPr="00A54B98">
        <w:rPr>
          <w:rFonts w:ascii="Times New Roman" w:hAnsi="Times New Roman"/>
          <w:sz w:val="28"/>
          <w:szCs w:val="28"/>
          <w:lang w:val="en-US"/>
        </w:rPr>
        <w:t>RU</w:t>
      </w:r>
      <w:r w:rsidR="00121BC4" w:rsidRPr="00A54B98">
        <w:rPr>
          <w:rFonts w:ascii="Times New Roman" w:hAnsi="Times New Roman"/>
          <w:sz w:val="28"/>
          <w:szCs w:val="28"/>
        </w:rPr>
        <w:t>18000201500638</w:t>
      </w:r>
      <w:r w:rsidR="00800D61" w:rsidRPr="00A54B98">
        <w:rPr>
          <w:rFonts w:ascii="Times New Roman" w:hAnsi="Times New Roman"/>
          <w:sz w:val="28"/>
          <w:szCs w:val="28"/>
        </w:rPr>
        <w:t>, вступил в силу с 10.09.2015</w:t>
      </w:r>
      <w:r w:rsidR="00121BC4" w:rsidRPr="00A54B98">
        <w:rPr>
          <w:rFonts w:ascii="Times New Roman" w:hAnsi="Times New Roman"/>
          <w:sz w:val="28"/>
          <w:szCs w:val="28"/>
        </w:rPr>
        <w:t>);</w:t>
      </w:r>
    </w:p>
    <w:p w:rsidR="00812984" w:rsidRPr="00A54B98" w:rsidRDefault="00A90033" w:rsidP="001766F8">
      <w:pPr>
        <w:widowControl w:val="0"/>
        <w:ind w:firstLine="540"/>
        <w:jc w:val="both"/>
        <w:rPr>
          <w:rFonts w:ascii="Times New Roman" w:hAnsi="Times New Roman"/>
          <w:sz w:val="28"/>
          <w:szCs w:val="28"/>
        </w:rPr>
      </w:pPr>
      <w:r w:rsidRPr="00A54B98">
        <w:rPr>
          <w:rFonts w:ascii="Times New Roman" w:hAnsi="Times New Roman"/>
          <w:sz w:val="28"/>
          <w:szCs w:val="28"/>
        </w:rPr>
        <w:t>г)</w:t>
      </w:r>
      <w:r w:rsidR="00F94EFB" w:rsidRPr="00A54B98">
        <w:rPr>
          <w:rFonts w:ascii="Times New Roman" w:hAnsi="Times New Roman"/>
          <w:sz w:val="28"/>
          <w:szCs w:val="28"/>
        </w:rPr>
        <w:t xml:space="preserve"> п</w:t>
      </w:r>
      <w:r w:rsidR="001766F8" w:rsidRPr="00A54B98">
        <w:rPr>
          <w:rFonts w:ascii="Times New Roman" w:hAnsi="Times New Roman"/>
          <w:sz w:val="28"/>
          <w:szCs w:val="28"/>
        </w:rPr>
        <w:t xml:space="preserve">о вопросам контроля исполнения законодательства в сфере занятости населения Удмуртской Республики </w:t>
      </w:r>
      <w:r w:rsidR="00C97022" w:rsidRPr="00A54B98">
        <w:rPr>
          <w:rFonts w:ascii="Times New Roman" w:hAnsi="Times New Roman"/>
          <w:sz w:val="28"/>
          <w:szCs w:val="28"/>
        </w:rPr>
        <w:t>Минтруд Удмуртии</w:t>
      </w:r>
      <w:r w:rsidR="001766F8" w:rsidRPr="00A54B98">
        <w:rPr>
          <w:rFonts w:ascii="Times New Roman" w:hAnsi="Times New Roman"/>
          <w:sz w:val="28"/>
          <w:szCs w:val="28"/>
        </w:rPr>
        <w:t xml:space="preserve"> осуществляет взаимодействие с Государственной инспекцией</w:t>
      </w:r>
      <w:r w:rsidR="001202E7" w:rsidRPr="00A54B98">
        <w:rPr>
          <w:rFonts w:ascii="Times New Roman" w:hAnsi="Times New Roman"/>
          <w:sz w:val="28"/>
          <w:szCs w:val="28"/>
        </w:rPr>
        <w:t xml:space="preserve"> труда по Удмуртской Республики, Прокуратурой Удмуртской Республики;</w:t>
      </w:r>
    </w:p>
    <w:p w:rsidR="00E47DA2" w:rsidRPr="00A54B98" w:rsidRDefault="00A90033" w:rsidP="001766F8">
      <w:pPr>
        <w:widowControl w:val="0"/>
        <w:ind w:firstLine="540"/>
        <w:jc w:val="both"/>
        <w:rPr>
          <w:rFonts w:ascii="Times New Roman" w:hAnsi="Times New Roman"/>
          <w:sz w:val="28"/>
          <w:szCs w:val="28"/>
        </w:rPr>
      </w:pPr>
      <w:proofErr w:type="spellStart"/>
      <w:r w:rsidRPr="00A54B98">
        <w:rPr>
          <w:rFonts w:ascii="Times New Roman" w:hAnsi="Times New Roman"/>
          <w:sz w:val="28"/>
          <w:szCs w:val="28"/>
        </w:rPr>
        <w:t>д</w:t>
      </w:r>
      <w:proofErr w:type="spellEnd"/>
      <w:r w:rsidRPr="00A54B98">
        <w:rPr>
          <w:rFonts w:ascii="Times New Roman" w:hAnsi="Times New Roman"/>
          <w:sz w:val="28"/>
          <w:szCs w:val="28"/>
        </w:rPr>
        <w:t>)</w:t>
      </w:r>
      <w:r w:rsidR="00F26E63" w:rsidRPr="00A54B98">
        <w:rPr>
          <w:rFonts w:ascii="Times New Roman" w:hAnsi="Times New Roman"/>
          <w:sz w:val="28"/>
          <w:szCs w:val="28"/>
        </w:rPr>
        <w:t xml:space="preserve"> </w:t>
      </w:r>
      <w:proofErr w:type="gramStart"/>
      <w:r w:rsidR="00F26E63" w:rsidRPr="00A54B98">
        <w:rPr>
          <w:rFonts w:ascii="Times New Roman" w:hAnsi="Times New Roman"/>
          <w:sz w:val="28"/>
          <w:szCs w:val="28"/>
        </w:rPr>
        <w:t>к</w:t>
      </w:r>
      <w:r w:rsidR="00F02E90" w:rsidRPr="00A54B98">
        <w:rPr>
          <w:rFonts w:ascii="Times New Roman" w:hAnsi="Times New Roman"/>
          <w:sz w:val="28"/>
          <w:szCs w:val="28"/>
        </w:rPr>
        <w:t>онтроль за</w:t>
      </w:r>
      <w:proofErr w:type="gramEnd"/>
      <w:r w:rsidR="00E47DA2" w:rsidRPr="00A54B98">
        <w:rPr>
          <w:rFonts w:ascii="Times New Roman" w:hAnsi="Times New Roman"/>
          <w:sz w:val="28"/>
          <w:szCs w:val="28"/>
        </w:rPr>
        <w:t xml:space="preserve"> выполнением функций </w:t>
      </w:r>
      <w:r w:rsidR="00C97022" w:rsidRPr="00A54B98">
        <w:rPr>
          <w:rFonts w:ascii="Times New Roman" w:hAnsi="Times New Roman"/>
          <w:sz w:val="28"/>
          <w:szCs w:val="28"/>
        </w:rPr>
        <w:t>Минтруда</w:t>
      </w:r>
      <w:r w:rsidR="00E47DA2" w:rsidRPr="00A54B98">
        <w:rPr>
          <w:rFonts w:ascii="Times New Roman" w:hAnsi="Times New Roman"/>
          <w:sz w:val="28"/>
          <w:szCs w:val="28"/>
        </w:rPr>
        <w:t xml:space="preserve"> Удмуртии </w:t>
      </w:r>
      <w:r w:rsidR="00F02E90" w:rsidRPr="00A54B98">
        <w:rPr>
          <w:rFonts w:ascii="Times New Roman" w:hAnsi="Times New Roman"/>
          <w:sz w:val="28"/>
          <w:szCs w:val="28"/>
        </w:rPr>
        <w:t xml:space="preserve"> </w:t>
      </w:r>
      <w:r w:rsidR="00E47DA2" w:rsidRPr="00A54B98">
        <w:rPr>
          <w:rFonts w:ascii="Times New Roman" w:hAnsi="Times New Roman"/>
          <w:sz w:val="28"/>
          <w:szCs w:val="28"/>
        </w:rPr>
        <w:t>подведомственными органами</w:t>
      </w:r>
      <w:r w:rsidR="00F02E90" w:rsidRPr="00A54B98">
        <w:rPr>
          <w:rFonts w:ascii="Times New Roman" w:hAnsi="Times New Roman"/>
          <w:sz w:val="28"/>
          <w:szCs w:val="28"/>
        </w:rPr>
        <w:t xml:space="preserve"> не осуществлялся</w:t>
      </w:r>
      <w:r w:rsidR="008E2BDD" w:rsidRPr="00A54B98">
        <w:rPr>
          <w:rFonts w:ascii="Times New Roman" w:hAnsi="Times New Roman"/>
          <w:sz w:val="28"/>
          <w:szCs w:val="28"/>
        </w:rPr>
        <w:t>,</w:t>
      </w:r>
      <w:r w:rsidR="00F50EEF" w:rsidRPr="00A54B98">
        <w:rPr>
          <w:rFonts w:ascii="Times New Roman" w:hAnsi="Times New Roman"/>
          <w:sz w:val="28"/>
          <w:szCs w:val="28"/>
        </w:rPr>
        <w:t xml:space="preserve"> поскольку на них не возложены контрольно</w:t>
      </w:r>
      <w:r w:rsidR="00202606" w:rsidRPr="00A54B98">
        <w:rPr>
          <w:rFonts w:ascii="Times New Roman" w:hAnsi="Times New Roman"/>
          <w:sz w:val="28"/>
          <w:szCs w:val="28"/>
        </w:rPr>
        <w:t xml:space="preserve"> </w:t>
      </w:r>
      <w:r w:rsidR="00F50EEF" w:rsidRPr="00A54B98">
        <w:rPr>
          <w:rFonts w:ascii="Times New Roman" w:hAnsi="Times New Roman"/>
          <w:sz w:val="28"/>
          <w:szCs w:val="28"/>
        </w:rPr>
        <w:t>- надзорные функции в сф</w:t>
      </w:r>
      <w:r w:rsidR="00C97022" w:rsidRPr="00A54B98">
        <w:rPr>
          <w:rFonts w:ascii="Times New Roman" w:hAnsi="Times New Roman"/>
          <w:sz w:val="28"/>
          <w:szCs w:val="28"/>
        </w:rPr>
        <w:t xml:space="preserve">ере </w:t>
      </w:r>
      <w:r w:rsidR="00935A27" w:rsidRPr="00A54B98">
        <w:rPr>
          <w:sz w:val="28"/>
          <w:szCs w:val="28"/>
        </w:rPr>
        <w:t>надзора и контроля  за  приемом на работу инвалидов в пределах установленной квоты</w:t>
      </w:r>
      <w:r w:rsidR="009257AD" w:rsidRPr="00A54B98">
        <w:rPr>
          <w:rFonts w:ascii="Times New Roman" w:hAnsi="Times New Roman"/>
          <w:sz w:val="28"/>
          <w:szCs w:val="28"/>
        </w:rPr>
        <w:t>;</w:t>
      </w:r>
    </w:p>
    <w:p w:rsidR="00812984" w:rsidRPr="00A54B98" w:rsidRDefault="00A05BDE" w:rsidP="00F26E63">
      <w:pPr>
        <w:jc w:val="both"/>
        <w:outlineLvl w:val="0"/>
        <w:rPr>
          <w:rFonts w:ascii="Times New Roman" w:hAnsi="Times New Roman"/>
          <w:sz w:val="28"/>
          <w:szCs w:val="28"/>
        </w:rPr>
      </w:pPr>
      <w:r w:rsidRPr="00A54B98">
        <w:rPr>
          <w:rFonts w:ascii="Times New Roman" w:hAnsi="Times New Roman"/>
          <w:sz w:val="28"/>
          <w:szCs w:val="28"/>
        </w:rPr>
        <w:t xml:space="preserve">       </w:t>
      </w:r>
      <w:r w:rsidR="00C97022" w:rsidRPr="00A54B98">
        <w:rPr>
          <w:rFonts w:ascii="Times New Roman" w:hAnsi="Times New Roman"/>
          <w:sz w:val="28"/>
          <w:szCs w:val="28"/>
        </w:rPr>
        <w:t xml:space="preserve"> е) Минтруд Удмуртии</w:t>
      </w:r>
      <w:r w:rsidR="00F02E90" w:rsidRPr="00A54B98">
        <w:rPr>
          <w:rFonts w:ascii="Times New Roman" w:hAnsi="Times New Roman"/>
          <w:sz w:val="28"/>
          <w:szCs w:val="28"/>
        </w:rPr>
        <w:t xml:space="preserve"> юридических лиц и граждан в качестве экспертных организаций и экспертов к мероприятиям по контролю  при п</w:t>
      </w:r>
      <w:r w:rsidR="0079512D" w:rsidRPr="00A54B98">
        <w:rPr>
          <w:rFonts w:ascii="Times New Roman" w:hAnsi="Times New Roman"/>
          <w:sz w:val="28"/>
          <w:szCs w:val="28"/>
        </w:rPr>
        <w:t>роведении проверок не привлекал</w:t>
      </w:r>
      <w:r w:rsidR="00F02E90" w:rsidRPr="00A54B98">
        <w:rPr>
          <w:rFonts w:ascii="Times New Roman" w:hAnsi="Times New Roman"/>
          <w:sz w:val="28"/>
          <w:szCs w:val="28"/>
        </w:rPr>
        <w:t>.</w:t>
      </w:r>
    </w:p>
    <w:p w:rsidR="00114440" w:rsidRPr="00A54B98" w:rsidRDefault="009633D2" w:rsidP="0029285C">
      <w:pPr>
        <w:ind w:firstLine="709"/>
        <w:jc w:val="both"/>
        <w:outlineLvl w:val="0"/>
        <w:rPr>
          <w:rFonts w:ascii="Times New Roman" w:hAnsi="Times New Roman"/>
          <w:b/>
          <w:sz w:val="28"/>
          <w:szCs w:val="28"/>
        </w:rPr>
      </w:pPr>
      <w:r w:rsidRPr="00A54B98">
        <w:rPr>
          <w:rFonts w:ascii="Times New Roman" w:hAnsi="Times New Roman"/>
          <w:b/>
          <w:sz w:val="28"/>
          <w:szCs w:val="28"/>
        </w:rPr>
        <w:t>Раздел</w:t>
      </w:r>
      <w:r w:rsidR="009230E9" w:rsidRPr="00A54B98">
        <w:rPr>
          <w:rFonts w:ascii="Times New Roman" w:hAnsi="Times New Roman"/>
          <w:b/>
          <w:sz w:val="28"/>
          <w:szCs w:val="28"/>
        </w:rPr>
        <w:t xml:space="preserve"> </w:t>
      </w:r>
      <w:r w:rsidRPr="00A54B98">
        <w:rPr>
          <w:rFonts w:ascii="Times New Roman" w:hAnsi="Times New Roman"/>
          <w:b/>
          <w:sz w:val="28"/>
          <w:szCs w:val="28"/>
        </w:rPr>
        <w:t>3</w:t>
      </w:r>
      <w:r w:rsidR="00114440" w:rsidRPr="00A54B98">
        <w:rPr>
          <w:rFonts w:ascii="Times New Roman" w:hAnsi="Times New Roman"/>
          <w:b/>
          <w:sz w:val="28"/>
          <w:szCs w:val="28"/>
        </w:rPr>
        <w:t>.Финансовое и кадровое обеспечение государственного контроля (надзора)</w:t>
      </w:r>
      <w:r w:rsidR="002A699E" w:rsidRPr="00A54B98">
        <w:rPr>
          <w:rFonts w:ascii="Times New Roman" w:hAnsi="Times New Roman"/>
          <w:b/>
          <w:sz w:val="28"/>
          <w:szCs w:val="28"/>
        </w:rPr>
        <w:t>.</w:t>
      </w:r>
    </w:p>
    <w:p w:rsidR="00EE4989" w:rsidRPr="00A54B98" w:rsidRDefault="00AD07E5" w:rsidP="0029285C">
      <w:pPr>
        <w:ind w:firstLine="709"/>
        <w:jc w:val="both"/>
        <w:outlineLvl w:val="0"/>
        <w:rPr>
          <w:rFonts w:ascii="Times New Roman" w:hAnsi="Times New Roman"/>
          <w:sz w:val="28"/>
          <w:szCs w:val="28"/>
        </w:rPr>
      </w:pPr>
      <w:r w:rsidRPr="00A54B98">
        <w:rPr>
          <w:rFonts w:ascii="Times New Roman" w:hAnsi="Times New Roman"/>
          <w:sz w:val="28"/>
          <w:szCs w:val="28"/>
        </w:rPr>
        <w:t xml:space="preserve"> </w:t>
      </w:r>
      <w:r w:rsidR="00F26E63" w:rsidRPr="00A54B98">
        <w:rPr>
          <w:rFonts w:ascii="Times New Roman" w:hAnsi="Times New Roman"/>
          <w:sz w:val="28"/>
          <w:szCs w:val="28"/>
        </w:rPr>
        <w:t>а) ф</w:t>
      </w:r>
      <w:r w:rsidRPr="00A54B98">
        <w:rPr>
          <w:rFonts w:ascii="Times New Roman" w:hAnsi="Times New Roman"/>
          <w:sz w:val="28"/>
          <w:szCs w:val="28"/>
        </w:rPr>
        <w:t>инансирование проведения проверок</w:t>
      </w:r>
      <w:r w:rsidR="00EE4989" w:rsidRPr="00A54B98">
        <w:rPr>
          <w:rFonts w:ascii="Times New Roman" w:hAnsi="Times New Roman"/>
          <w:sz w:val="28"/>
          <w:szCs w:val="28"/>
        </w:rPr>
        <w:t xml:space="preserve"> </w:t>
      </w:r>
      <w:r w:rsidRPr="00A54B98">
        <w:rPr>
          <w:rFonts w:ascii="Times New Roman" w:hAnsi="Times New Roman"/>
          <w:sz w:val="28"/>
          <w:szCs w:val="28"/>
        </w:rPr>
        <w:t xml:space="preserve">по </w:t>
      </w:r>
      <w:proofErr w:type="gramStart"/>
      <w:r w:rsidRPr="00A54B98">
        <w:rPr>
          <w:rFonts w:ascii="Times New Roman" w:hAnsi="Times New Roman"/>
          <w:sz w:val="28"/>
          <w:szCs w:val="28"/>
        </w:rPr>
        <w:t>контролю за</w:t>
      </w:r>
      <w:proofErr w:type="gramEnd"/>
      <w:r w:rsidRPr="00A54B98">
        <w:rPr>
          <w:rFonts w:ascii="Times New Roman" w:hAnsi="Times New Roman"/>
          <w:sz w:val="28"/>
          <w:szCs w:val="28"/>
        </w:rPr>
        <w:t xml:space="preserve"> исполнением законодательства о занятости на территории Удмуртии</w:t>
      </w:r>
      <w:r w:rsidR="00202606" w:rsidRPr="00A54B98">
        <w:rPr>
          <w:rFonts w:ascii="Times New Roman" w:hAnsi="Times New Roman"/>
          <w:sz w:val="28"/>
          <w:szCs w:val="28"/>
        </w:rPr>
        <w:t xml:space="preserve"> в 201</w:t>
      </w:r>
      <w:r w:rsidR="00935A27" w:rsidRPr="00A54B98">
        <w:rPr>
          <w:rFonts w:ascii="Times New Roman" w:hAnsi="Times New Roman"/>
          <w:sz w:val="28"/>
          <w:szCs w:val="28"/>
        </w:rPr>
        <w:t>7</w:t>
      </w:r>
      <w:r w:rsidR="00CC74F7" w:rsidRPr="00A54B98">
        <w:rPr>
          <w:rFonts w:ascii="Times New Roman" w:hAnsi="Times New Roman"/>
          <w:sz w:val="28"/>
          <w:szCs w:val="28"/>
        </w:rPr>
        <w:t xml:space="preserve"> году не планировалось</w:t>
      </w:r>
      <w:r w:rsidR="00F26E63" w:rsidRPr="00A54B98">
        <w:rPr>
          <w:rFonts w:ascii="Times New Roman" w:hAnsi="Times New Roman"/>
          <w:sz w:val="28"/>
          <w:szCs w:val="28"/>
        </w:rPr>
        <w:t>;</w:t>
      </w:r>
    </w:p>
    <w:p w:rsidR="009F6778" w:rsidRPr="00A54B98" w:rsidRDefault="006A3236" w:rsidP="00F26E63">
      <w:pPr>
        <w:ind w:firstLine="709"/>
        <w:jc w:val="both"/>
        <w:outlineLvl w:val="0"/>
        <w:rPr>
          <w:rFonts w:ascii="Times New Roman" w:hAnsi="Times New Roman"/>
          <w:sz w:val="28"/>
          <w:szCs w:val="28"/>
        </w:rPr>
      </w:pPr>
      <w:r w:rsidRPr="00A54B98">
        <w:rPr>
          <w:rFonts w:ascii="Times New Roman" w:hAnsi="Times New Roman"/>
          <w:sz w:val="28"/>
          <w:szCs w:val="28"/>
        </w:rPr>
        <w:lastRenderedPageBreak/>
        <w:t xml:space="preserve"> </w:t>
      </w:r>
      <w:r w:rsidR="00F8539C" w:rsidRPr="00A54B98">
        <w:rPr>
          <w:rFonts w:ascii="Times New Roman" w:hAnsi="Times New Roman"/>
          <w:sz w:val="28"/>
          <w:szCs w:val="28"/>
        </w:rPr>
        <w:t>б) 5</w:t>
      </w:r>
      <w:r w:rsidR="009257AD" w:rsidRPr="00A54B98">
        <w:rPr>
          <w:rFonts w:ascii="Times New Roman" w:hAnsi="Times New Roman"/>
          <w:sz w:val="28"/>
          <w:szCs w:val="28"/>
        </w:rPr>
        <w:t xml:space="preserve"> должностных лиц наделены полномочиями по осуществлению </w:t>
      </w:r>
      <w:proofErr w:type="gramStart"/>
      <w:r w:rsidR="009257AD" w:rsidRPr="00A54B98">
        <w:rPr>
          <w:rFonts w:ascii="Times New Roman" w:hAnsi="Times New Roman"/>
          <w:sz w:val="28"/>
          <w:szCs w:val="28"/>
        </w:rPr>
        <w:t>контроля</w:t>
      </w:r>
      <w:r w:rsidR="00F26E63" w:rsidRPr="00A54B98">
        <w:rPr>
          <w:rFonts w:ascii="Times New Roman" w:hAnsi="Times New Roman"/>
          <w:sz w:val="28"/>
          <w:szCs w:val="28"/>
        </w:rPr>
        <w:t xml:space="preserve"> за</w:t>
      </w:r>
      <w:proofErr w:type="gramEnd"/>
      <w:r w:rsidR="00F26E63" w:rsidRPr="00A54B98">
        <w:rPr>
          <w:rFonts w:ascii="Times New Roman" w:hAnsi="Times New Roman"/>
          <w:sz w:val="28"/>
          <w:szCs w:val="28"/>
        </w:rPr>
        <w:t xml:space="preserve"> исполнением законодательства в сфере </w:t>
      </w:r>
      <w:r w:rsidR="00935A27" w:rsidRPr="00A54B98">
        <w:rPr>
          <w:sz w:val="28"/>
          <w:szCs w:val="28"/>
        </w:rPr>
        <w:t>надзора и контроля  за  приемом на работу инвалидов в пределах установленной квоты</w:t>
      </w:r>
      <w:r w:rsidR="00935A27" w:rsidRPr="00A54B98">
        <w:rPr>
          <w:rFonts w:ascii="Times New Roman" w:hAnsi="Times New Roman"/>
          <w:sz w:val="28"/>
          <w:szCs w:val="28"/>
        </w:rPr>
        <w:t xml:space="preserve"> </w:t>
      </w:r>
      <w:r w:rsidR="00F26E63" w:rsidRPr="00A54B98">
        <w:rPr>
          <w:rFonts w:ascii="Times New Roman" w:hAnsi="Times New Roman"/>
          <w:sz w:val="28"/>
          <w:szCs w:val="28"/>
        </w:rPr>
        <w:t>на т</w:t>
      </w:r>
      <w:r w:rsidR="009F6778" w:rsidRPr="00A54B98">
        <w:rPr>
          <w:rFonts w:ascii="Times New Roman" w:hAnsi="Times New Roman"/>
          <w:sz w:val="28"/>
          <w:szCs w:val="28"/>
        </w:rPr>
        <w:t>ерритории Удмуртской Республики;</w:t>
      </w:r>
      <w:r w:rsidR="00F26E63" w:rsidRPr="00A54B98">
        <w:rPr>
          <w:rFonts w:ascii="Times New Roman" w:hAnsi="Times New Roman"/>
          <w:sz w:val="28"/>
          <w:szCs w:val="28"/>
        </w:rPr>
        <w:t xml:space="preserve"> </w:t>
      </w:r>
    </w:p>
    <w:p w:rsidR="009F6778" w:rsidRPr="00A54B98" w:rsidRDefault="009F6778" w:rsidP="00F26E63">
      <w:pPr>
        <w:ind w:firstLine="709"/>
        <w:jc w:val="both"/>
        <w:outlineLvl w:val="0"/>
        <w:rPr>
          <w:rFonts w:ascii="Times New Roman" w:hAnsi="Times New Roman"/>
          <w:sz w:val="28"/>
          <w:szCs w:val="28"/>
        </w:rPr>
      </w:pPr>
      <w:r w:rsidRPr="00A54B98">
        <w:rPr>
          <w:rFonts w:ascii="Times New Roman" w:hAnsi="Times New Roman"/>
          <w:sz w:val="28"/>
          <w:szCs w:val="28"/>
        </w:rPr>
        <w:t xml:space="preserve">в) </w:t>
      </w:r>
      <w:r w:rsidR="00F26E63" w:rsidRPr="00A54B98">
        <w:rPr>
          <w:rFonts w:ascii="Times New Roman" w:hAnsi="Times New Roman"/>
          <w:sz w:val="28"/>
          <w:szCs w:val="28"/>
        </w:rPr>
        <w:t>специалисты</w:t>
      </w:r>
      <w:r w:rsidRPr="00A54B98">
        <w:rPr>
          <w:rFonts w:ascii="Times New Roman" w:hAnsi="Times New Roman"/>
          <w:sz w:val="28"/>
          <w:szCs w:val="28"/>
        </w:rPr>
        <w:t xml:space="preserve">, осуществляющие полномочия по контролю и надзору </w:t>
      </w:r>
      <w:proofErr w:type="gramStart"/>
      <w:r w:rsidRPr="00A54B98">
        <w:rPr>
          <w:rFonts w:ascii="Times New Roman" w:hAnsi="Times New Roman"/>
          <w:sz w:val="28"/>
          <w:szCs w:val="28"/>
        </w:rPr>
        <w:t>за</w:t>
      </w:r>
      <w:proofErr w:type="gramEnd"/>
      <w:r w:rsidRPr="00A54B98">
        <w:rPr>
          <w:rFonts w:ascii="Times New Roman" w:hAnsi="Times New Roman"/>
          <w:sz w:val="28"/>
          <w:szCs w:val="28"/>
        </w:rPr>
        <w:t xml:space="preserve"> исполнением законодательства в сфере </w:t>
      </w:r>
      <w:r w:rsidR="00935A27" w:rsidRPr="00A54B98">
        <w:rPr>
          <w:sz w:val="28"/>
          <w:szCs w:val="28"/>
        </w:rPr>
        <w:t xml:space="preserve">надзора и </w:t>
      </w:r>
      <w:proofErr w:type="gramStart"/>
      <w:r w:rsidR="00935A27" w:rsidRPr="00A54B98">
        <w:rPr>
          <w:sz w:val="28"/>
          <w:szCs w:val="28"/>
        </w:rPr>
        <w:t>контроля  за</w:t>
      </w:r>
      <w:proofErr w:type="gramEnd"/>
      <w:r w:rsidR="00935A27" w:rsidRPr="00A54B98">
        <w:rPr>
          <w:sz w:val="28"/>
          <w:szCs w:val="28"/>
        </w:rPr>
        <w:t xml:space="preserve">  приемом на работу инвалидов в пределах установленной квоты</w:t>
      </w:r>
      <w:r w:rsidR="00935A27" w:rsidRPr="00A54B98">
        <w:rPr>
          <w:rFonts w:ascii="Times New Roman" w:hAnsi="Times New Roman"/>
          <w:sz w:val="28"/>
          <w:szCs w:val="28"/>
        </w:rPr>
        <w:t xml:space="preserve"> </w:t>
      </w:r>
      <w:r w:rsidR="00F26E63" w:rsidRPr="00A54B98">
        <w:rPr>
          <w:rFonts w:ascii="Times New Roman" w:hAnsi="Times New Roman"/>
          <w:sz w:val="28"/>
          <w:szCs w:val="28"/>
        </w:rPr>
        <w:t>обладают достаточной квалификацией для осуществления контроля. Повышение квалификации указанных работников осуществляется на договорной основе</w:t>
      </w:r>
      <w:r w:rsidR="009257AD" w:rsidRPr="00A54B98">
        <w:rPr>
          <w:rFonts w:ascii="Times New Roman" w:hAnsi="Times New Roman"/>
          <w:sz w:val="28"/>
          <w:szCs w:val="28"/>
        </w:rPr>
        <w:t>;</w:t>
      </w:r>
    </w:p>
    <w:p w:rsidR="00F26E63" w:rsidRPr="00A54B98" w:rsidRDefault="009F6778" w:rsidP="00F26E63">
      <w:pPr>
        <w:ind w:firstLine="709"/>
        <w:jc w:val="both"/>
        <w:outlineLvl w:val="0"/>
        <w:rPr>
          <w:rFonts w:ascii="Times New Roman" w:hAnsi="Times New Roman"/>
          <w:sz w:val="28"/>
          <w:szCs w:val="28"/>
        </w:rPr>
      </w:pPr>
      <w:r w:rsidRPr="00A54B98">
        <w:rPr>
          <w:rFonts w:ascii="Times New Roman" w:hAnsi="Times New Roman"/>
          <w:sz w:val="28"/>
          <w:szCs w:val="28"/>
        </w:rPr>
        <w:t xml:space="preserve">г) </w:t>
      </w:r>
      <w:r w:rsidR="00F26E63" w:rsidRPr="00A54B98">
        <w:rPr>
          <w:rFonts w:ascii="Times New Roman" w:hAnsi="Times New Roman"/>
          <w:sz w:val="28"/>
          <w:szCs w:val="28"/>
        </w:rPr>
        <w:t xml:space="preserve"> </w:t>
      </w:r>
      <w:r w:rsidRPr="00A54B98">
        <w:rPr>
          <w:rFonts w:ascii="Times New Roman" w:hAnsi="Times New Roman"/>
          <w:sz w:val="28"/>
          <w:szCs w:val="28"/>
        </w:rPr>
        <w:t>средняя нагрузка на 1 работника по проверкам, проведенным за отчетный период, не просчитывалась;</w:t>
      </w:r>
    </w:p>
    <w:p w:rsidR="006A3236" w:rsidRPr="00A54B98" w:rsidRDefault="009F6778" w:rsidP="0029285C">
      <w:pPr>
        <w:ind w:firstLine="709"/>
        <w:jc w:val="both"/>
        <w:outlineLvl w:val="0"/>
        <w:rPr>
          <w:rFonts w:ascii="Times New Roman" w:hAnsi="Times New Roman"/>
          <w:sz w:val="28"/>
          <w:szCs w:val="28"/>
        </w:rPr>
      </w:pPr>
      <w:proofErr w:type="spellStart"/>
      <w:r w:rsidRPr="00A54B98">
        <w:rPr>
          <w:rFonts w:ascii="Times New Roman" w:hAnsi="Times New Roman"/>
          <w:sz w:val="28"/>
          <w:szCs w:val="28"/>
        </w:rPr>
        <w:t>д</w:t>
      </w:r>
      <w:proofErr w:type="spellEnd"/>
      <w:r w:rsidR="00F26E63" w:rsidRPr="00A54B98">
        <w:rPr>
          <w:rFonts w:ascii="Times New Roman" w:hAnsi="Times New Roman"/>
          <w:sz w:val="28"/>
          <w:szCs w:val="28"/>
        </w:rPr>
        <w:t>) э</w:t>
      </w:r>
      <w:r w:rsidR="006A3236" w:rsidRPr="00A54B98">
        <w:rPr>
          <w:rFonts w:ascii="Times New Roman" w:hAnsi="Times New Roman"/>
          <w:sz w:val="28"/>
          <w:szCs w:val="28"/>
        </w:rPr>
        <w:t xml:space="preserve">ксперты и экспертные организации к проведению проверок </w:t>
      </w:r>
      <w:r w:rsidR="00F8539C" w:rsidRPr="00A54B98">
        <w:rPr>
          <w:rFonts w:ascii="Times New Roman" w:hAnsi="Times New Roman"/>
          <w:sz w:val="28"/>
          <w:szCs w:val="28"/>
        </w:rPr>
        <w:t>Минтрудом</w:t>
      </w:r>
      <w:r w:rsidR="006A3236" w:rsidRPr="00A54B98">
        <w:rPr>
          <w:rFonts w:ascii="Times New Roman" w:hAnsi="Times New Roman"/>
          <w:sz w:val="28"/>
          <w:szCs w:val="28"/>
        </w:rPr>
        <w:t xml:space="preserve"> Удмуртии не привлекались.</w:t>
      </w:r>
    </w:p>
    <w:p w:rsidR="00F66F7A" w:rsidRPr="00A54B98" w:rsidRDefault="00CC74F7" w:rsidP="00CC74F7">
      <w:pPr>
        <w:jc w:val="both"/>
        <w:outlineLvl w:val="0"/>
        <w:rPr>
          <w:rFonts w:ascii="Times New Roman" w:hAnsi="Times New Roman"/>
          <w:b/>
          <w:sz w:val="28"/>
          <w:szCs w:val="28"/>
        </w:rPr>
      </w:pPr>
      <w:r w:rsidRPr="00A54B98">
        <w:rPr>
          <w:rFonts w:ascii="Times New Roman" w:hAnsi="Times New Roman"/>
          <w:b/>
          <w:sz w:val="28"/>
          <w:szCs w:val="28"/>
        </w:rPr>
        <w:t xml:space="preserve">            </w:t>
      </w:r>
      <w:r w:rsidR="00114440" w:rsidRPr="00A54B98">
        <w:rPr>
          <w:rFonts w:ascii="Times New Roman" w:hAnsi="Times New Roman"/>
          <w:b/>
          <w:sz w:val="28"/>
          <w:szCs w:val="28"/>
        </w:rPr>
        <w:t>Раздел</w:t>
      </w:r>
      <w:r w:rsidR="00DD0990" w:rsidRPr="00A54B98">
        <w:rPr>
          <w:rFonts w:ascii="Times New Roman" w:hAnsi="Times New Roman"/>
          <w:b/>
          <w:sz w:val="28"/>
          <w:szCs w:val="28"/>
        </w:rPr>
        <w:t xml:space="preserve"> </w:t>
      </w:r>
      <w:r w:rsidR="00F60172" w:rsidRPr="00A54B98">
        <w:rPr>
          <w:rFonts w:ascii="Times New Roman" w:hAnsi="Times New Roman"/>
          <w:b/>
          <w:sz w:val="28"/>
          <w:szCs w:val="28"/>
        </w:rPr>
        <w:t>4</w:t>
      </w:r>
      <w:r w:rsidR="00114440" w:rsidRPr="00A54B98">
        <w:rPr>
          <w:rFonts w:ascii="Times New Roman" w:hAnsi="Times New Roman"/>
          <w:b/>
          <w:sz w:val="28"/>
          <w:szCs w:val="28"/>
        </w:rPr>
        <w:t>.</w:t>
      </w:r>
      <w:r w:rsidR="009230E9" w:rsidRPr="00A54B98">
        <w:rPr>
          <w:rFonts w:ascii="Times New Roman" w:hAnsi="Times New Roman"/>
          <w:b/>
          <w:sz w:val="28"/>
          <w:szCs w:val="28"/>
        </w:rPr>
        <w:t xml:space="preserve"> Проведение государственного контроля (надзора)</w:t>
      </w:r>
      <w:r w:rsidR="006A3236" w:rsidRPr="00A54B98">
        <w:rPr>
          <w:rFonts w:ascii="Times New Roman" w:hAnsi="Times New Roman"/>
          <w:b/>
          <w:sz w:val="28"/>
          <w:szCs w:val="28"/>
        </w:rPr>
        <w:t>, муниципального контроля.</w:t>
      </w:r>
    </w:p>
    <w:p w:rsidR="00AD0131" w:rsidRPr="00A54B98" w:rsidRDefault="00A0284D" w:rsidP="0029285C">
      <w:pPr>
        <w:ind w:firstLine="709"/>
        <w:jc w:val="both"/>
        <w:outlineLvl w:val="0"/>
        <w:rPr>
          <w:rFonts w:ascii="Times New Roman" w:hAnsi="Times New Roman"/>
          <w:sz w:val="28"/>
          <w:szCs w:val="28"/>
        </w:rPr>
      </w:pPr>
      <w:r w:rsidRPr="00A54B98">
        <w:rPr>
          <w:rFonts w:ascii="Times New Roman" w:hAnsi="Times New Roman"/>
          <w:sz w:val="28"/>
          <w:szCs w:val="28"/>
        </w:rPr>
        <w:t>а)</w:t>
      </w:r>
      <w:r w:rsidR="006A3236" w:rsidRPr="00A54B98">
        <w:rPr>
          <w:rFonts w:ascii="Times New Roman" w:hAnsi="Times New Roman"/>
          <w:b/>
          <w:sz w:val="28"/>
          <w:szCs w:val="28"/>
        </w:rPr>
        <w:t xml:space="preserve"> </w:t>
      </w:r>
      <w:r w:rsidRPr="00A54B98">
        <w:rPr>
          <w:rFonts w:ascii="Times New Roman" w:hAnsi="Times New Roman"/>
          <w:sz w:val="28"/>
          <w:szCs w:val="28"/>
        </w:rPr>
        <w:t>в</w:t>
      </w:r>
      <w:r w:rsidR="00202606" w:rsidRPr="00A54B98">
        <w:rPr>
          <w:rFonts w:ascii="Times New Roman" w:hAnsi="Times New Roman"/>
          <w:sz w:val="28"/>
          <w:szCs w:val="28"/>
        </w:rPr>
        <w:t xml:space="preserve"> 201</w:t>
      </w:r>
      <w:r w:rsidR="00935A27" w:rsidRPr="00A54B98">
        <w:rPr>
          <w:rFonts w:ascii="Times New Roman" w:hAnsi="Times New Roman"/>
          <w:sz w:val="28"/>
          <w:szCs w:val="28"/>
        </w:rPr>
        <w:t>7</w:t>
      </w:r>
      <w:r w:rsidR="00251FA5" w:rsidRPr="00A54B98">
        <w:rPr>
          <w:rFonts w:ascii="Times New Roman" w:hAnsi="Times New Roman"/>
          <w:sz w:val="28"/>
          <w:szCs w:val="28"/>
        </w:rPr>
        <w:t xml:space="preserve"> году</w:t>
      </w:r>
      <w:r w:rsidR="00F8539C" w:rsidRPr="00A54B98">
        <w:rPr>
          <w:rFonts w:ascii="Times New Roman" w:hAnsi="Times New Roman"/>
          <w:sz w:val="28"/>
          <w:szCs w:val="28"/>
        </w:rPr>
        <w:t xml:space="preserve"> Минтрудом </w:t>
      </w:r>
      <w:r w:rsidR="006A3236" w:rsidRPr="00A54B98">
        <w:rPr>
          <w:rFonts w:ascii="Times New Roman" w:hAnsi="Times New Roman"/>
          <w:sz w:val="28"/>
          <w:szCs w:val="28"/>
        </w:rPr>
        <w:t xml:space="preserve">Удмуртии </w:t>
      </w:r>
      <w:r w:rsidR="00202606" w:rsidRPr="00A54B98">
        <w:rPr>
          <w:rFonts w:ascii="Times New Roman" w:hAnsi="Times New Roman"/>
          <w:sz w:val="28"/>
          <w:szCs w:val="28"/>
        </w:rPr>
        <w:t xml:space="preserve">запланировано </w:t>
      </w:r>
      <w:r w:rsidR="00935A27" w:rsidRPr="00A54B98">
        <w:rPr>
          <w:rFonts w:ascii="Times New Roman" w:hAnsi="Times New Roman"/>
          <w:sz w:val="28"/>
          <w:szCs w:val="28"/>
        </w:rPr>
        <w:t>22</w:t>
      </w:r>
      <w:r w:rsidR="00202606" w:rsidRPr="00A54B98">
        <w:rPr>
          <w:rFonts w:ascii="Times New Roman" w:hAnsi="Times New Roman"/>
          <w:sz w:val="28"/>
          <w:szCs w:val="28"/>
        </w:rPr>
        <w:t xml:space="preserve"> </w:t>
      </w:r>
      <w:r w:rsidR="00935A27" w:rsidRPr="00A54B98">
        <w:rPr>
          <w:rFonts w:ascii="Times New Roman" w:hAnsi="Times New Roman"/>
          <w:sz w:val="28"/>
          <w:szCs w:val="28"/>
        </w:rPr>
        <w:t>документарные</w:t>
      </w:r>
      <w:r w:rsidR="00DD0990" w:rsidRPr="00A54B98">
        <w:rPr>
          <w:rFonts w:ascii="Times New Roman" w:hAnsi="Times New Roman"/>
          <w:sz w:val="28"/>
          <w:szCs w:val="28"/>
        </w:rPr>
        <w:t xml:space="preserve"> </w:t>
      </w:r>
      <w:r w:rsidR="00935A27" w:rsidRPr="00A54B98">
        <w:rPr>
          <w:rFonts w:ascii="Times New Roman" w:hAnsi="Times New Roman"/>
          <w:sz w:val="28"/>
          <w:szCs w:val="28"/>
        </w:rPr>
        <w:t>проверки</w:t>
      </w:r>
      <w:r w:rsidR="00251FA5" w:rsidRPr="00A54B98">
        <w:rPr>
          <w:rFonts w:ascii="Times New Roman" w:hAnsi="Times New Roman"/>
          <w:sz w:val="28"/>
          <w:szCs w:val="28"/>
        </w:rPr>
        <w:t xml:space="preserve"> в отношении</w:t>
      </w:r>
      <w:r w:rsidR="00202606" w:rsidRPr="00A54B98">
        <w:rPr>
          <w:rFonts w:ascii="Times New Roman" w:hAnsi="Times New Roman"/>
          <w:sz w:val="28"/>
          <w:szCs w:val="28"/>
        </w:rPr>
        <w:t xml:space="preserve"> </w:t>
      </w:r>
      <w:r w:rsidR="00251FA5" w:rsidRPr="00A54B98">
        <w:rPr>
          <w:rFonts w:ascii="Times New Roman" w:hAnsi="Times New Roman"/>
          <w:sz w:val="28"/>
          <w:szCs w:val="28"/>
        </w:rPr>
        <w:t xml:space="preserve"> юридических лиц из них</w:t>
      </w:r>
      <w:r w:rsidR="00202606" w:rsidRPr="00A54B98">
        <w:rPr>
          <w:rFonts w:ascii="Times New Roman" w:hAnsi="Times New Roman"/>
          <w:sz w:val="28"/>
          <w:szCs w:val="28"/>
        </w:rPr>
        <w:t xml:space="preserve">: в первом полугодии проверено </w:t>
      </w:r>
      <w:r w:rsidR="00935A27" w:rsidRPr="00A54B98">
        <w:rPr>
          <w:rFonts w:ascii="Times New Roman" w:hAnsi="Times New Roman"/>
          <w:sz w:val="28"/>
          <w:szCs w:val="28"/>
        </w:rPr>
        <w:t>13</w:t>
      </w:r>
      <w:r w:rsidR="00F8539C" w:rsidRPr="00A54B98">
        <w:rPr>
          <w:rFonts w:ascii="Times New Roman" w:hAnsi="Times New Roman"/>
          <w:sz w:val="28"/>
          <w:szCs w:val="28"/>
        </w:rPr>
        <w:t xml:space="preserve"> организаций</w:t>
      </w:r>
      <w:r w:rsidR="00251FA5" w:rsidRPr="00A54B98">
        <w:rPr>
          <w:rFonts w:ascii="Times New Roman" w:hAnsi="Times New Roman"/>
          <w:sz w:val="28"/>
          <w:szCs w:val="28"/>
        </w:rPr>
        <w:t>,</w:t>
      </w:r>
      <w:r w:rsidR="00F8539C" w:rsidRPr="00A54B98">
        <w:rPr>
          <w:rFonts w:ascii="Times New Roman" w:hAnsi="Times New Roman"/>
          <w:sz w:val="28"/>
          <w:szCs w:val="28"/>
        </w:rPr>
        <w:t xml:space="preserve"> </w:t>
      </w:r>
      <w:r w:rsidR="006B267E" w:rsidRPr="00A54B98">
        <w:rPr>
          <w:rFonts w:ascii="Times New Roman" w:hAnsi="Times New Roman"/>
          <w:sz w:val="28"/>
          <w:szCs w:val="28"/>
        </w:rPr>
        <w:t>во втором полугодии</w:t>
      </w:r>
      <w:r w:rsidR="00B85CFD" w:rsidRPr="00A54B98">
        <w:rPr>
          <w:rFonts w:ascii="Times New Roman" w:hAnsi="Times New Roman"/>
          <w:sz w:val="28"/>
          <w:szCs w:val="28"/>
        </w:rPr>
        <w:t xml:space="preserve"> - 7</w:t>
      </w:r>
      <w:r w:rsidR="00AD0131" w:rsidRPr="00A54B98">
        <w:rPr>
          <w:rFonts w:ascii="Times New Roman" w:hAnsi="Times New Roman"/>
          <w:sz w:val="28"/>
          <w:szCs w:val="28"/>
        </w:rPr>
        <w:t>.</w:t>
      </w:r>
    </w:p>
    <w:p w:rsidR="00B85CFD" w:rsidRPr="00A54B98" w:rsidRDefault="00B85CFD" w:rsidP="00B85CFD">
      <w:pPr>
        <w:ind w:firstLine="708"/>
        <w:jc w:val="both"/>
        <w:outlineLvl w:val="0"/>
        <w:rPr>
          <w:rFonts w:ascii="Times New Roman" w:hAnsi="Times New Roman"/>
          <w:sz w:val="28"/>
          <w:szCs w:val="28"/>
        </w:rPr>
      </w:pPr>
      <w:r w:rsidRPr="00A54B98">
        <w:rPr>
          <w:rFonts w:ascii="Times New Roman" w:hAnsi="Times New Roman"/>
          <w:sz w:val="28"/>
          <w:szCs w:val="28"/>
        </w:rPr>
        <w:t xml:space="preserve">В </w:t>
      </w:r>
      <w:proofErr w:type="gramStart"/>
      <w:r w:rsidRPr="00A54B98">
        <w:rPr>
          <w:rFonts w:ascii="Times New Roman" w:hAnsi="Times New Roman"/>
          <w:sz w:val="28"/>
          <w:szCs w:val="28"/>
        </w:rPr>
        <w:t>отношении</w:t>
      </w:r>
      <w:proofErr w:type="gramEnd"/>
      <w:r w:rsidRPr="00A54B98">
        <w:rPr>
          <w:rFonts w:ascii="Times New Roman" w:hAnsi="Times New Roman"/>
          <w:sz w:val="28"/>
          <w:szCs w:val="28"/>
        </w:rPr>
        <w:t xml:space="preserve">: </w:t>
      </w:r>
    </w:p>
    <w:p w:rsidR="00B85CFD" w:rsidRPr="00A54B98" w:rsidRDefault="00B85CFD" w:rsidP="00B85CFD">
      <w:pPr>
        <w:ind w:firstLine="708"/>
        <w:jc w:val="both"/>
        <w:outlineLvl w:val="0"/>
        <w:rPr>
          <w:rFonts w:ascii="Times New Roman" w:hAnsi="Times New Roman"/>
          <w:sz w:val="28"/>
          <w:szCs w:val="28"/>
        </w:rPr>
      </w:pPr>
      <w:proofErr w:type="gramStart"/>
      <w:r w:rsidRPr="00A54B98">
        <w:rPr>
          <w:rFonts w:ascii="Times New Roman" w:hAnsi="Times New Roman"/>
          <w:sz w:val="28"/>
          <w:szCs w:val="28"/>
        </w:rPr>
        <w:t xml:space="preserve">общества с ограниченной ответственностью «18 регион» составлен акт от 27  марта 2017 года № 4 о невозможности проведения проверки по причине фактического неосуществления деятельности юридическим лицом на основании п. 7 ст. 12 Федерального закона от 26 декабря 2008 года № 294-ФЗ «О защите прав предпринимателей при осуществлении государственного контроля (надзора) и муниципального контроля»; </w:t>
      </w:r>
      <w:proofErr w:type="gramEnd"/>
    </w:p>
    <w:p w:rsidR="00B85CFD" w:rsidRPr="00A54B98" w:rsidRDefault="00B85CFD" w:rsidP="00B85CFD">
      <w:pPr>
        <w:ind w:firstLine="708"/>
        <w:jc w:val="both"/>
        <w:outlineLvl w:val="0"/>
        <w:rPr>
          <w:rFonts w:ascii="Times New Roman" w:hAnsi="Times New Roman"/>
          <w:sz w:val="28"/>
          <w:szCs w:val="28"/>
        </w:rPr>
      </w:pPr>
      <w:proofErr w:type="gramStart"/>
      <w:r w:rsidRPr="00A54B98">
        <w:rPr>
          <w:rFonts w:ascii="Times New Roman" w:hAnsi="Times New Roman"/>
          <w:sz w:val="28"/>
          <w:szCs w:val="28"/>
        </w:rPr>
        <w:t>общества с ограниченной ответственностью «Ижевский электромеханический завод» (далее – ООО «ИЭЗ») составлен акт от 6 октября 2017 года № 19 о невозможности проведения проверки по причине отсутствия ООО «ИЭЗ» по месту нахождения, определенному в соответствии с выпиской из ЕГРЮЛ, на основании п. 7 ст. 12 Федерального закона от 26 декабря 2008 года № 294-ФЗ «О защите прав предпринимателей при осуществлении государственного контроля (надзора</w:t>
      </w:r>
      <w:proofErr w:type="gramEnd"/>
      <w:r w:rsidRPr="00A54B98">
        <w:rPr>
          <w:rFonts w:ascii="Times New Roman" w:hAnsi="Times New Roman"/>
          <w:sz w:val="28"/>
          <w:szCs w:val="28"/>
        </w:rPr>
        <w:t xml:space="preserve">) и муниципального контроля». </w:t>
      </w:r>
    </w:p>
    <w:p w:rsidR="00B85CFD" w:rsidRPr="00A54B98" w:rsidRDefault="00B85CFD" w:rsidP="002726B6">
      <w:pPr>
        <w:jc w:val="both"/>
        <w:outlineLvl w:val="0"/>
        <w:rPr>
          <w:rFonts w:ascii="Times New Roman" w:hAnsi="Times New Roman"/>
          <w:sz w:val="28"/>
          <w:szCs w:val="28"/>
        </w:rPr>
      </w:pPr>
      <w:r w:rsidRPr="00A54B98">
        <w:rPr>
          <w:rFonts w:ascii="Times New Roman" w:hAnsi="Times New Roman"/>
          <w:sz w:val="28"/>
          <w:szCs w:val="28"/>
        </w:rPr>
        <w:t xml:space="preserve">          </w:t>
      </w:r>
      <w:r w:rsidR="002726B6" w:rsidRPr="00A54B98">
        <w:rPr>
          <w:rFonts w:ascii="Times New Roman" w:hAnsi="Times New Roman"/>
          <w:sz w:val="28"/>
          <w:szCs w:val="28"/>
        </w:rPr>
        <w:t>Министерством труда и миграционной политик</w:t>
      </w:r>
      <w:r w:rsidRPr="00A54B98">
        <w:rPr>
          <w:rFonts w:ascii="Times New Roman" w:hAnsi="Times New Roman"/>
          <w:sz w:val="28"/>
          <w:szCs w:val="28"/>
        </w:rPr>
        <w:t>и Удмуртской Республики  за 2017</w:t>
      </w:r>
      <w:r w:rsidR="002726B6" w:rsidRPr="00A54B98">
        <w:rPr>
          <w:rFonts w:ascii="Times New Roman" w:hAnsi="Times New Roman"/>
          <w:sz w:val="28"/>
          <w:szCs w:val="28"/>
        </w:rPr>
        <w:t xml:space="preserve"> год проверено </w:t>
      </w:r>
      <w:r w:rsidRPr="00A54B98">
        <w:rPr>
          <w:rFonts w:ascii="Times New Roman" w:hAnsi="Times New Roman"/>
          <w:sz w:val="28"/>
          <w:szCs w:val="28"/>
        </w:rPr>
        <w:t>20 организаций.</w:t>
      </w:r>
      <w:r w:rsidR="002726B6" w:rsidRPr="00A54B98">
        <w:rPr>
          <w:rFonts w:ascii="Times New Roman" w:hAnsi="Times New Roman"/>
          <w:sz w:val="28"/>
          <w:szCs w:val="28"/>
        </w:rPr>
        <w:tab/>
      </w:r>
    </w:p>
    <w:p w:rsidR="002726B6" w:rsidRPr="00A54B98" w:rsidRDefault="002726B6" w:rsidP="00B85CFD">
      <w:pPr>
        <w:ind w:firstLine="708"/>
        <w:jc w:val="both"/>
        <w:outlineLvl w:val="0"/>
        <w:rPr>
          <w:rFonts w:ascii="Times New Roman" w:hAnsi="Times New Roman"/>
          <w:sz w:val="28"/>
          <w:szCs w:val="28"/>
        </w:rPr>
      </w:pPr>
      <w:r w:rsidRPr="00A54B98">
        <w:rPr>
          <w:rFonts w:ascii="Times New Roman" w:hAnsi="Times New Roman"/>
          <w:sz w:val="28"/>
          <w:szCs w:val="28"/>
        </w:rPr>
        <w:t>Предметом проверки было соблюдение проверяемыми организациями требований законодательства о приеме на работу инвалидов в пределах установленной квоты.</w:t>
      </w:r>
    </w:p>
    <w:p w:rsidR="00B85CFD" w:rsidRPr="00A54B98" w:rsidRDefault="00B85CFD" w:rsidP="00B85CFD">
      <w:pPr>
        <w:ind w:firstLine="708"/>
        <w:jc w:val="both"/>
        <w:outlineLvl w:val="0"/>
        <w:rPr>
          <w:rFonts w:ascii="Times New Roman" w:hAnsi="Times New Roman"/>
          <w:sz w:val="28"/>
          <w:szCs w:val="28"/>
        </w:rPr>
      </w:pPr>
      <w:r w:rsidRPr="00A54B98">
        <w:rPr>
          <w:rFonts w:ascii="Times New Roman" w:hAnsi="Times New Roman"/>
          <w:sz w:val="28"/>
          <w:szCs w:val="28"/>
        </w:rPr>
        <w:t xml:space="preserve">В </w:t>
      </w:r>
      <w:proofErr w:type="gramStart"/>
      <w:r w:rsidRPr="00A54B98">
        <w:rPr>
          <w:rFonts w:ascii="Times New Roman" w:hAnsi="Times New Roman"/>
          <w:sz w:val="28"/>
          <w:szCs w:val="28"/>
        </w:rPr>
        <w:t>результате</w:t>
      </w:r>
      <w:proofErr w:type="gramEnd"/>
      <w:r w:rsidRPr="00A54B98">
        <w:rPr>
          <w:rFonts w:ascii="Times New Roman" w:hAnsi="Times New Roman"/>
          <w:sz w:val="28"/>
          <w:szCs w:val="28"/>
        </w:rPr>
        <w:t xml:space="preserve"> проведенных проверок выявлены нарушения обязательных требований в отношении 4 организаций: </w:t>
      </w:r>
    </w:p>
    <w:p w:rsidR="00B85CFD" w:rsidRPr="00A54B98" w:rsidRDefault="00B85CFD" w:rsidP="00B85CFD">
      <w:pPr>
        <w:ind w:firstLine="708"/>
        <w:jc w:val="both"/>
        <w:outlineLvl w:val="0"/>
        <w:rPr>
          <w:sz w:val="28"/>
          <w:szCs w:val="28"/>
        </w:rPr>
      </w:pPr>
      <w:proofErr w:type="gramStart"/>
      <w:r w:rsidRPr="00A54B98">
        <w:rPr>
          <w:rFonts w:ascii="Times New Roman" w:hAnsi="Times New Roman"/>
          <w:sz w:val="28"/>
          <w:szCs w:val="28"/>
        </w:rPr>
        <w:t xml:space="preserve">в связи с  </w:t>
      </w:r>
      <w:r w:rsidRPr="00A54B98">
        <w:rPr>
          <w:sz w:val="28"/>
          <w:szCs w:val="28"/>
        </w:rPr>
        <w:t>непредставлением в органы службы занятости населения  информации о выполнении квоты  для приема</w:t>
      </w:r>
      <w:proofErr w:type="gramEnd"/>
      <w:r w:rsidRPr="00A54B98">
        <w:rPr>
          <w:sz w:val="28"/>
          <w:szCs w:val="28"/>
        </w:rPr>
        <w:t xml:space="preserve"> на работу инвалидов</w:t>
      </w:r>
      <w:r w:rsidRPr="00A54B98">
        <w:rPr>
          <w:rFonts w:ascii="Times New Roman" w:hAnsi="Times New Roman"/>
          <w:sz w:val="28"/>
          <w:szCs w:val="28"/>
        </w:rPr>
        <w:t xml:space="preserve">  Министерством труда и миграционной политики Удмуртской Республики Закрытому акционерному обществу Научно-производственная фирма «ЭЛПА» (далее – ЗАО НПФ «ЭЛПА») выдано предписание от 27 апреля 2017 № 1 об устранении выявленных нарушений. </w:t>
      </w:r>
      <w:r w:rsidRPr="00A54B98">
        <w:rPr>
          <w:sz w:val="28"/>
          <w:szCs w:val="28"/>
        </w:rPr>
        <w:t xml:space="preserve">В срок до 27 июня 2017 года предписание исполнено по мере получения (11 мая 2017 года) в части представления информации о выполнении квоты за май 2017 года своевременно. Нарушения </w:t>
      </w:r>
      <w:r w:rsidRPr="00A54B98">
        <w:rPr>
          <w:sz w:val="28"/>
          <w:szCs w:val="28"/>
        </w:rPr>
        <w:lastRenderedPageBreak/>
        <w:t xml:space="preserve">устранены. </w:t>
      </w:r>
      <w:r w:rsidRPr="00A54B98">
        <w:rPr>
          <w:sz w:val="28"/>
          <w:szCs w:val="28"/>
        </w:rPr>
        <w:tab/>
        <w:t xml:space="preserve">Кроме того, составлено 4 протокола об административных правонарушениях по признакам  ст. 19.7 Кодекса Российской Федерации об административных правонарушениях в отношении </w:t>
      </w:r>
      <w:r w:rsidRPr="00A54B98">
        <w:rPr>
          <w:rFonts w:ascii="Times New Roman" w:hAnsi="Times New Roman"/>
          <w:sz w:val="28"/>
          <w:szCs w:val="28"/>
        </w:rPr>
        <w:t>ЗАО НПФ «ЭЛПА»</w:t>
      </w:r>
      <w:r w:rsidRPr="00A54B98">
        <w:rPr>
          <w:sz w:val="28"/>
          <w:szCs w:val="28"/>
        </w:rPr>
        <w:t xml:space="preserve"> (2 -  на юридическое лицо, 2 - на должностное лицо);</w:t>
      </w:r>
    </w:p>
    <w:p w:rsidR="00B85CFD" w:rsidRPr="00A54B98" w:rsidRDefault="00B85CFD" w:rsidP="00B85CFD">
      <w:pPr>
        <w:ind w:firstLine="708"/>
        <w:jc w:val="both"/>
        <w:outlineLvl w:val="0"/>
        <w:rPr>
          <w:sz w:val="28"/>
          <w:szCs w:val="28"/>
        </w:rPr>
      </w:pPr>
      <w:r w:rsidRPr="00A54B98">
        <w:rPr>
          <w:sz w:val="28"/>
          <w:szCs w:val="28"/>
        </w:rPr>
        <w:t>в связи с невыполнением обязанности по созданию (выделению) рабочих мест для трудоустройства инвалидов Отрытому акционерному обществу «Ликероводочный завод «</w:t>
      </w:r>
      <w:proofErr w:type="spellStart"/>
      <w:r w:rsidRPr="00A54B98">
        <w:rPr>
          <w:sz w:val="28"/>
          <w:szCs w:val="28"/>
        </w:rPr>
        <w:t>Глазовский</w:t>
      </w:r>
      <w:proofErr w:type="spellEnd"/>
      <w:r w:rsidRPr="00A54B98">
        <w:rPr>
          <w:sz w:val="28"/>
          <w:szCs w:val="28"/>
        </w:rPr>
        <w:t>» (далее – ОАО ЛВЗ «</w:t>
      </w:r>
      <w:proofErr w:type="spellStart"/>
      <w:r w:rsidRPr="00A54B98">
        <w:rPr>
          <w:sz w:val="28"/>
          <w:szCs w:val="28"/>
        </w:rPr>
        <w:t>Глазовский</w:t>
      </w:r>
      <w:proofErr w:type="spellEnd"/>
      <w:r w:rsidRPr="00A54B98">
        <w:rPr>
          <w:sz w:val="28"/>
          <w:szCs w:val="28"/>
        </w:rPr>
        <w:t>»)</w:t>
      </w:r>
      <w:r w:rsidRPr="00A54B98">
        <w:rPr>
          <w:rFonts w:ascii="Times New Roman" w:hAnsi="Times New Roman"/>
          <w:sz w:val="28"/>
          <w:szCs w:val="28"/>
        </w:rPr>
        <w:t xml:space="preserve"> выдано предписание от 22 августа 2017 № 2 об устранении выявленных нарушений.</w:t>
      </w:r>
      <w:r w:rsidRPr="00A54B98">
        <w:rPr>
          <w:sz w:val="28"/>
          <w:szCs w:val="28"/>
        </w:rPr>
        <w:t xml:space="preserve"> В срок до 30 октября 2017 года предписание исполнено в части создания (выделения) рабочих мест для трудоустройства инвалидов. Нарушения устранены. </w:t>
      </w:r>
      <w:r w:rsidRPr="00A54B98">
        <w:rPr>
          <w:sz w:val="28"/>
          <w:szCs w:val="28"/>
        </w:rPr>
        <w:tab/>
        <w:t xml:space="preserve">Кроме того, составлен 1 протокол об административном правонарушении по признакам </w:t>
      </w:r>
      <w:proofErr w:type="gramStart"/>
      <w:r w:rsidRPr="00A54B98">
        <w:rPr>
          <w:sz w:val="28"/>
          <w:szCs w:val="28"/>
        </w:rPr>
        <w:t>ч</w:t>
      </w:r>
      <w:proofErr w:type="gramEnd"/>
      <w:r w:rsidRPr="00A54B98">
        <w:rPr>
          <w:sz w:val="28"/>
          <w:szCs w:val="28"/>
        </w:rPr>
        <w:t xml:space="preserve">. 1 ст. 5.42 Кодекса Российской Федерации об административных правонарушениях в отношении должностного лица </w:t>
      </w:r>
      <w:r w:rsidRPr="00A54B98">
        <w:rPr>
          <w:rFonts w:ascii="Times New Roman" w:hAnsi="Times New Roman"/>
          <w:sz w:val="28"/>
          <w:szCs w:val="28"/>
        </w:rPr>
        <w:t>ОАО ЛВЗ «</w:t>
      </w:r>
      <w:proofErr w:type="spellStart"/>
      <w:r w:rsidRPr="00A54B98">
        <w:rPr>
          <w:rFonts w:ascii="Times New Roman" w:hAnsi="Times New Roman"/>
          <w:sz w:val="28"/>
          <w:szCs w:val="28"/>
        </w:rPr>
        <w:t>Глазовский</w:t>
      </w:r>
      <w:proofErr w:type="spellEnd"/>
      <w:r w:rsidRPr="00A54B98">
        <w:rPr>
          <w:rFonts w:ascii="Times New Roman" w:hAnsi="Times New Roman"/>
          <w:sz w:val="28"/>
          <w:szCs w:val="28"/>
        </w:rPr>
        <w:t>»</w:t>
      </w:r>
      <w:r w:rsidRPr="00A54B98">
        <w:rPr>
          <w:sz w:val="28"/>
          <w:szCs w:val="28"/>
        </w:rPr>
        <w:t>;</w:t>
      </w:r>
    </w:p>
    <w:p w:rsidR="00B85CFD" w:rsidRPr="00A54B98" w:rsidRDefault="00B85CFD" w:rsidP="00B85CFD">
      <w:pPr>
        <w:ind w:firstLine="708"/>
        <w:jc w:val="both"/>
        <w:outlineLvl w:val="0"/>
        <w:rPr>
          <w:sz w:val="28"/>
          <w:szCs w:val="28"/>
        </w:rPr>
      </w:pPr>
      <w:proofErr w:type="gramStart"/>
      <w:r w:rsidRPr="00A54B98">
        <w:rPr>
          <w:rFonts w:ascii="Times New Roman" w:hAnsi="Times New Roman"/>
          <w:sz w:val="28"/>
          <w:szCs w:val="28"/>
        </w:rPr>
        <w:t xml:space="preserve">в связи с  </w:t>
      </w:r>
      <w:r w:rsidRPr="00A54B98">
        <w:rPr>
          <w:sz w:val="28"/>
          <w:szCs w:val="28"/>
        </w:rPr>
        <w:t>непредставлением в органы службы занятости населения  информации о выполнении квоты  для приема</w:t>
      </w:r>
      <w:proofErr w:type="gramEnd"/>
      <w:r w:rsidRPr="00A54B98">
        <w:rPr>
          <w:sz w:val="28"/>
          <w:szCs w:val="28"/>
        </w:rPr>
        <w:t xml:space="preserve"> на работу инвалидов</w:t>
      </w:r>
      <w:r w:rsidRPr="00A54B98">
        <w:rPr>
          <w:rFonts w:ascii="Times New Roman" w:hAnsi="Times New Roman"/>
          <w:sz w:val="28"/>
          <w:szCs w:val="28"/>
        </w:rPr>
        <w:t xml:space="preserve">  </w:t>
      </w:r>
      <w:r w:rsidRPr="00A54B98">
        <w:rPr>
          <w:sz w:val="28"/>
          <w:szCs w:val="28"/>
        </w:rPr>
        <w:t>составлен 1 протокол об административном правонарушении по признакам  ст. 19.7 Кодекса Российской Федерации об административных правонарушениях в отношении должностного лица Автономного учреждения Удмуртской Республики «</w:t>
      </w:r>
      <w:proofErr w:type="spellStart"/>
      <w:r w:rsidRPr="00A54B98">
        <w:rPr>
          <w:sz w:val="28"/>
          <w:szCs w:val="28"/>
        </w:rPr>
        <w:t>Удмуртлес</w:t>
      </w:r>
      <w:proofErr w:type="spellEnd"/>
      <w:r w:rsidRPr="00A54B98">
        <w:rPr>
          <w:sz w:val="28"/>
          <w:szCs w:val="28"/>
        </w:rPr>
        <w:t>». Предписание не выдавалось в связи с устранением нарушений к моменту осуществления проверки;</w:t>
      </w:r>
    </w:p>
    <w:p w:rsidR="00B85CFD" w:rsidRPr="00A54B98" w:rsidRDefault="00B85CFD" w:rsidP="00B85CFD">
      <w:pPr>
        <w:ind w:firstLine="708"/>
        <w:jc w:val="both"/>
        <w:outlineLvl w:val="0"/>
        <w:rPr>
          <w:sz w:val="28"/>
          <w:szCs w:val="28"/>
        </w:rPr>
      </w:pPr>
      <w:r w:rsidRPr="00A54B98">
        <w:rPr>
          <w:sz w:val="28"/>
          <w:szCs w:val="28"/>
        </w:rPr>
        <w:t xml:space="preserve">в связи с невыполнением обязанности по созданию (выделению) рабочих мест для трудоустройства инвалидов Муниципальному казенному предприятию «Служба единого заказчика </w:t>
      </w:r>
      <w:proofErr w:type="spellStart"/>
      <w:r w:rsidRPr="00A54B98">
        <w:rPr>
          <w:sz w:val="28"/>
          <w:szCs w:val="28"/>
        </w:rPr>
        <w:t>Увинского</w:t>
      </w:r>
      <w:proofErr w:type="spellEnd"/>
      <w:r w:rsidRPr="00A54B98">
        <w:rPr>
          <w:sz w:val="28"/>
          <w:szCs w:val="28"/>
        </w:rPr>
        <w:t xml:space="preserve"> района» (далее – МКП СЕЗ </w:t>
      </w:r>
      <w:proofErr w:type="spellStart"/>
      <w:r w:rsidRPr="00A54B98">
        <w:rPr>
          <w:sz w:val="28"/>
          <w:szCs w:val="28"/>
        </w:rPr>
        <w:t>Увинского</w:t>
      </w:r>
      <w:proofErr w:type="spellEnd"/>
      <w:r w:rsidRPr="00A54B98">
        <w:rPr>
          <w:sz w:val="28"/>
          <w:szCs w:val="28"/>
        </w:rPr>
        <w:t xml:space="preserve"> района)</w:t>
      </w:r>
      <w:r w:rsidRPr="00A54B98">
        <w:rPr>
          <w:rFonts w:ascii="Times New Roman" w:hAnsi="Times New Roman"/>
          <w:sz w:val="28"/>
          <w:szCs w:val="28"/>
        </w:rPr>
        <w:t xml:space="preserve"> выдано предписание от 6 октября 2017 № 3 об устранении выявленных нарушений.</w:t>
      </w:r>
      <w:r w:rsidRPr="00A54B98">
        <w:rPr>
          <w:sz w:val="28"/>
          <w:szCs w:val="28"/>
        </w:rPr>
        <w:t xml:space="preserve"> В срок до 15 декабря 2017 года предписание исполнено в части создания (выделения) рабочих мест для трудоустройства инвалидов. Нарушения устранены. </w:t>
      </w:r>
      <w:r w:rsidRPr="00A54B98">
        <w:rPr>
          <w:sz w:val="28"/>
          <w:szCs w:val="28"/>
        </w:rPr>
        <w:tab/>
        <w:t xml:space="preserve">Кроме того, составлен 1 протокол об административном правонарушении по признакам </w:t>
      </w:r>
      <w:proofErr w:type="gramStart"/>
      <w:r w:rsidRPr="00A54B98">
        <w:rPr>
          <w:sz w:val="28"/>
          <w:szCs w:val="28"/>
        </w:rPr>
        <w:t>ч</w:t>
      </w:r>
      <w:proofErr w:type="gramEnd"/>
      <w:r w:rsidRPr="00A54B98">
        <w:rPr>
          <w:sz w:val="28"/>
          <w:szCs w:val="28"/>
        </w:rPr>
        <w:t xml:space="preserve">. 1 ст. 5.42 Кодекса Российской Федерации об административных правонарушениях в отношении должностного лица МКП СЕЗ </w:t>
      </w:r>
      <w:proofErr w:type="spellStart"/>
      <w:r w:rsidRPr="00A54B98">
        <w:rPr>
          <w:sz w:val="28"/>
          <w:szCs w:val="28"/>
        </w:rPr>
        <w:t>Увинского</w:t>
      </w:r>
      <w:proofErr w:type="spellEnd"/>
      <w:r w:rsidRPr="00A54B98">
        <w:rPr>
          <w:sz w:val="28"/>
          <w:szCs w:val="28"/>
        </w:rPr>
        <w:t xml:space="preserve"> района.</w:t>
      </w:r>
    </w:p>
    <w:p w:rsidR="00B85CFD" w:rsidRPr="00A54B98" w:rsidRDefault="00B85CFD" w:rsidP="00B85CFD">
      <w:pPr>
        <w:ind w:firstLine="709"/>
        <w:jc w:val="both"/>
        <w:outlineLvl w:val="0"/>
        <w:rPr>
          <w:rFonts w:ascii="Times New Roman" w:hAnsi="Times New Roman"/>
          <w:sz w:val="28"/>
          <w:szCs w:val="28"/>
        </w:rPr>
      </w:pPr>
      <w:r w:rsidRPr="00A54B98">
        <w:rPr>
          <w:rFonts w:ascii="Times New Roman" w:hAnsi="Times New Roman"/>
          <w:sz w:val="28"/>
          <w:szCs w:val="28"/>
        </w:rPr>
        <w:t>Проверки в отношении проверяемых организаций носили документарный характер и проводились должностными лицами Министерства труда и миграционной политики Удмуртской Республики в соответствии с требованиями законодательства Российской Федерации.</w:t>
      </w:r>
    </w:p>
    <w:p w:rsidR="002726B6" w:rsidRPr="00A54B98" w:rsidRDefault="002726B6" w:rsidP="002726B6">
      <w:pPr>
        <w:ind w:firstLine="709"/>
        <w:jc w:val="both"/>
        <w:outlineLvl w:val="0"/>
        <w:rPr>
          <w:rFonts w:ascii="Times New Roman" w:hAnsi="Times New Roman"/>
          <w:sz w:val="28"/>
          <w:szCs w:val="28"/>
        </w:rPr>
      </w:pPr>
      <w:r w:rsidRPr="00A54B98">
        <w:rPr>
          <w:rFonts w:ascii="Times New Roman" w:hAnsi="Times New Roman"/>
          <w:sz w:val="28"/>
          <w:szCs w:val="28"/>
        </w:rPr>
        <w:t>Все проверяемые организации были уведомлены надлежащим образом и предупреждены о предстоящих проверках в письменном виде в установленные законом сроки.</w:t>
      </w:r>
    </w:p>
    <w:p w:rsidR="002726B6" w:rsidRPr="00A54B98" w:rsidRDefault="002726B6" w:rsidP="002726B6">
      <w:pPr>
        <w:ind w:firstLine="709"/>
        <w:jc w:val="both"/>
        <w:outlineLvl w:val="0"/>
        <w:rPr>
          <w:rFonts w:ascii="Times New Roman" w:hAnsi="Times New Roman"/>
          <w:sz w:val="28"/>
          <w:szCs w:val="28"/>
        </w:rPr>
      </w:pPr>
      <w:r w:rsidRPr="00A54B98">
        <w:rPr>
          <w:rFonts w:ascii="Times New Roman" w:hAnsi="Times New Roman"/>
          <w:sz w:val="28"/>
          <w:szCs w:val="28"/>
        </w:rPr>
        <w:t>По результатам  проведенных проверок в отношении должностных лиц  дисциплинарные и административные  наказания не применялись;</w:t>
      </w:r>
    </w:p>
    <w:p w:rsidR="00C30B07" w:rsidRPr="00A54B98" w:rsidRDefault="00A0284D" w:rsidP="0029285C">
      <w:pPr>
        <w:ind w:firstLine="709"/>
        <w:jc w:val="both"/>
        <w:outlineLvl w:val="0"/>
        <w:rPr>
          <w:rFonts w:ascii="Times New Roman" w:hAnsi="Times New Roman"/>
          <w:sz w:val="28"/>
          <w:szCs w:val="28"/>
        </w:rPr>
      </w:pPr>
      <w:r w:rsidRPr="00A54B98">
        <w:rPr>
          <w:rFonts w:ascii="Times New Roman" w:hAnsi="Times New Roman"/>
          <w:sz w:val="28"/>
          <w:szCs w:val="28"/>
        </w:rPr>
        <w:t>б) э</w:t>
      </w:r>
      <w:r w:rsidR="00C30B07" w:rsidRPr="00A54B98">
        <w:rPr>
          <w:rFonts w:ascii="Times New Roman" w:hAnsi="Times New Roman"/>
          <w:sz w:val="28"/>
          <w:szCs w:val="28"/>
        </w:rPr>
        <w:t xml:space="preserve">ксперты и экспертные организации к проведению проверок по </w:t>
      </w:r>
      <w:proofErr w:type="gramStart"/>
      <w:r w:rsidR="00C30B07" w:rsidRPr="00A54B98">
        <w:rPr>
          <w:rFonts w:ascii="Times New Roman" w:hAnsi="Times New Roman"/>
          <w:sz w:val="28"/>
          <w:szCs w:val="28"/>
        </w:rPr>
        <w:t>контролю за</w:t>
      </w:r>
      <w:proofErr w:type="gramEnd"/>
      <w:r w:rsidR="00C30B07" w:rsidRPr="00A54B98">
        <w:rPr>
          <w:rFonts w:ascii="Times New Roman" w:hAnsi="Times New Roman"/>
          <w:sz w:val="28"/>
          <w:szCs w:val="28"/>
        </w:rPr>
        <w:t xml:space="preserve"> исполнением законодательства о занятости населения в Удмуртской Республике </w:t>
      </w:r>
      <w:r w:rsidR="00B85CFD" w:rsidRPr="00A54B98">
        <w:rPr>
          <w:rFonts w:ascii="Times New Roman" w:hAnsi="Times New Roman"/>
          <w:sz w:val="28"/>
          <w:szCs w:val="28"/>
        </w:rPr>
        <w:t>Минтрудом Удмуртии  в 2017</w:t>
      </w:r>
      <w:r w:rsidR="00C30B07" w:rsidRPr="00A54B98">
        <w:rPr>
          <w:rFonts w:ascii="Times New Roman" w:hAnsi="Times New Roman"/>
          <w:sz w:val="28"/>
          <w:szCs w:val="28"/>
        </w:rPr>
        <w:t xml:space="preserve"> год</w:t>
      </w:r>
      <w:r w:rsidRPr="00A54B98">
        <w:rPr>
          <w:rFonts w:ascii="Times New Roman" w:hAnsi="Times New Roman"/>
          <w:sz w:val="28"/>
          <w:szCs w:val="28"/>
        </w:rPr>
        <w:t>у не привлекались;</w:t>
      </w:r>
    </w:p>
    <w:p w:rsidR="00C57B7A" w:rsidRPr="00A54B98" w:rsidRDefault="00A0284D" w:rsidP="0029285C">
      <w:pPr>
        <w:ind w:firstLine="709"/>
        <w:jc w:val="both"/>
        <w:outlineLvl w:val="0"/>
        <w:rPr>
          <w:rFonts w:ascii="Times New Roman" w:hAnsi="Times New Roman"/>
          <w:sz w:val="28"/>
          <w:szCs w:val="28"/>
        </w:rPr>
      </w:pPr>
      <w:proofErr w:type="gramStart"/>
      <w:r w:rsidRPr="00A54B98">
        <w:rPr>
          <w:rFonts w:ascii="Times New Roman" w:hAnsi="Times New Roman"/>
          <w:sz w:val="28"/>
          <w:szCs w:val="28"/>
        </w:rPr>
        <w:t>в) с</w:t>
      </w:r>
      <w:r w:rsidR="00C57B7A" w:rsidRPr="00A54B98">
        <w:rPr>
          <w:rFonts w:ascii="Times New Roman" w:hAnsi="Times New Roman"/>
          <w:sz w:val="28"/>
          <w:szCs w:val="28"/>
        </w:rPr>
        <w:t xml:space="preserve">ведениями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w:t>
      </w:r>
      <w:r w:rsidRPr="00A54B98">
        <w:rPr>
          <w:rFonts w:ascii="Times New Roman" w:hAnsi="Times New Roman"/>
          <w:sz w:val="28"/>
          <w:szCs w:val="28"/>
        </w:rPr>
        <w:t xml:space="preserve">жизни и здоровью граждан, вреда животным, растениям, окружающей среде, объектам культурного наследия </w:t>
      </w:r>
      <w:r w:rsidRPr="00A54B98">
        <w:rPr>
          <w:rFonts w:ascii="Times New Roman" w:hAnsi="Times New Roman"/>
          <w:sz w:val="28"/>
          <w:szCs w:val="28"/>
        </w:rPr>
        <w:lastRenderedPageBreak/>
        <w:t>(памятникам истории и культуры) народов Российской Федерации, имуществу  физических и юридических лиц, безопасности государства, а также в случаях возникновения чрезвычайных ситуаций природного и техногенного характера</w:t>
      </w:r>
      <w:r w:rsidR="001E768C" w:rsidRPr="00A54B98">
        <w:rPr>
          <w:rFonts w:ascii="Times New Roman" w:hAnsi="Times New Roman"/>
          <w:sz w:val="28"/>
          <w:szCs w:val="28"/>
        </w:rPr>
        <w:t xml:space="preserve"> Минтруд Удмуртии</w:t>
      </w:r>
      <w:r w:rsidRPr="00A54B98">
        <w:rPr>
          <w:rFonts w:ascii="Times New Roman" w:hAnsi="Times New Roman"/>
          <w:sz w:val="28"/>
          <w:szCs w:val="28"/>
        </w:rPr>
        <w:t xml:space="preserve"> не располагает.</w:t>
      </w:r>
      <w:proofErr w:type="gramEnd"/>
    </w:p>
    <w:p w:rsidR="00A0284D" w:rsidRPr="00A54B98" w:rsidRDefault="00A439DB" w:rsidP="00C30B07">
      <w:pPr>
        <w:ind w:firstLine="709"/>
        <w:jc w:val="both"/>
        <w:outlineLvl w:val="0"/>
        <w:rPr>
          <w:rFonts w:ascii="Times New Roman" w:hAnsi="Times New Roman"/>
          <w:sz w:val="28"/>
          <w:szCs w:val="28"/>
        </w:rPr>
      </w:pPr>
      <w:r w:rsidRPr="00A54B98">
        <w:rPr>
          <w:rFonts w:ascii="Times New Roman" w:hAnsi="Times New Roman"/>
          <w:b/>
          <w:sz w:val="28"/>
          <w:szCs w:val="28"/>
        </w:rPr>
        <w:t xml:space="preserve">Раздел </w:t>
      </w:r>
      <w:r w:rsidR="00114440" w:rsidRPr="00A54B98">
        <w:rPr>
          <w:rFonts w:ascii="Times New Roman" w:hAnsi="Times New Roman"/>
          <w:b/>
          <w:sz w:val="28"/>
          <w:szCs w:val="28"/>
        </w:rPr>
        <w:t>5.</w:t>
      </w:r>
      <w:r w:rsidRPr="00A54B98">
        <w:rPr>
          <w:rFonts w:ascii="Times New Roman" w:hAnsi="Times New Roman"/>
          <w:b/>
          <w:sz w:val="28"/>
          <w:szCs w:val="28"/>
        </w:rPr>
        <w:t xml:space="preserve"> </w:t>
      </w:r>
      <w:r w:rsidR="00114440" w:rsidRPr="00A54B98">
        <w:rPr>
          <w:rFonts w:ascii="Times New Roman" w:hAnsi="Times New Roman"/>
          <w:b/>
          <w:sz w:val="28"/>
          <w:szCs w:val="28"/>
        </w:rPr>
        <w:t xml:space="preserve">Действия </w:t>
      </w:r>
      <w:proofErr w:type="gramStart"/>
      <w:r w:rsidR="00114440" w:rsidRPr="00A54B98">
        <w:rPr>
          <w:rFonts w:ascii="Times New Roman" w:hAnsi="Times New Roman"/>
          <w:b/>
          <w:sz w:val="28"/>
          <w:szCs w:val="28"/>
        </w:rPr>
        <w:t>органов службы занятости населения Удмуртии</w:t>
      </w:r>
      <w:proofErr w:type="gramEnd"/>
      <w:r w:rsidR="00114440" w:rsidRPr="00A54B98">
        <w:rPr>
          <w:rFonts w:ascii="Times New Roman" w:hAnsi="Times New Roman"/>
          <w:b/>
          <w:sz w:val="28"/>
          <w:szCs w:val="28"/>
        </w:rPr>
        <w:t xml:space="preserve">  по пресечению нарушений обязательных требований и (или)</w:t>
      </w:r>
      <w:r w:rsidR="00BC63D5" w:rsidRPr="00A54B98">
        <w:rPr>
          <w:rFonts w:ascii="Times New Roman" w:hAnsi="Times New Roman"/>
          <w:b/>
          <w:sz w:val="28"/>
          <w:szCs w:val="28"/>
        </w:rPr>
        <w:t xml:space="preserve"> устранению последствий таких нарушений.</w:t>
      </w:r>
      <w:r w:rsidR="00C30B07" w:rsidRPr="00A54B98">
        <w:rPr>
          <w:rFonts w:ascii="Times New Roman" w:hAnsi="Times New Roman"/>
          <w:sz w:val="28"/>
          <w:szCs w:val="28"/>
        </w:rPr>
        <w:t xml:space="preserve"> </w:t>
      </w:r>
    </w:p>
    <w:p w:rsidR="00773AD5" w:rsidRPr="00A54B98" w:rsidRDefault="00A0284D" w:rsidP="00C30B07">
      <w:pPr>
        <w:ind w:firstLine="709"/>
        <w:jc w:val="both"/>
        <w:outlineLvl w:val="0"/>
        <w:rPr>
          <w:rFonts w:ascii="Times New Roman" w:hAnsi="Times New Roman"/>
          <w:sz w:val="28"/>
          <w:szCs w:val="28"/>
        </w:rPr>
      </w:pPr>
      <w:r w:rsidRPr="00A54B98">
        <w:rPr>
          <w:rFonts w:ascii="Times New Roman" w:hAnsi="Times New Roman"/>
          <w:sz w:val="28"/>
          <w:szCs w:val="28"/>
        </w:rPr>
        <w:t>а) п</w:t>
      </w:r>
      <w:r w:rsidR="00C30B07" w:rsidRPr="00A54B98">
        <w:rPr>
          <w:rFonts w:ascii="Times New Roman" w:hAnsi="Times New Roman"/>
          <w:sz w:val="28"/>
          <w:szCs w:val="28"/>
        </w:rPr>
        <w:t xml:space="preserve">о итогам проведенных проверок </w:t>
      </w:r>
      <w:r w:rsidR="006B267E" w:rsidRPr="00A54B98">
        <w:rPr>
          <w:rFonts w:ascii="Times New Roman" w:hAnsi="Times New Roman"/>
          <w:sz w:val="28"/>
          <w:szCs w:val="28"/>
        </w:rPr>
        <w:t xml:space="preserve"> </w:t>
      </w:r>
      <w:r w:rsidR="00773AD5" w:rsidRPr="00A54B98">
        <w:rPr>
          <w:rFonts w:ascii="Times New Roman" w:hAnsi="Times New Roman"/>
          <w:sz w:val="28"/>
          <w:szCs w:val="28"/>
        </w:rPr>
        <w:t xml:space="preserve">в </w:t>
      </w:r>
      <w:r w:rsidR="00B85CFD" w:rsidRPr="00A54B98">
        <w:rPr>
          <w:rFonts w:ascii="Times New Roman" w:hAnsi="Times New Roman"/>
          <w:sz w:val="28"/>
          <w:szCs w:val="28"/>
        </w:rPr>
        <w:t>2017</w:t>
      </w:r>
      <w:r w:rsidR="009F6778" w:rsidRPr="00A54B98">
        <w:rPr>
          <w:rFonts w:ascii="Times New Roman" w:hAnsi="Times New Roman"/>
          <w:sz w:val="28"/>
          <w:szCs w:val="28"/>
        </w:rPr>
        <w:t xml:space="preserve"> год</w:t>
      </w:r>
      <w:r w:rsidR="00B85CFD" w:rsidRPr="00A54B98">
        <w:rPr>
          <w:rFonts w:ascii="Times New Roman" w:hAnsi="Times New Roman"/>
          <w:sz w:val="28"/>
          <w:szCs w:val="28"/>
        </w:rPr>
        <w:t>у</w:t>
      </w:r>
      <w:r w:rsidR="00B4248C" w:rsidRPr="00A54B98">
        <w:rPr>
          <w:rFonts w:ascii="Times New Roman" w:hAnsi="Times New Roman"/>
          <w:sz w:val="28"/>
          <w:szCs w:val="28"/>
        </w:rPr>
        <w:t xml:space="preserve"> выявлено 5</w:t>
      </w:r>
      <w:r w:rsidR="009F6778" w:rsidRPr="00A54B98">
        <w:rPr>
          <w:rFonts w:ascii="Times New Roman" w:hAnsi="Times New Roman"/>
          <w:sz w:val="28"/>
          <w:szCs w:val="28"/>
        </w:rPr>
        <w:t xml:space="preserve"> </w:t>
      </w:r>
      <w:r w:rsidR="00773AD5" w:rsidRPr="00A54B98">
        <w:rPr>
          <w:rFonts w:ascii="Times New Roman" w:hAnsi="Times New Roman"/>
          <w:sz w:val="28"/>
          <w:szCs w:val="28"/>
        </w:rPr>
        <w:t xml:space="preserve">нарушений. </w:t>
      </w:r>
    </w:p>
    <w:p w:rsidR="00C30B07" w:rsidRPr="00A54B98" w:rsidRDefault="00773AD5" w:rsidP="00C30B07">
      <w:pPr>
        <w:ind w:firstLine="709"/>
        <w:jc w:val="both"/>
        <w:outlineLvl w:val="0"/>
        <w:rPr>
          <w:rFonts w:ascii="Times New Roman" w:hAnsi="Times New Roman"/>
          <w:sz w:val="28"/>
          <w:szCs w:val="28"/>
        </w:rPr>
      </w:pPr>
      <w:r w:rsidRPr="00A54B98">
        <w:rPr>
          <w:rFonts w:ascii="Times New Roman" w:hAnsi="Times New Roman"/>
          <w:sz w:val="28"/>
          <w:szCs w:val="28"/>
        </w:rPr>
        <w:t>Обязанность по квотированию рабочих мест для трудоустройства на них инвалидов проверяемыми субъектами государственного надзора исполнена</w:t>
      </w:r>
      <w:r w:rsidR="00B4248C" w:rsidRPr="00A54B98">
        <w:rPr>
          <w:rFonts w:ascii="Times New Roman" w:hAnsi="Times New Roman"/>
          <w:sz w:val="28"/>
          <w:szCs w:val="28"/>
        </w:rPr>
        <w:t>.</w:t>
      </w:r>
      <w:r w:rsidR="009F6778" w:rsidRPr="00A54B98">
        <w:rPr>
          <w:rFonts w:ascii="Times New Roman" w:hAnsi="Times New Roman"/>
          <w:sz w:val="28"/>
          <w:szCs w:val="28"/>
        </w:rPr>
        <w:t xml:space="preserve"> </w:t>
      </w:r>
      <w:r w:rsidR="00B4248C" w:rsidRPr="00A54B98">
        <w:rPr>
          <w:rFonts w:ascii="Times New Roman" w:hAnsi="Times New Roman"/>
          <w:sz w:val="28"/>
          <w:szCs w:val="28"/>
        </w:rPr>
        <w:t>Нар</w:t>
      </w:r>
      <w:r w:rsidR="00A54B98" w:rsidRPr="00A54B98">
        <w:rPr>
          <w:rFonts w:ascii="Times New Roman" w:hAnsi="Times New Roman"/>
          <w:sz w:val="28"/>
          <w:szCs w:val="28"/>
        </w:rPr>
        <w:t>ушения устранены в установленны</w:t>
      </w:r>
      <w:r w:rsidR="00A54B98">
        <w:rPr>
          <w:rFonts w:ascii="Times New Roman" w:hAnsi="Times New Roman"/>
          <w:sz w:val="28"/>
          <w:szCs w:val="28"/>
        </w:rPr>
        <w:t>е</w:t>
      </w:r>
      <w:r w:rsidR="00B4248C" w:rsidRPr="00A54B98">
        <w:rPr>
          <w:rFonts w:ascii="Times New Roman" w:hAnsi="Times New Roman"/>
          <w:sz w:val="28"/>
          <w:szCs w:val="28"/>
        </w:rPr>
        <w:t xml:space="preserve"> предписаниями</w:t>
      </w:r>
      <w:r w:rsidRPr="00A54B98">
        <w:rPr>
          <w:rFonts w:ascii="Times New Roman" w:hAnsi="Times New Roman"/>
          <w:sz w:val="28"/>
          <w:szCs w:val="28"/>
        </w:rPr>
        <w:t xml:space="preserve"> срок</w:t>
      </w:r>
      <w:r w:rsidR="00B4248C" w:rsidRPr="00A54B98">
        <w:rPr>
          <w:rFonts w:ascii="Times New Roman" w:hAnsi="Times New Roman"/>
          <w:sz w:val="28"/>
          <w:szCs w:val="28"/>
        </w:rPr>
        <w:t>и</w:t>
      </w:r>
      <w:r w:rsidRPr="00A54B98">
        <w:rPr>
          <w:rFonts w:ascii="Times New Roman" w:hAnsi="Times New Roman"/>
          <w:sz w:val="28"/>
          <w:szCs w:val="28"/>
        </w:rPr>
        <w:t>;</w:t>
      </w:r>
    </w:p>
    <w:p w:rsidR="00A54B98" w:rsidRDefault="00A0284D" w:rsidP="00773AD5">
      <w:pPr>
        <w:ind w:firstLine="539"/>
        <w:contextualSpacing/>
        <w:jc w:val="both"/>
        <w:rPr>
          <w:rFonts w:ascii="Times New Roman" w:hAnsi="Times New Roman"/>
          <w:sz w:val="28"/>
          <w:szCs w:val="28"/>
        </w:rPr>
      </w:pPr>
      <w:r w:rsidRPr="00A54B98">
        <w:rPr>
          <w:rFonts w:ascii="Times New Roman" w:hAnsi="Times New Roman"/>
          <w:sz w:val="28"/>
          <w:szCs w:val="28"/>
        </w:rPr>
        <w:t>б)</w:t>
      </w:r>
      <w:r w:rsidR="00144228" w:rsidRPr="00A54B98">
        <w:rPr>
          <w:rFonts w:ascii="Times New Roman" w:hAnsi="Times New Roman"/>
          <w:sz w:val="28"/>
          <w:szCs w:val="28"/>
        </w:rPr>
        <w:t xml:space="preserve"> методическая работа с юридическими лицам и индивидуальными предпринимателями, в отношении которых проводятся проверки, направленной на предотвращение нарушений с их стороны</w:t>
      </w:r>
      <w:r w:rsidR="009F6778" w:rsidRPr="00A54B98">
        <w:rPr>
          <w:rFonts w:ascii="Times New Roman" w:hAnsi="Times New Roman"/>
          <w:sz w:val="28"/>
          <w:szCs w:val="28"/>
        </w:rPr>
        <w:t>,</w:t>
      </w:r>
      <w:r w:rsidR="00144228" w:rsidRPr="00A54B98">
        <w:rPr>
          <w:rFonts w:ascii="Times New Roman" w:hAnsi="Times New Roman"/>
          <w:sz w:val="28"/>
          <w:szCs w:val="28"/>
        </w:rPr>
        <w:t xml:space="preserve"> проводилась</w:t>
      </w:r>
      <w:r w:rsidR="009F6778" w:rsidRPr="00A54B98">
        <w:rPr>
          <w:rFonts w:ascii="Times New Roman" w:hAnsi="Times New Roman"/>
          <w:sz w:val="28"/>
          <w:szCs w:val="28"/>
        </w:rPr>
        <w:t xml:space="preserve"> государственными казенными учреждениями Удмуртской Республики, подведомственными Минтруду Удмуртии – центрами занятости населения</w:t>
      </w:r>
      <w:r w:rsidR="00800D61" w:rsidRPr="00A54B98">
        <w:rPr>
          <w:rFonts w:ascii="Times New Roman" w:hAnsi="Times New Roman"/>
          <w:sz w:val="28"/>
          <w:szCs w:val="28"/>
        </w:rPr>
        <w:t>, путем проведения консультаций, мониторинга выполнения работодателями квот для трудоустройства инвалидов</w:t>
      </w:r>
      <w:r w:rsidR="00773AD5" w:rsidRPr="00A54B98">
        <w:rPr>
          <w:rFonts w:ascii="Times New Roman" w:hAnsi="Times New Roman"/>
          <w:sz w:val="28"/>
          <w:szCs w:val="28"/>
        </w:rPr>
        <w:t>.</w:t>
      </w:r>
    </w:p>
    <w:p w:rsidR="00A54B98" w:rsidRDefault="00A54B98" w:rsidP="00773AD5">
      <w:pPr>
        <w:ind w:firstLine="539"/>
        <w:contextualSpacing/>
        <w:jc w:val="both"/>
        <w:rPr>
          <w:rFonts w:ascii="Times New Roman" w:hAnsi="Times New Roman"/>
          <w:sz w:val="28"/>
          <w:szCs w:val="28"/>
        </w:rPr>
      </w:pPr>
      <w:proofErr w:type="gramStart"/>
      <w:r>
        <w:rPr>
          <w:rFonts w:ascii="Times New Roman" w:hAnsi="Times New Roman"/>
          <w:sz w:val="28"/>
          <w:szCs w:val="28"/>
        </w:rPr>
        <w:t xml:space="preserve">В целях выполнения мероприятий в рамках реформы </w:t>
      </w:r>
      <w:proofErr w:type="spellStart"/>
      <w:r>
        <w:rPr>
          <w:rFonts w:ascii="Times New Roman" w:hAnsi="Times New Roman"/>
          <w:sz w:val="28"/>
          <w:szCs w:val="28"/>
        </w:rPr>
        <w:t>надзорно-контрольной</w:t>
      </w:r>
      <w:proofErr w:type="spellEnd"/>
      <w:r>
        <w:rPr>
          <w:rFonts w:ascii="Times New Roman" w:hAnsi="Times New Roman"/>
          <w:sz w:val="28"/>
          <w:szCs w:val="28"/>
        </w:rPr>
        <w:t xml:space="preserve"> деятельности Минтрудом разработан приказ от 29.03.2017 № 01-06/087 «Об утверждении перечня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r w:rsidR="00FF38BC">
        <w:rPr>
          <w:rFonts w:ascii="Times New Roman" w:hAnsi="Times New Roman"/>
          <w:sz w:val="28"/>
          <w:szCs w:val="28"/>
        </w:rPr>
        <w:t>, который размещен на официальном сайте Минтруда Удмуртии в свободном доступе.</w:t>
      </w:r>
      <w:r w:rsidR="00773AD5" w:rsidRPr="00A54B98">
        <w:rPr>
          <w:rFonts w:ascii="Times New Roman" w:hAnsi="Times New Roman"/>
          <w:sz w:val="28"/>
          <w:szCs w:val="28"/>
        </w:rPr>
        <w:t xml:space="preserve"> </w:t>
      </w:r>
      <w:proofErr w:type="gramEnd"/>
    </w:p>
    <w:p w:rsidR="00B8012A" w:rsidRPr="00A54B98" w:rsidRDefault="00773AD5" w:rsidP="00B8012A">
      <w:pPr>
        <w:ind w:firstLine="539"/>
        <w:contextualSpacing/>
        <w:jc w:val="both"/>
        <w:rPr>
          <w:rFonts w:ascii="Times New Roman" w:hAnsi="Times New Roman"/>
          <w:sz w:val="28"/>
          <w:szCs w:val="28"/>
        </w:rPr>
      </w:pPr>
      <w:proofErr w:type="gramStart"/>
      <w:r w:rsidRPr="00A54B98">
        <w:rPr>
          <w:rFonts w:ascii="Times New Roman" w:hAnsi="Times New Roman"/>
          <w:sz w:val="28"/>
          <w:szCs w:val="28"/>
        </w:rPr>
        <w:t>В рамках мероприятий по профилактике обязательных требований, мероприятий по контролю, осуществляемых без взаимодействия с юридическими лицами, индивидуальными предпринимателями, за непредставление (несвоевременное представление)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w:t>
      </w:r>
      <w:proofErr w:type="gramEnd"/>
      <w:r w:rsidRPr="00A54B98">
        <w:rPr>
          <w:rFonts w:ascii="Times New Roman" w:hAnsi="Times New Roman"/>
          <w:sz w:val="28"/>
          <w:szCs w:val="28"/>
        </w:rPr>
        <w:t xml:space="preserve"> </w:t>
      </w:r>
      <w:proofErr w:type="gramStart"/>
      <w:r w:rsidRPr="00A54B98">
        <w:rPr>
          <w:rFonts w:ascii="Times New Roman" w:hAnsi="Times New Roman"/>
          <w:sz w:val="28"/>
          <w:szCs w:val="28"/>
        </w:rPr>
        <w:t>местах</w:t>
      </w:r>
      <w:proofErr w:type="gramEnd"/>
      <w:r w:rsidRPr="00A54B98">
        <w:rPr>
          <w:rFonts w:ascii="Times New Roman" w:hAnsi="Times New Roman"/>
          <w:sz w:val="28"/>
          <w:szCs w:val="28"/>
        </w:rPr>
        <w:t>, выполнении квоты для приема на работу инвалидов (пункт 3 статьи 25 закона Российской Федерации от 19.04.1991 № 1032-1 «О занятости населения в Российской Федераци</w:t>
      </w:r>
      <w:r w:rsidR="00B4248C" w:rsidRPr="00A54B98">
        <w:rPr>
          <w:rFonts w:ascii="Times New Roman" w:hAnsi="Times New Roman"/>
          <w:sz w:val="28"/>
          <w:szCs w:val="28"/>
        </w:rPr>
        <w:t xml:space="preserve">и») </w:t>
      </w:r>
      <w:r w:rsidR="00B8012A">
        <w:rPr>
          <w:rFonts w:ascii="Times New Roman" w:hAnsi="Times New Roman"/>
          <w:sz w:val="28"/>
          <w:szCs w:val="28"/>
        </w:rPr>
        <w:t>вызвано 413 организаций, составлено 214 протоколов об административных правонарушениях,</w:t>
      </w:r>
      <w:r w:rsidR="00B8012A" w:rsidRPr="00A54B98">
        <w:rPr>
          <w:rFonts w:ascii="Times New Roman" w:hAnsi="Times New Roman"/>
          <w:sz w:val="28"/>
          <w:szCs w:val="28"/>
        </w:rPr>
        <w:t xml:space="preserve"> по судебным решениям за 2017 год взыскано </w:t>
      </w:r>
      <w:r w:rsidR="00B8012A">
        <w:rPr>
          <w:rFonts w:ascii="Times New Roman" w:hAnsi="Times New Roman"/>
          <w:sz w:val="28"/>
          <w:szCs w:val="28"/>
        </w:rPr>
        <w:t>65 1</w:t>
      </w:r>
      <w:r w:rsidR="00B8012A" w:rsidRPr="009D1348">
        <w:rPr>
          <w:rFonts w:ascii="Times New Roman" w:hAnsi="Times New Roman"/>
          <w:sz w:val="28"/>
          <w:szCs w:val="28"/>
        </w:rPr>
        <w:t>00</w:t>
      </w:r>
      <w:r w:rsidR="00B8012A" w:rsidRPr="00A54B98">
        <w:rPr>
          <w:rFonts w:ascii="Times New Roman" w:hAnsi="Times New Roman"/>
          <w:sz w:val="28"/>
          <w:szCs w:val="28"/>
        </w:rPr>
        <w:t xml:space="preserve"> рублей.</w:t>
      </w:r>
    </w:p>
    <w:p w:rsidR="00A0284D" w:rsidRPr="00A54B98" w:rsidRDefault="00A54B98" w:rsidP="00773AD5">
      <w:pPr>
        <w:ind w:firstLine="539"/>
        <w:contextualSpacing/>
        <w:jc w:val="both"/>
        <w:rPr>
          <w:rFonts w:ascii="Times New Roman" w:hAnsi="Times New Roman"/>
          <w:sz w:val="28"/>
          <w:szCs w:val="28"/>
        </w:rPr>
      </w:pPr>
      <w:proofErr w:type="gramStart"/>
      <w:r w:rsidRPr="00A54B98">
        <w:rPr>
          <w:rFonts w:ascii="Times New Roman" w:hAnsi="Times New Roman"/>
          <w:sz w:val="28"/>
          <w:szCs w:val="28"/>
        </w:rPr>
        <w:t xml:space="preserve">В целях исполнения ст. ст. </w:t>
      </w:r>
      <w:r w:rsidRPr="00A54B98">
        <w:rPr>
          <w:sz w:val="28"/>
          <w:szCs w:val="28"/>
        </w:rPr>
        <w:t xml:space="preserve">8.2,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работодателям выдано 56 предостережений </w:t>
      </w:r>
      <w:r w:rsidRPr="00A54B98">
        <w:rPr>
          <w:rFonts w:ascii="Times New Roman" w:hAnsi="Times New Roman"/>
          <w:sz w:val="28"/>
          <w:szCs w:val="28"/>
        </w:rPr>
        <w:t>о недопустимости нарушения  обязательных требований в сфере квотировании рабочих мест для трудоустройства на них инвалидов</w:t>
      </w:r>
      <w:r w:rsidR="00144228" w:rsidRPr="00A54B98">
        <w:rPr>
          <w:rFonts w:ascii="Times New Roman" w:hAnsi="Times New Roman"/>
          <w:sz w:val="28"/>
          <w:szCs w:val="28"/>
        </w:rPr>
        <w:t>;</w:t>
      </w:r>
      <w:proofErr w:type="gramEnd"/>
    </w:p>
    <w:p w:rsidR="0001530F" w:rsidRPr="00A54B98" w:rsidRDefault="00A0284D" w:rsidP="0029285C">
      <w:pPr>
        <w:ind w:firstLine="709"/>
        <w:jc w:val="both"/>
        <w:outlineLvl w:val="0"/>
        <w:rPr>
          <w:rFonts w:ascii="Times New Roman" w:hAnsi="Times New Roman"/>
          <w:sz w:val="28"/>
          <w:szCs w:val="28"/>
        </w:rPr>
      </w:pPr>
      <w:r w:rsidRPr="00A54B98">
        <w:rPr>
          <w:rFonts w:ascii="Times New Roman" w:hAnsi="Times New Roman"/>
          <w:sz w:val="28"/>
          <w:szCs w:val="28"/>
        </w:rPr>
        <w:t>в) р</w:t>
      </w:r>
      <w:r w:rsidR="00C30B07" w:rsidRPr="00A54B98">
        <w:rPr>
          <w:rFonts w:ascii="Times New Roman" w:hAnsi="Times New Roman"/>
          <w:sz w:val="28"/>
          <w:szCs w:val="28"/>
        </w:rPr>
        <w:t>езультаты</w:t>
      </w:r>
      <w:r w:rsidR="0001530F" w:rsidRPr="00A54B98">
        <w:rPr>
          <w:rFonts w:ascii="Times New Roman" w:hAnsi="Times New Roman"/>
          <w:sz w:val="28"/>
          <w:szCs w:val="28"/>
        </w:rPr>
        <w:t xml:space="preserve"> и основания проверок,</w:t>
      </w:r>
      <w:r w:rsidR="00B4248C" w:rsidRPr="00A54B98">
        <w:rPr>
          <w:rFonts w:ascii="Times New Roman" w:hAnsi="Times New Roman"/>
          <w:sz w:val="28"/>
          <w:szCs w:val="28"/>
        </w:rPr>
        <w:t xml:space="preserve"> проведенных в 2017</w:t>
      </w:r>
      <w:r w:rsidR="0001530F" w:rsidRPr="00A54B98">
        <w:rPr>
          <w:rFonts w:ascii="Times New Roman" w:hAnsi="Times New Roman"/>
          <w:sz w:val="28"/>
          <w:szCs w:val="28"/>
        </w:rPr>
        <w:t xml:space="preserve"> году юридическими лицами,</w:t>
      </w:r>
      <w:r w:rsidR="00C30B07" w:rsidRPr="00A54B98">
        <w:rPr>
          <w:rFonts w:ascii="Times New Roman" w:hAnsi="Times New Roman"/>
          <w:sz w:val="28"/>
          <w:szCs w:val="28"/>
        </w:rPr>
        <w:t xml:space="preserve"> </w:t>
      </w:r>
      <w:r w:rsidR="0001530F" w:rsidRPr="00A54B98">
        <w:rPr>
          <w:rFonts w:ascii="Times New Roman" w:hAnsi="Times New Roman"/>
          <w:sz w:val="28"/>
          <w:szCs w:val="28"/>
        </w:rPr>
        <w:t xml:space="preserve">в судебных органах не оспаривались. Должностные лица в проверяемых </w:t>
      </w:r>
      <w:r w:rsidR="001F18A2" w:rsidRPr="00A54B98">
        <w:rPr>
          <w:rFonts w:ascii="Times New Roman" w:hAnsi="Times New Roman"/>
          <w:sz w:val="28"/>
          <w:szCs w:val="28"/>
        </w:rPr>
        <w:t xml:space="preserve">Минтрудом </w:t>
      </w:r>
      <w:r w:rsidR="0001530F" w:rsidRPr="00A54B98">
        <w:rPr>
          <w:rFonts w:ascii="Times New Roman" w:hAnsi="Times New Roman"/>
          <w:sz w:val="28"/>
          <w:szCs w:val="28"/>
        </w:rPr>
        <w:t xml:space="preserve">Удмуртии </w:t>
      </w:r>
      <w:r w:rsidR="00B9221A" w:rsidRPr="00A54B98">
        <w:rPr>
          <w:rFonts w:ascii="Times New Roman" w:hAnsi="Times New Roman"/>
          <w:sz w:val="28"/>
          <w:szCs w:val="28"/>
        </w:rPr>
        <w:t xml:space="preserve"> </w:t>
      </w:r>
      <w:r w:rsidR="0001530F" w:rsidRPr="00A54B98">
        <w:rPr>
          <w:rFonts w:ascii="Times New Roman" w:hAnsi="Times New Roman"/>
          <w:sz w:val="28"/>
          <w:szCs w:val="28"/>
        </w:rPr>
        <w:t>организация</w:t>
      </w:r>
      <w:r w:rsidR="00A02286" w:rsidRPr="00A54B98">
        <w:rPr>
          <w:rFonts w:ascii="Times New Roman" w:hAnsi="Times New Roman"/>
          <w:sz w:val="28"/>
          <w:szCs w:val="28"/>
        </w:rPr>
        <w:t>х к административной ответственности не привлекались.</w:t>
      </w:r>
      <w:r w:rsidR="0001530F" w:rsidRPr="00A54B98">
        <w:rPr>
          <w:rFonts w:ascii="Times New Roman" w:hAnsi="Times New Roman"/>
          <w:sz w:val="28"/>
          <w:szCs w:val="28"/>
        </w:rPr>
        <w:t xml:space="preserve"> </w:t>
      </w:r>
    </w:p>
    <w:p w:rsidR="0043119A" w:rsidRPr="00A54B98" w:rsidRDefault="00BC63D5" w:rsidP="0043119A">
      <w:pPr>
        <w:ind w:firstLine="709"/>
        <w:jc w:val="both"/>
        <w:outlineLvl w:val="0"/>
        <w:rPr>
          <w:rFonts w:ascii="Times New Roman" w:hAnsi="Times New Roman"/>
          <w:b/>
          <w:sz w:val="28"/>
          <w:szCs w:val="28"/>
        </w:rPr>
      </w:pPr>
      <w:r w:rsidRPr="00A54B98">
        <w:rPr>
          <w:rFonts w:ascii="Times New Roman" w:hAnsi="Times New Roman"/>
          <w:b/>
          <w:sz w:val="28"/>
          <w:szCs w:val="28"/>
        </w:rPr>
        <w:lastRenderedPageBreak/>
        <w:t>Раздел 6</w:t>
      </w:r>
      <w:r w:rsidR="00A439DB" w:rsidRPr="00A54B98">
        <w:rPr>
          <w:rFonts w:ascii="Times New Roman" w:hAnsi="Times New Roman"/>
          <w:b/>
          <w:sz w:val="28"/>
          <w:szCs w:val="28"/>
        </w:rPr>
        <w:t>.</w:t>
      </w:r>
      <w:r w:rsidRPr="00A54B98">
        <w:rPr>
          <w:rFonts w:ascii="Times New Roman" w:hAnsi="Times New Roman"/>
          <w:sz w:val="28"/>
          <w:szCs w:val="28"/>
        </w:rPr>
        <w:t xml:space="preserve"> </w:t>
      </w:r>
      <w:r w:rsidRPr="00A54B98">
        <w:rPr>
          <w:rFonts w:ascii="Times New Roman" w:hAnsi="Times New Roman"/>
          <w:b/>
          <w:sz w:val="28"/>
          <w:szCs w:val="28"/>
        </w:rPr>
        <w:t>Анализ и оценка эффективности государственного контроля (надзора).</w:t>
      </w:r>
    </w:p>
    <w:p w:rsidR="0043119A" w:rsidRPr="00A54B98" w:rsidRDefault="00144228">
      <w:pPr>
        <w:widowControl w:val="0"/>
        <w:ind w:firstLine="540"/>
        <w:jc w:val="both"/>
        <w:rPr>
          <w:rFonts w:ascii="Times New Roman" w:hAnsi="Times New Roman"/>
          <w:bCs/>
          <w:sz w:val="28"/>
          <w:szCs w:val="28"/>
        </w:rPr>
      </w:pPr>
      <w:r w:rsidRPr="00A54B98">
        <w:rPr>
          <w:rFonts w:ascii="Times New Roman" w:hAnsi="Times New Roman"/>
          <w:bCs/>
          <w:sz w:val="28"/>
          <w:szCs w:val="28"/>
        </w:rPr>
        <w:t>В</w:t>
      </w:r>
      <w:r w:rsidR="0043119A" w:rsidRPr="00A54B98">
        <w:rPr>
          <w:rFonts w:ascii="Times New Roman" w:hAnsi="Times New Roman"/>
          <w:bCs/>
          <w:sz w:val="28"/>
          <w:szCs w:val="28"/>
        </w:rPr>
        <w:t>ыполнение плана проведения проверок (доля проведенных плановых проверок в процентах общего количества запланированных проверок)</w:t>
      </w:r>
      <w:r w:rsidR="001F18A2" w:rsidRPr="00A54B98">
        <w:rPr>
          <w:rFonts w:ascii="Times New Roman" w:hAnsi="Times New Roman"/>
          <w:bCs/>
          <w:sz w:val="28"/>
          <w:szCs w:val="28"/>
        </w:rPr>
        <w:t xml:space="preserve"> </w:t>
      </w:r>
      <w:r w:rsidR="004D769A" w:rsidRPr="00A54B98">
        <w:rPr>
          <w:rFonts w:ascii="Times New Roman" w:hAnsi="Times New Roman"/>
          <w:bCs/>
          <w:sz w:val="28"/>
          <w:szCs w:val="28"/>
        </w:rPr>
        <w:t xml:space="preserve">- </w:t>
      </w:r>
      <w:r w:rsidR="00B4248C" w:rsidRPr="00A54B98">
        <w:rPr>
          <w:rFonts w:ascii="Times New Roman" w:hAnsi="Times New Roman"/>
          <w:bCs/>
          <w:sz w:val="28"/>
          <w:szCs w:val="28"/>
        </w:rPr>
        <w:t>91</w:t>
      </w:r>
      <w:r w:rsidR="00E1653F" w:rsidRPr="00A54B98">
        <w:rPr>
          <w:rFonts w:ascii="Times New Roman" w:hAnsi="Times New Roman"/>
          <w:bCs/>
          <w:sz w:val="28"/>
          <w:szCs w:val="28"/>
        </w:rPr>
        <w:t>%</w:t>
      </w:r>
      <w:r w:rsidR="0043119A" w:rsidRPr="00A54B98">
        <w:rPr>
          <w:rFonts w:ascii="Times New Roman" w:hAnsi="Times New Roman"/>
          <w:bCs/>
          <w:sz w:val="28"/>
          <w:szCs w:val="28"/>
        </w:rPr>
        <w:t>;</w:t>
      </w:r>
    </w:p>
    <w:p w:rsidR="00642757" w:rsidRPr="00A54B98" w:rsidRDefault="00B4248C">
      <w:pPr>
        <w:widowControl w:val="0"/>
        <w:ind w:firstLine="540"/>
        <w:jc w:val="both"/>
        <w:rPr>
          <w:rFonts w:ascii="Times New Roman" w:hAnsi="Times New Roman"/>
          <w:bCs/>
          <w:sz w:val="28"/>
          <w:szCs w:val="28"/>
        </w:rPr>
      </w:pPr>
      <w:r w:rsidRPr="00A54B98">
        <w:rPr>
          <w:rFonts w:ascii="Times New Roman" w:hAnsi="Times New Roman"/>
          <w:bCs/>
          <w:sz w:val="28"/>
          <w:szCs w:val="28"/>
        </w:rPr>
        <w:t>В 2016</w:t>
      </w:r>
      <w:r w:rsidR="00642757" w:rsidRPr="00A54B98">
        <w:rPr>
          <w:rFonts w:ascii="Times New Roman" w:hAnsi="Times New Roman"/>
          <w:bCs/>
          <w:sz w:val="28"/>
          <w:szCs w:val="28"/>
        </w:rPr>
        <w:t xml:space="preserve"> году согласно плану</w:t>
      </w:r>
      <w:r w:rsidR="004D1038" w:rsidRPr="00A54B98">
        <w:rPr>
          <w:rFonts w:ascii="Times New Roman" w:hAnsi="Times New Roman"/>
          <w:bCs/>
          <w:sz w:val="28"/>
          <w:szCs w:val="28"/>
        </w:rPr>
        <w:t xml:space="preserve"> </w:t>
      </w:r>
      <w:r w:rsidR="001C21AA" w:rsidRPr="00A54B98">
        <w:rPr>
          <w:rFonts w:ascii="Times New Roman" w:hAnsi="Times New Roman"/>
          <w:bCs/>
          <w:sz w:val="28"/>
          <w:szCs w:val="28"/>
        </w:rPr>
        <w:t xml:space="preserve">Минтрудом Удмуртии было проведено </w:t>
      </w:r>
      <w:r w:rsidRPr="00A54B98">
        <w:rPr>
          <w:rFonts w:ascii="Times New Roman" w:hAnsi="Times New Roman"/>
          <w:bCs/>
          <w:sz w:val="28"/>
          <w:szCs w:val="28"/>
        </w:rPr>
        <w:t>4</w:t>
      </w:r>
      <w:r w:rsidR="001C21AA" w:rsidRPr="00A54B98">
        <w:rPr>
          <w:rFonts w:ascii="Times New Roman" w:hAnsi="Times New Roman"/>
          <w:bCs/>
          <w:sz w:val="28"/>
          <w:szCs w:val="28"/>
        </w:rPr>
        <w:t xml:space="preserve"> выездные</w:t>
      </w:r>
      <w:r w:rsidR="00642757" w:rsidRPr="00A54B98">
        <w:rPr>
          <w:rFonts w:ascii="Times New Roman" w:hAnsi="Times New Roman"/>
          <w:bCs/>
          <w:sz w:val="28"/>
          <w:szCs w:val="28"/>
        </w:rPr>
        <w:t xml:space="preserve"> </w:t>
      </w:r>
      <w:r w:rsidRPr="00A54B98">
        <w:rPr>
          <w:rFonts w:ascii="Times New Roman" w:hAnsi="Times New Roman"/>
          <w:bCs/>
          <w:sz w:val="28"/>
          <w:szCs w:val="28"/>
        </w:rPr>
        <w:t>проверки из 5</w:t>
      </w:r>
      <w:r w:rsidR="00DA3075" w:rsidRPr="00A54B98">
        <w:rPr>
          <w:rFonts w:ascii="Times New Roman" w:hAnsi="Times New Roman"/>
          <w:bCs/>
          <w:sz w:val="28"/>
          <w:szCs w:val="28"/>
        </w:rPr>
        <w:t xml:space="preserve"> запланированных</w:t>
      </w:r>
      <w:r w:rsidR="00773AD5" w:rsidRPr="00A54B98">
        <w:rPr>
          <w:rFonts w:ascii="Times New Roman" w:hAnsi="Times New Roman"/>
          <w:bCs/>
          <w:sz w:val="28"/>
          <w:szCs w:val="28"/>
        </w:rPr>
        <w:t xml:space="preserve"> проверок</w:t>
      </w:r>
      <w:r w:rsidR="00DA3075" w:rsidRPr="00A54B98">
        <w:rPr>
          <w:rFonts w:ascii="Times New Roman" w:hAnsi="Times New Roman"/>
          <w:bCs/>
          <w:sz w:val="28"/>
          <w:szCs w:val="28"/>
        </w:rPr>
        <w:t xml:space="preserve">. </w:t>
      </w:r>
      <w:r w:rsidRPr="00A54B98">
        <w:rPr>
          <w:rFonts w:ascii="Times New Roman" w:hAnsi="Times New Roman"/>
          <w:bCs/>
          <w:sz w:val="28"/>
          <w:szCs w:val="28"/>
        </w:rPr>
        <w:t>В 2017</w:t>
      </w:r>
      <w:r w:rsidR="00DA3075" w:rsidRPr="00A54B98">
        <w:rPr>
          <w:rFonts w:ascii="Times New Roman" w:hAnsi="Times New Roman"/>
          <w:bCs/>
          <w:sz w:val="28"/>
          <w:szCs w:val="28"/>
        </w:rPr>
        <w:t xml:space="preserve"> году </w:t>
      </w:r>
      <w:r w:rsidR="00642757" w:rsidRPr="00A54B98">
        <w:rPr>
          <w:rFonts w:ascii="Times New Roman" w:hAnsi="Times New Roman"/>
          <w:bCs/>
          <w:sz w:val="28"/>
          <w:szCs w:val="28"/>
        </w:rPr>
        <w:t xml:space="preserve"> </w:t>
      </w:r>
      <w:r w:rsidR="00DA3075" w:rsidRPr="00A54B98">
        <w:rPr>
          <w:rFonts w:ascii="Times New Roman" w:hAnsi="Times New Roman"/>
          <w:bCs/>
          <w:sz w:val="28"/>
          <w:szCs w:val="28"/>
        </w:rPr>
        <w:t>из заплани</w:t>
      </w:r>
      <w:r w:rsidR="00773AD5" w:rsidRPr="00A54B98">
        <w:rPr>
          <w:rFonts w:ascii="Times New Roman" w:hAnsi="Times New Roman"/>
          <w:bCs/>
          <w:sz w:val="28"/>
          <w:szCs w:val="28"/>
        </w:rPr>
        <w:t>ро</w:t>
      </w:r>
      <w:r w:rsidRPr="00A54B98">
        <w:rPr>
          <w:rFonts w:ascii="Times New Roman" w:hAnsi="Times New Roman"/>
          <w:bCs/>
          <w:sz w:val="28"/>
          <w:szCs w:val="28"/>
        </w:rPr>
        <w:t>ванных  22</w:t>
      </w:r>
      <w:r w:rsidR="004D1038" w:rsidRPr="00A54B98">
        <w:rPr>
          <w:rFonts w:ascii="Times New Roman" w:hAnsi="Times New Roman"/>
          <w:bCs/>
          <w:sz w:val="28"/>
          <w:szCs w:val="28"/>
        </w:rPr>
        <w:t xml:space="preserve"> выездных</w:t>
      </w:r>
      <w:r w:rsidR="001C21AA" w:rsidRPr="00A54B98">
        <w:rPr>
          <w:rFonts w:ascii="Times New Roman" w:hAnsi="Times New Roman"/>
          <w:bCs/>
          <w:sz w:val="28"/>
          <w:szCs w:val="28"/>
        </w:rPr>
        <w:t xml:space="preserve"> проверок</w:t>
      </w:r>
      <w:r w:rsidR="004D1038" w:rsidRPr="00A54B98">
        <w:rPr>
          <w:rFonts w:ascii="Times New Roman" w:hAnsi="Times New Roman"/>
          <w:bCs/>
          <w:sz w:val="28"/>
          <w:szCs w:val="28"/>
        </w:rPr>
        <w:t xml:space="preserve">  </w:t>
      </w:r>
      <w:r w:rsidRPr="00A54B98">
        <w:rPr>
          <w:rFonts w:ascii="Times New Roman" w:hAnsi="Times New Roman"/>
          <w:bCs/>
          <w:sz w:val="28"/>
          <w:szCs w:val="28"/>
        </w:rPr>
        <w:t>было осуществлено 20 проверок</w:t>
      </w:r>
      <w:r w:rsidR="00696D41" w:rsidRPr="00A54B98">
        <w:rPr>
          <w:rFonts w:ascii="Times New Roman" w:hAnsi="Times New Roman"/>
          <w:bCs/>
          <w:sz w:val="28"/>
          <w:szCs w:val="28"/>
        </w:rPr>
        <w:t>.</w:t>
      </w:r>
      <w:r w:rsidR="00773AD5" w:rsidRPr="00A54B98">
        <w:rPr>
          <w:rFonts w:ascii="Times New Roman" w:hAnsi="Times New Roman"/>
          <w:bCs/>
          <w:sz w:val="28"/>
          <w:szCs w:val="28"/>
        </w:rPr>
        <w:t xml:space="preserve"> </w:t>
      </w:r>
      <w:proofErr w:type="gramStart"/>
      <w:r w:rsidRPr="00A54B98">
        <w:rPr>
          <w:rFonts w:ascii="Times New Roman" w:hAnsi="Times New Roman"/>
          <w:bCs/>
          <w:sz w:val="28"/>
          <w:szCs w:val="28"/>
        </w:rPr>
        <w:t>Запланированные проверки не состояли</w:t>
      </w:r>
      <w:r w:rsidR="00773AD5" w:rsidRPr="00A54B98">
        <w:rPr>
          <w:rFonts w:ascii="Times New Roman" w:hAnsi="Times New Roman"/>
          <w:bCs/>
          <w:sz w:val="28"/>
          <w:szCs w:val="28"/>
        </w:rPr>
        <w:t xml:space="preserve">сь по причине </w:t>
      </w:r>
      <w:r w:rsidRPr="00A54B98">
        <w:rPr>
          <w:rFonts w:ascii="Times New Roman" w:hAnsi="Times New Roman"/>
          <w:bCs/>
          <w:sz w:val="28"/>
          <w:szCs w:val="28"/>
        </w:rPr>
        <w:t>невозможности пров</w:t>
      </w:r>
      <w:r w:rsidR="00773AD5" w:rsidRPr="00A54B98">
        <w:rPr>
          <w:rFonts w:ascii="Times New Roman" w:hAnsi="Times New Roman"/>
          <w:sz w:val="28"/>
          <w:szCs w:val="28"/>
        </w:rPr>
        <w:t xml:space="preserve">едения проверок на основании </w:t>
      </w:r>
      <w:r w:rsidRPr="00A54B98">
        <w:rPr>
          <w:rFonts w:ascii="Times New Roman" w:hAnsi="Times New Roman"/>
          <w:sz w:val="28"/>
          <w:szCs w:val="28"/>
        </w:rPr>
        <w:t xml:space="preserve">п. 7 ст. 12 </w:t>
      </w:r>
      <w:r w:rsidR="00773AD5" w:rsidRPr="00A54B98">
        <w:rPr>
          <w:rFonts w:ascii="Times New Roman" w:hAnsi="Times New Roman"/>
          <w:sz w:val="28"/>
          <w:szCs w:val="28"/>
        </w:rPr>
        <w:t>Федерального закона от 26 декабря 2008 года № 294-ФЗ «О защите прав предпринимателей при осуществлении государственного контроля (надзора и муниципального контроля»</w:t>
      </w:r>
      <w:r w:rsidR="00773AD5" w:rsidRPr="00A54B98">
        <w:rPr>
          <w:rFonts w:ascii="Times New Roman" w:hAnsi="Times New Roman"/>
          <w:bCs/>
          <w:sz w:val="28"/>
          <w:szCs w:val="28"/>
        </w:rPr>
        <w:t>, что сос</w:t>
      </w:r>
      <w:r w:rsidRPr="00A54B98">
        <w:rPr>
          <w:rFonts w:ascii="Times New Roman" w:hAnsi="Times New Roman"/>
          <w:bCs/>
          <w:sz w:val="28"/>
          <w:szCs w:val="28"/>
        </w:rPr>
        <w:t>тавило в процентном отношении - 9</w:t>
      </w:r>
      <w:r w:rsidR="00773AD5" w:rsidRPr="00A54B98">
        <w:rPr>
          <w:rFonts w:ascii="Times New Roman" w:hAnsi="Times New Roman"/>
          <w:bCs/>
          <w:sz w:val="28"/>
          <w:szCs w:val="28"/>
        </w:rPr>
        <w:t xml:space="preserve"> %.</w:t>
      </w:r>
      <w:proofErr w:type="gramEnd"/>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B4248C" w:rsidRPr="00A54B98">
        <w:rPr>
          <w:rFonts w:ascii="Times New Roman" w:hAnsi="Times New Roman"/>
          <w:bCs/>
          <w:sz w:val="28"/>
          <w:szCs w:val="28"/>
        </w:rPr>
        <w:t>0</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доля проверок, результаты которых признаны недействительными (в процентах общего числа проведенных проверок)</w:t>
      </w:r>
      <w:r w:rsidR="001C21AA" w:rsidRPr="00A54B98">
        <w:rPr>
          <w:rFonts w:ascii="Times New Roman" w:hAnsi="Times New Roman"/>
          <w:bCs/>
          <w:sz w:val="28"/>
          <w:szCs w:val="28"/>
        </w:rPr>
        <w:t xml:space="preserve"> </w:t>
      </w:r>
      <w:r w:rsidR="00E1653F"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E1653F" w:rsidRPr="00A54B98">
        <w:rPr>
          <w:rFonts w:ascii="Times New Roman" w:hAnsi="Times New Roman"/>
          <w:bCs/>
          <w:sz w:val="28"/>
          <w:szCs w:val="28"/>
        </w:rPr>
        <w:t>0</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 xml:space="preserve">доля проверок, проведенных органами государственного контроля (надзора), муниципального контроля с нарушениями требований </w:t>
      </w:r>
      <w:hyperlink r:id="rId10" w:history="1">
        <w:r w:rsidRPr="00A54B98">
          <w:rPr>
            <w:rFonts w:ascii="Times New Roman" w:hAnsi="Times New Roman"/>
            <w:bCs/>
            <w:sz w:val="28"/>
            <w:szCs w:val="28"/>
          </w:rPr>
          <w:t>законодательства</w:t>
        </w:r>
      </w:hyperlink>
      <w:r w:rsidRPr="00A54B98">
        <w:rPr>
          <w:rFonts w:ascii="Times New Roman" w:hAnsi="Times New Roman"/>
          <w:bCs/>
          <w:sz w:val="28"/>
          <w:szCs w:val="28"/>
        </w:rPr>
        <w:t xml:space="preserve"> Российской Федерации о порядке их проведения, по результатам выявления которых</w:t>
      </w:r>
      <w:r w:rsidR="00B9221A" w:rsidRPr="00A54B98">
        <w:rPr>
          <w:rFonts w:ascii="Times New Roman" w:hAnsi="Times New Roman"/>
          <w:bCs/>
          <w:sz w:val="28"/>
          <w:szCs w:val="28"/>
        </w:rPr>
        <w:t xml:space="preserve">, </w:t>
      </w:r>
      <w:r w:rsidRPr="00A54B98">
        <w:rPr>
          <w:rFonts w:ascii="Times New Roman" w:hAnsi="Times New Roman"/>
          <w:bCs/>
          <w:sz w:val="28"/>
          <w:szCs w:val="28"/>
        </w:rPr>
        <w:t xml:space="preserve">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0</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1C21AA" w:rsidRPr="00A54B98">
        <w:rPr>
          <w:rFonts w:ascii="Times New Roman" w:hAnsi="Times New Roman"/>
          <w:bCs/>
          <w:sz w:val="28"/>
          <w:szCs w:val="28"/>
        </w:rPr>
        <w:t xml:space="preserve"> </w:t>
      </w:r>
      <w:r w:rsidR="00800D61" w:rsidRPr="00A54B98">
        <w:rPr>
          <w:rFonts w:ascii="Times New Roman" w:hAnsi="Times New Roman"/>
          <w:bCs/>
          <w:sz w:val="28"/>
          <w:szCs w:val="28"/>
        </w:rPr>
        <w:t>–</w:t>
      </w:r>
      <w:r w:rsidR="001C21AA" w:rsidRPr="00A54B98">
        <w:rPr>
          <w:rFonts w:ascii="Times New Roman" w:hAnsi="Times New Roman"/>
          <w:bCs/>
          <w:sz w:val="28"/>
          <w:szCs w:val="28"/>
        </w:rPr>
        <w:t xml:space="preserve"> 0</w:t>
      </w:r>
      <w:r w:rsidR="00C66647" w:rsidRPr="00A54B98">
        <w:rPr>
          <w:rFonts w:ascii="Times New Roman" w:hAnsi="Times New Roman"/>
          <w:bCs/>
          <w:sz w:val="28"/>
          <w:szCs w:val="28"/>
        </w:rPr>
        <w:t>,94</w:t>
      </w:r>
      <w:r w:rsidR="00800D61" w:rsidRPr="00A54B98">
        <w:rPr>
          <w:rFonts w:ascii="Times New Roman" w:hAnsi="Times New Roman"/>
          <w:bCs/>
          <w:sz w:val="28"/>
          <w:szCs w:val="28"/>
        </w:rPr>
        <w:t xml:space="preserve"> %</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среднее количество проверок, проведенных в отношении одного юридического лица, индивидуального предпринимателя</w:t>
      </w:r>
      <w:r w:rsidR="001E768C" w:rsidRPr="00A54B98">
        <w:rPr>
          <w:rFonts w:ascii="Times New Roman" w:hAnsi="Times New Roman"/>
          <w:bCs/>
          <w:sz w:val="28"/>
          <w:szCs w:val="28"/>
        </w:rPr>
        <w:t xml:space="preserve"> </w:t>
      </w:r>
      <w:r w:rsidR="0031599F" w:rsidRPr="00A54B98">
        <w:rPr>
          <w:rFonts w:ascii="Times New Roman" w:hAnsi="Times New Roman"/>
          <w:bCs/>
          <w:sz w:val="28"/>
          <w:szCs w:val="28"/>
        </w:rPr>
        <w:t>-1</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доля проведенных внеплановых проверок (в процентах общего количества проведенных проверок)</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0</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1C21AA" w:rsidRPr="00A54B98">
        <w:rPr>
          <w:rFonts w:ascii="Times New Roman" w:hAnsi="Times New Roman"/>
          <w:bCs/>
          <w:sz w:val="28"/>
          <w:szCs w:val="28"/>
        </w:rPr>
        <w:t xml:space="preserve"> </w:t>
      </w:r>
      <w:r w:rsidR="006B267E"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6B267E" w:rsidRPr="00A54B98">
        <w:rPr>
          <w:rFonts w:ascii="Times New Roman" w:hAnsi="Times New Roman"/>
          <w:bCs/>
          <w:sz w:val="28"/>
          <w:szCs w:val="28"/>
        </w:rPr>
        <w:t>0</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proofErr w:type="gramStart"/>
      <w:r w:rsidRPr="00A54B98">
        <w:rPr>
          <w:rFonts w:ascii="Times New Roman" w:hAnsi="Times New Roman"/>
          <w:bCs/>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A54B98">
        <w:rPr>
          <w:rFonts w:ascii="Times New Roman" w:hAnsi="Times New Roman"/>
          <w:bCs/>
          <w:sz w:val="28"/>
          <w:szCs w:val="28"/>
        </w:rPr>
        <w:lastRenderedPageBreak/>
        <w:t>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A54B98">
        <w:rPr>
          <w:rFonts w:ascii="Times New Roman" w:hAnsi="Times New Roman"/>
          <w:bCs/>
          <w:sz w:val="28"/>
          <w:szCs w:val="28"/>
        </w:rPr>
        <w:t xml:space="preserve"> проведенных внеплановых проверок)</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0</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proofErr w:type="gramStart"/>
      <w:r w:rsidRPr="00A54B98">
        <w:rPr>
          <w:rFonts w:ascii="Times New Roman" w:hAnsi="Times New Roman"/>
          <w:bCs/>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54B98">
        <w:rPr>
          <w:rFonts w:ascii="Times New Roman" w:hAnsi="Times New Roman"/>
          <w:bCs/>
          <w:sz w:val="28"/>
          <w:szCs w:val="28"/>
        </w:rPr>
        <w:t xml:space="preserve"> (в процентах общего количества проведенных внеплановых проверок)</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0</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доля проверок, по итогам которых выявлены правонарушения (в процентах общего числа проведенных плановых и внеплановых проверок)</w:t>
      </w:r>
      <w:r w:rsidR="001C21AA" w:rsidRPr="00A54B98">
        <w:rPr>
          <w:rFonts w:ascii="Times New Roman" w:hAnsi="Times New Roman"/>
          <w:bCs/>
          <w:sz w:val="28"/>
          <w:szCs w:val="28"/>
        </w:rPr>
        <w:t xml:space="preserve"> </w:t>
      </w:r>
      <w:r w:rsidR="001E768C"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C66647" w:rsidRPr="00A54B98">
        <w:rPr>
          <w:rFonts w:ascii="Times New Roman" w:hAnsi="Times New Roman"/>
          <w:bCs/>
          <w:sz w:val="28"/>
          <w:szCs w:val="28"/>
        </w:rPr>
        <w:t>20</w:t>
      </w:r>
      <w:r w:rsidR="001E768C" w:rsidRPr="00A54B98">
        <w:rPr>
          <w:rFonts w:ascii="Times New Roman" w:hAnsi="Times New Roman"/>
          <w:bCs/>
          <w:sz w:val="28"/>
          <w:szCs w:val="28"/>
        </w:rPr>
        <w:t>%</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1C21AA" w:rsidRPr="00A54B98">
        <w:rPr>
          <w:rFonts w:ascii="Times New Roman" w:hAnsi="Times New Roman"/>
          <w:bCs/>
          <w:sz w:val="28"/>
          <w:szCs w:val="28"/>
        </w:rPr>
        <w:t xml:space="preserve"> </w:t>
      </w:r>
      <w:r w:rsidR="00C66647"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C66647" w:rsidRPr="00A54B98">
        <w:rPr>
          <w:rFonts w:ascii="Times New Roman" w:hAnsi="Times New Roman"/>
          <w:bCs/>
          <w:sz w:val="28"/>
          <w:szCs w:val="28"/>
        </w:rPr>
        <w:t>100%</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1C21AA" w:rsidRPr="00A54B98">
        <w:rPr>
          <w:rFonts w:ascii="Times New Roman" w:hAnsi="Times New Roman"/>
          <w:bCs/>
          <w:sz w:val="28"/>
          <w:szCs w:val="28"/>
        </w:rPr>
        <w:t xml:space="preserve"> </w:t>
      </w:r>
      <w:r w:rsidR="00C66647"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C66647" w:rsidRPr="00A54B98">
        <w:rPr>
          <w:rFonts w:ascii="Times New Roman" w:hAnsi="Times New Roman"/>
          <w:bCs/>
          <w:sz w:val="28"/>
          <w:szCs w:val="28"/>
        </w:rPr>
        <w:t>100%</w:t>
      </w:r>
      <w:r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proofErr w:type="gramStart"/>
      <w:r w:rsidRPr="00A54B98">
        <w:rPr>
          <w:rFonts w:ascii="Times New Roman" w:hAnsi="Times New Roman"/>
          <w:bCs/>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0</w:t>
      </w:r>
      <w:r w:rsidRPr="00A54B98">
        <w:rPr>
          <w:rFonts w:ascii="Times New Roman" w:hAnsi="Times New Roman"/>
          <w:bCs/>
          <w:sz w:val="28"/>
          <w:szCs w:val="28"/>
        </w:rPr>
        <w:t>;</w:t>
      </w:r>
      <w:proofErr w:type="gramEnd"/>
    </w:p>
    <w:p w:rsidR="0043119A" w:rsidRPr="00A54B98" w:rsidRDefault="0043119A">
      <w:pPr>
        <w:widowControl w:val="0"/>
        <w:ind w:firstLine="540"/>
        <w:jc w:val="both"/>
        <w:rPr>
          <w:rFonts w:ascii="Times New Roman" w:hAnsi="Times New Roman"/>
          <w:bCs/>
          <w:sz w:val="28"/>
          <w:szCs w:val="28"/>
        </w:rPr>
      </w:pPr>
      <w:proofErr w:type="gramStart"/>
      <w:r w:rsidRPr="00A54B98">
        <w:rPr>
          <w:rFonts w:ascii="Times New Roman" w:hAnsi="Times New Roman"/>
          <w:bCs/>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0</w:t>
      </w:r>
      <w:r w:rsidRPr="00A54B98">
        <w:rPr>
          <w:rFonts w:ascii="Times New Roman" w:hAnsi="Times New Roman"/>
          <w:bCs/>
          <w:sz w:val="28"/>
          <w:szCs w:val="28"/>
        </w:rPr>
        <w:t>;</w:t>
      </w:r>
      <w:proofErr w:type="gramEnd"/>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0</w:t>
      </w:r>
      <w:r w:rsidRPr="00A54B98">
        <w:rPr>
          <w:rFonts w:ascii="Times New Roman" w:hAnsi="Times New Roman"/>
          <w:bCs/>
          <w:sz w:val="28"/>
          <w:szCs w:val="28"/>
        </w:rPr>
        <w:t>;</w:t>
      </w:r>
    </w:p>
    <w:p w:rsidR="0043119A" w:rsidRPr="00A54B98" w:rsidRDefault="0043119A" w:rsidP="00144228">
      <w:pPr>
        <w:widowControl w:val="0"/>
        <w:ind w:firstLine="540"/>
        <w:jc w:val="both"/>
        <w:rPr>
          <w:rFonts w:ascii="Times New Roman" w:hAnsi="Times New Roman"/>
          <w:bCs/>
          <w:sz w:val="28"/>
          <w:szCs w:val="28"/>
        </w:rPr>
      </w:pPr>
      <w:r w:rsidRPr="00A54B98">
        <w:rPr>
          <w:rFonts w:ascii="Times New Roman" w:hAnsi="Times New Roman"/>
          <w:bCs/>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1C21AA" w:rsidRPr="00A54B98">
        <w:rPr>
          <w:rFonts w:ascii="Times New Roman" w:hAnsi="Times New Roman"/>
          <w:bCs/>
          <w:sz w:val="28"/>
          <w:szCs w:val="28"/>
        </w:rPr>
        <w:t xml:space="preserve"> </w:t>
      </w:r>
      <w:r w:rsidR="001E768C" w:rsidRPr="00A54B98">
        <w:rPr>
          <w:rFonts w:ascii="Times New Roman" w:hAnsi="Times New Roman"/>
          <w:bCs/>
          <w:sz w:val="28"/>
          <w:szCs w:val="28"/>
        </w:rPr>
        <w:t>–</w:t>
      </w:r>
      <w:r w:rsidR="001C21AA" w:rsidRPr="00A54B98">
        <w:rPr>
          <w:rFonts w:ascii="Times New Roman" w:hAnsi="Times New Roman"/>
          <w:bCs/>
          <w:sz w:val="28"/>
          <w:szCs w:val="28"/>
        </w:rPr>
        <w:t xml:space="preserve"> </w:t>
      </w:r>
      <w:r w:rsidR="009E4C1E" w:rsidRPr="00A54B98">
        <w:rPr>
          <w:rFonts w:ascii="Times New Roman" w:hAnsi="Times New Roman"/>
          <w:bCs/>
          <w:sz w:val="28"/>
          <w:szCs w:val="28"/>
        </w:rPr>
        <w:t>0</w:t>
      </w:r>
      <w:r w:rsidR="001E768C" w:rsidRPr="00A54B98">
        <w:rPr>
          <w:rFonts w:ascii="Times New Roman" w:hAnsi="Times New Roman"/>
          <w:bCs/>
          <w:sz w:val="28"/>
          <w:szCs w:val="28"/>
        </w:rPr>
        <w:t>;</w:t>
      </w:r>
    </w:p>
    <w:p w:rsidR="001E768C" w:rsidRPr="00A54B98" w:rsidRDefault="001E768C" w:rsidP="001E768C">
      <w:pPr>
        <w:overflowPunct/>
        <w:ind w:firstLine="540"/>
        <w:jc w:val="both"/>
        <w:textAlignment w:val="auto"/>
        <w:rPr>
          <w:rFonts w:ascii="Times New Roman" w:eastAsia="Calibri" w:hAnsi="Times New Roman"/>
          <w:sz w:val="28"/>
          <w:szCs w:val="28"/>
        </w:rPr>
      </w:pPr>
      <w:r w:rsidRPr="00A54B98">
        <w:rPr>
          <w:rFonts w:ascii="Times New Roman" w:eastAsia="Calibri" w:hAnsi="Times New Roman"/>
          <w:sz w:val="28"/>
          <w:szCs w:val="28"/>
        </w:rPr>
        <w:lastRenderedPageBreak/>
        <w:t>отношение суммы взысканных административных штрафов к общей сумме наложенных административных штрафов (в процентах) – 0;</w:t>
      </w:r>
    </w:p>
    <w:p w:rsidR="001E768C" w:rsidRPr="00A54B98" w:rsidRDefault="001E768C" w:rsidP="001E768C">
      <w:pPr>
        <w:overflowPunct/>
        <w:ind w:firstLine="540"/>
        <w:jc w:val="both"/>
        <w:textAlignment w:val="auto"/>
        <w:rPr>
          <w:rFonts w:ascii="Times New Roman" w:eastAsia="Calibri" w:hAnsi="Times New Roman"/>
          <w:sz w:val="28"/>
          <w:szCs w:val="28"/>
        </w:rPr>
      </w:pPr>
      <w:r w:rsidRPr="00A54B98">
        <w:rPr>
          <w:rFonts w:ascii="Times New Roman" w:eastAsia="Calibri" w:hAnsi="Times New Roman"/>
          <w:sz w:val="28"/>
          <w:szCs w:val="28"/>
        </w:rPr>
        <w:t>средний размер наложенного административного штрафа</w:t>
      </w:r>
      <w:r w:rsidR="00C66647" w:rsidRPr="00A54B98">
        <w:rPr>
          <w:rFonts w:ascii="Times New Roman" w:eastAsia="Calibri" w:hAnsi="Times New Roman"/>
          <w:sz w:val="28"/>
          <w:szCs w:val="28"/>
        </w:rPr>
        <w:t>,</w:t>
      </w:r>
      <w:r w:rsidRPr="00A54B98">
        <w:rPr>
          <w:rFonts w:ascii="Times New Roman" w:eastAsia="Calibri" w:hAnsi="Times New Roman"/>
          <w:sz w:val="28"/>
          <w:szCs w:val="28"/>
        </w:rPr>
        <w:t xml:space="preserve"> в том числе на должностных лиц и юридических лиц (в тыс. рублей)</w:t>
      </w:r>
      <w:r w:rsidR="00C66647" w:rsidRPr="00A54B98">
        <w:rPr>
          <w:rFonts w:ascii="Times New Roman" w:eastAsia="Calibri" w:hAnsi="Times New Roman"/>
          <w:sz w:val="28"/>
          <w:szCs w:val="28"/>
        </w:rPr>
        <w:t xml:space="preserve"> – 1,25</w:t>
      </w:r>
      <w:r w:rsidRPr="00A54B98">
        <w:rPr>
          <w:rFonts w:ascii="Times New Roman" w:eastAsia="Calibri" w:hAnsi="Times New Roman"/>
          <w:sz w:val="28"/>
          <w:szCs w:val="28"/>
        </w:rPr>
        <w:t>;</w:t>
      </w:r>
    </w:p>
    <w:p w:rsidR="001E768C" w:rsidRPr="00A54B98" w:rsidRDefault="001E768C" w:rsidP="001E768C">
      <w:pPr>
        <w:overflowPunct/>
        <w:ind w:firstLine="540"/>
        <w:jc w:val="both"/>
        <w:textAlignment w:val="auto"/>
        <w:rPr>
          <w:rFonts w:ascii="Times New Roman" w:eastAsia="Calibri" w:hAnsi="Times New Roman"/>
          <w:sz w:val="28"/>
          <w:szCs w:val="28"/>
        </w:rPr>
      </w:pPr>
      <w:r w:rsidRPr="00A54B98">
        <w:rPr>
          <w:rFonts w:ascii="Times New Roman" w:eastAsia="Calibri"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43119A" w:rsidRPr="00A54B98" w:rsidRDefault="00E1653F">
      <w:pPr>
        <w:widowControl w:val="0"/>
        <w:ind w:firstLine="540"/>
        <w:jc w:val="both"/>
        <w:rPr>
          <w:rFonts w:ascii="Times New Roman" w:hAnsi="Times New Roman"/>
          <w:bCs/>
          <w:sz w:val="28"/>
          <w:szCs w:val="28"/>
        </w:rPr>
      </w:pPr>
      <w:r w:rsidRPr="00A54B98">
        <w:rPr>
          <w:rFonts w:ascii="Times New Roman" w:hAnsi="Times New Roman"/>
          <w:bCs/>
          <w:sz w:val="28"/>
          <w:szCs w:val="28"/>
        </w:rPr>
        <w:t xml:space="preserve"> </w:t>
      </w:r>
      <w:r w:rsidR="00471B9A" w:rsidRPr="00A54B98">
        <w:rPr>
          <w:rFonts w:ascii="Times New Roman" w:hAnsi="Times New Roman"/>
          <w:b/>
          <w:bCs/>
          <w:sz w:val="28"/>
          <w:szCs w:val="28"/>
        </w:rPr>
        <w:t>Раздел 7</w:t>
      </w:r>
      <w:r w:rsidR="00A439DB" w:rsidRPr="00A54B98">
        <w:rPr>
          <w:rFonts w:ascii="Times New Roman" w:hAnsi="Times New Roman"/>
          <w:b/>
          <w:bCs/>
          <w:sz w:val="28"/>
          <w:szCs w:val="28"/>
        </w:rPr>
        <w:t>.</w:t>
      </w:r>
      <w:r w:rsidR="009257AD" w:rsidRPr="00A54B98">
        <w:rPr>
          <w:rFonts w:ascii="Times New Roman" w:hAnsi="Times New Roman"/>
          <w:b/>
          <w:bCs/>
          <w:sz w:val="28"/>
          <w:szCs w:val="28"/>
        </w:rPr>
        <w:t xml:space="preserve"> </w:t>
      </w:r>
      <w:r w:rsidR="0043119A" w:rsidRPr="00A54B98">
        <w:rPr>
          <w:rFonts w:ascii="Times New Roman" w:hAnsi="Times New Roman"/>
          <w:b/>
          <w:bCs/>
          <w:sz w:val="28"/>
          <w:szCs w:val="28"/>
        </w:rPr>
        <w:t>Выводы и предложения по результатам государственного контроля (надзора)</w:t>
      </w:r>
      <w:r w:rsidR="009257AD" w:rsidRPr="00A54B98">
        <w:rPr>
          <w:rFonts w:ascii="Times New Roman" w:hAnsi="Times New Roman"/>
          <w:bCs/>
          <w:sz w:val="28"/>
          <w:szCs w:val="28"/>
        </w:rPr>
        <w:t>.</w:t>
      </w:r>
    </w:p>
    <w:p w:rsidR="0043119A" w:rsidRPr="00A54B98" w:rsidRDefault="0043119A">
      <w:pPr>
        <w:widowControl w:val="0"/>
        <w:ind w:firstLine="540"/>
        <w:jc w:val="both"/>
        <w:rPr>
          <w:rFonts w:ascii="Times New Roman" w:hAnsi="Times New Roman"/>
          <w:bCs/>
          <w:sz w:val="28"/>
          <w:szCs w:val="28"/>
        </w:rPr>
      </w:pPr>
      <w:r w:rsidRPr="00A54B98">
        <w:rPr>
          <w:rFonts w:ascii="Times New Roman" w:hAnsi="Times New Roman"/>
          <w:bCs/>
          <w:sz w:val="28"/>
          <w:szCs w:val="28"/>
        </w:rPr>
        <w:t>а)</w:t>
      </w:r>
      <w:r w:rsidR="00F26E63" w:rsidRPr="00A54B98">
        <w:rPr>
          <w:rFonts w:ascii="Times New Roman" w:hAnsi="Times New Roman"/>
          <w:bCs/>
          <w:sz w:val="28"/>
          <w:szCs w:val="28"/>
        </w:rPr>
        <w:t xml:space="preserve"> </w:t>
      </w:r>
      <w:r w:rsidR="00D914C4" w:rsidRPr="00A54B98">
        <w:rPr>
          <w:rFonts w:ascii="Times New Roman" w:hAnsi="Times New Roman"/>
          <w:bCs/>
          <w:sz w:val="28"/>
          <w:szCs w:val="28"/>
        </w:rPr>
        <w:t xml:space="preserve">осуществлять </w:t>
      </w:r>
      <w:r w:rsidR="002A699E" w:rsidRPr="00A54B98">
        <w:rPr>
          <w:rFonts w:ascii="Times New Roman" w:hAnsi="Times New Roman"/>
          <w:bCs/>
          <w:sz w:val="28"/>
          <w:szCs w:val="28"/>
        </w:rPr>
        <w:t xml:space="preserve">государственный  </w:t>
      </w:r>
      <w:r w:rsidR="002A699E" w:rsidRPr="00A54B98">
        <w:rPr>
          <w:sz w:val="28"/>
          <w:szCs w:val="28"/>
        </w:rPr>
        <w:t xml:space="preserve">надзор и </w:t>
      </w:r>
      <w:proofErr w:type="gramStart"/>
      <w:r w:rsidR="002A699E" w:rsidRPr="00A54B98">
        <w:rPr>
          <w:sz w:val="28"/>
          <w:szCs w:val="28"/>
        </w:rPr>
        <w:t>контроль  за</w:t>
      </w:r>
      <w:proofErr w:type="gramEnd"/>
      <w:r w:rsidR="002A699E" w:rsidRPr="00A54B98">
        <w:rPr>
          <w:sz w:val="28"/>
          <w:szCs w:val="28"/>
        </w:rPr>
        <w:t xml:space="preserve">  приемом на работу инвалидов в пределах установленной квоты</w:t>
      </w:r>
      <w:r w:rsidR="002A699E" w:rsidRPr="00A54B98">
        <w:rPr>
          <w:rFonts w:ascii="Times New Roman" w:hAnsi="Times New Roman"/>
          <w:sz w:val="28"/>
          <w:szCs w:val="28"/>
        </w:rPr>
        <w:t xml:space="preserve"> на территории Удмуртской Республики </w:t>
      </w:r>
      <w:r w:rsidR="002533BC" w:rsidRPr="00A54B98">
        <w:rPr>
          <w:rFonts w:ascii="Times New Roman" w:hAnsi="Times New Roman"/>
          <w:bCs/>
          <w:sz w:val="28"/>
          <w:szCs w:val="28"/>
        </w:rPr>
        <w:t>в с</w:t>
      </w:r>
      <w:r w:rsidR="009257AD" w:rsidRPr="00A54B98">
        <w:rPr>
          <w:rFonts w:ascii="Times New Roman" w:hAnsi="Times New Roman"/>
          <w:bCs/>
          <w:sz w:val="28"/>
          <w:szCs w:val="28"/>
        </w:rPr>
        <w:t>оответс</w:t>
      </w:r>
      <w:r w:rsidR="00C66647" w:rsidRPr="00A54B98">
        <w:rPr>
          <w:rFonts w:ascii="Times New Roman" w:hAnsi="Times New Roman"/>
          <w:bCs/>
          <w:sz w:val="28"/>
          <w:szCs w:val="28"/>
        </w:rPr>
        <w:t>твии с  планом проверок на  2018</w:t>
      </w:r>
      <w:r w:rsidR="009257AD" w:rsidRPr="00A54B98">
        <w:rPr>
          <w:rFonts w:ascii="Times New Roman" w:hAnsi="Times New Roman"/>
          <w:bCs/>
          <w:sz w:val="28"/>
          <w:szCs w:val="28"/>
        </w:rPr>
        <w:t xml:space="preserve"> год</w:t>
      </w:r>
      <w:r w:rsidRPr="00A54B98">
        <w:rPr>
          <w:rFonts w:ascii="Times New Roman" w:hAnsi="Times New Roman"/>
          <w:bCs/>
          <w:sz w:val="28"/>
          <w:szCs w:val="28"/>
        </w:rPr>
        <w:t>;</w:t>
      </w:r>
    </w:p>
    <w:p w:rsidR="0043119A" w:rsidRPr="00A54B98" w:rsidRDefault="009257AD">
      <w:pPr>
        <w:widowControl w:val="0"/>
        <w:ind w:firstLine="540"/>
        <w:jc w:val="both"/>
        <w:rPr>
          <w:rFonts w:ascii="Times New Roman" w:hAnsi="Times New Roman"/>
          <w:bCs/>
          <w:sz w:val="28"/>
          <w:szCs w:val="28"/>
        </w:rPr>
      </w:pPr>
      <w:r w:rsidRPr="00A54B98">
        <w:rPr>
          <w:rFonts w:ascii="Times New Roman" w:hAnsi="Times New Roman"/>
          <w:bCs/>
          <w:sz w:val="28"/>
          <w:szCs w:val="28"/>
        </w:rPr>
        <w:t xml:space="preserve">б) </w:t>
      </w:r>
      <w:r w:rsidR="00471B9A" w:rsidRPr="00A54B98">
        <w:rPr>
          <w:rFonts w:ascii="Times New Roman" w:hAnsi="Times New Roman"/>
          <w:bCs/>
          <w:sz w:val="28"/>
          <w:szCs w:val="28"/>
        </w:rPr>
        <w:t>предложения</w:t>
      </w:r>
      <w:r w:rsidR="0043119A" w:rsidRPr="00A54B98">
        <w:rPr>
          <w:rFonts w:ascii="Times New Roman" w:hAnsi="Times New Roman"/>
          <w:bCs/>
          <w:sz w:val="28"/>
          <w:szCs w:val="28"/>
        </w:rPr>
        <w:t xml:space="preserve"> по совершенствованию нормативно-правового регулирования и осуществления го</w:t>
      </w:r>
      <w:r w:rsidRPr="00A54B98">
        <w:rPr>
          <w:rFonts w:ascii="Times New Roman" w:hAnsi="Times New Roman"/>
          <w:bCs/>
          <w:sz w:val="28"/>
          <w:szCs w:val="28"/>
        </w:rPr>
        <w:t xml:space="preserve">сударственного контроля </w:t>
      </w:r>
      <w:r w:rsidR="002A699E" w:rsidRPr="00A54B98">
        <w:rPr>
          <w:rFonts w:ascii="Times New Roman" w:hAnsi="Times New Roman"/>
          <w:bCs/>
          <w:sz w:val="28"/>
          <w:szCs w:val="28"/>
        </w:rPr>
        <w:t>в</w:t>
      </w:r>
      <w:r w:rsidRPr="00A54B98">
        <w:rPr>
          <w:rFonts w:ascii="Times New Roman" w:hAnsi="Times New Roman"/>
          <w:bCs/>
          <w:sz w:val="28"/>
          <w:szCs w:val="28"/>
        </w:rPr>
        <w:t xml:space="preserve"> сфере законодательства о занятости населения на т</w:t>
      </w:r>
      <w:r w:rsidR="002A699E" w:rsidRPr="00A54B98">
        <w:rPr>
          <w:rFonts w:ascii="Times New Roman" w:hAnsi="Times New Roman"/>
          <w:bCs/>
          <w:sz w:val="28"/>
          <w:szCs w:val="28"/>
        </w:rPr>
        <w:t>ерритории Удмуртской Республики отсутствуют.</w:t>
      </w:r>
    </w:p>
    <w:p w:rsidR="002A699E" w:rsidRPr="00A54B98" w:rsidRDefault="002A699E" w:rsidP="006B267E">
      <w:pPr>
        <w:widowControl w:val="0"/>
        <w:jc w:val="both"/>
        <w:rPr>
          <w:rFonts w:ascii="Times New Roman" w:hAnsi="Times New Roman"/>
          <w:bCs/>
          <w:sz w:val="28"/>
          <w:szCs w:val="28"/>
        </w:rPr>
      </w:pPr>
    </w:p>
    <w:p w:rsidR="002A699E" w:rsidRPr="00A54B98" w:rsidRDefault="002A699E" w:rsidP="006B267E">
      <w:pPr>
        <w:widowControl w:val="0"/>
        <w:jc w:val="both"/>
        <w:rPr>
          <w:rFonts w:ascii="Times New Roman" w:hAnsi="Times New Roman"/>
          <w:bCs/>
          <w:sz w:val="28"/>
          <w:szCs w:val="28"/>
        </w:rPr>
      </w:pPr>
    </w:p>
    <w:p w:rsidR="002A699E" w:rsidRPr="00A54B98" w:rsidRDefault="000825D8" w:rsidP="000825D8">
      <w:pPr>
        <w:widowControl w:val="0"/>
        <w:jc w:val="both"/>
        <w:rPr>
          <w:rFonts w:ascii="Times New Roman" w:hAnsi="Times New Roman"/>
          <w:sz w:val="28"/>
          <w:szCs w:val="28"/>
        </w:rPr>
      </w:pPr>
      <w:r>
        <w:rPr>
          <w:rFonts w:ascii="Times New Roman" w:hAnsi="Times New Roman"/>
          <w:bCs/>
          <w:sz w:val="28"/>
          <w:szCs w:val="28"/>
        </w:rPr>
        <w:t>Заместитель м</w:t>
      </w:r>
      <w:r w:rsidR="001E768C" w:rsidRPr="00A54B98">
        <w:rPr>
          <w:rFonts w:ascii="Times New Roman" w:hAnsi="Times New Roman"/>
          <w:sz w:val="28"/>
          <w:szCs w:val="28"/>
        </w:rPr>
        <w:t>инистр</w:t>
      </w:r>
      <w:r>
        <w:rPr>
          <w:rFonts w:ascii="Times New Roman" w:hAnsi="Times New Roman"/>
          <w:sz w:val="28"/>
          <w:szCs w:val="28"/>
        </w:rPr>
        <w:t>а</w:t>
      </w:r>
      <w:r w:rsidR="002A699E" w:rsidRPr="00A54B98">
        <w:rPr>
          <w:rFonts w:ascii="Times New Roman" w:hAnsi="Times New Roman"/>
          <w:sz w:val="28"/>
          <w:szCs w:val="28"/>
        </w:rPr>
        <w:t xml:space="preserve"> </w:t>
      </w:r>
      <w:r>
        <w:rPr>
          <w:rFonts w:ascii="Times New Roman" w:hAnsi="Times New Roman"/>
          <w:sz w:val="28"/>
          <w:szCs w:val="28"/>
        </w:rPr>
        <w:t>труда</w:t>
      </w:r>
    </w:p>
    <w:p w:rsidR="000825D8" w:rsidRDefault="002A699E" w:rsidP="001E768C">
      <w:pPr>
        <w:jc w:val="both"/>
        <w:outlineLvl w:val="0"/>
        <w:rPr>
          <w:rFonts w:ascii="Times New Roman" w:hAnsi="Times New Roman"/>
          <w:sz w:val="28"/>
          <w:szCs w:val="28"/>
        </w:rPr>
      </w:pPr>
      <w:r w:rsidRPr="00A54B98">
        <w:rPr>
          <w:rFonts w:ascii="Times New Roman" w:hAnsi="Times New Roman"/>
          <w:sz w:val="28"/>
          <w:szCs w:val="28"/>
        </w:rPr>
        <w:t>и</w:t>
      </w:r>
      <w:r w:rsidR="007517AE" w:rsidRPr="00A54B98">
        <w:rPr>
          <w:rFonts w:ascii="Times New Roman" w:hAnsi="Times New Roman"/>
          <w:sz w:val="28"/>
          <w:szCs w:val="28"/>
        </w:rPr>
        <w:t xml:space="preserve"> </w:t>
      </w:r>
      <w:r w:rsidR="000825D8">
        <w:rPr>
          <w:rFonts w:ascii="Times New Roman" w:hAnsi="Times New Roman"/>
          <w:sz w:val="28"/>
          <w:szCs w:val="28"/>
        </w:rPr>
        <w:t>миграционной политики</w:t>
      </w:r>
      <w:r w:rsidR="001E768C" w:rsidRPr="00A54B98">
        <w:rPr>
          <w:rFonts w:ascii="Times New Roman" w:hAnsi="Times New Roman"/>
          <w:sz w:val="28"/>
          <w:szCs w:val="28"/>
        </w:rPr>
        <w:t xml:space="preserve"> </w:t>
      </w:r>
    </w:p>
    <w:p w:rsidR="006304F6" w:rsidRPr="00A54B98" w:rsidRDefault="001E768C" w:rsidP="001E768C">
      <w:pPr>
        <w:jc w:val="both"/>
        <w:outlineLvl w:val="0"/>
        <w:rPr>
          <w:rFonts w:ascii="Times New Roman" w:hAnsi="Times New Roman"/>
          <w:sz w:val="28"/>
          <w:szCs w:val="28"/>
        </w:rPr>
      </w:pPr>
      <w:r w:rsidRPr="00A54B98">
        <w:rPr>
          <w:rFonts w:ascii="Times New Roman" w:hAnsi="Times New Roman"/>
          <w:sz w:val="28"/>
          <w:szCs w:val="28"/>
        </w:rPr>
        <w:t>Удмуртской Республики</w:t>
      </w:r>
      <w:r w:rsidR="009557E4" w:rsidRPr="00A54B98">
        <w:rPr>
          <w:rFonts w:ascii="Times New Roman" w:hAnsi="Times New Roman"/>
          <w:sz w:val="28"/>
          <w:szCs w:val="28"/>
        </w:rPr>
        <w:tab/>
      </w:r>
      <w:r w:rsidR="009557E4" w:rsidRPr="00A54B98">
        <w:rPr>
          <w:rFonts w:ascii="Times New Roman" w:hAnsi="Times New Roman"/>
          <w:sz w:val="28"/>
          <w:szCs w:val="28"/>
        </w:rPr>
        <w:tab/>
      </w:r>
      <w:r w:rsidR="00DC4610" w:rsidRPr="00A54B98">
        <w:rPr>
          <w:rFonts w:ascii="Times New Roman" w:hAnsi="Times New Roman"/>
          <w:sz w:val="28"/>
          <w:szCs w:val="28"/>
        </w:rPr>
        <w:t xml:space="preserve">           </w:t>
      </w:r>
      <w:r w:rsidR="00DC4610" w:rsidRPr="00A54B98">
        <w:rPr>
          <w:rFonts w:ascii="Times New Roman" w:hAnsi="Times New Roman"/>
          <w:sz w:val="28"/>
          <w:szCs w:val="28"/>
        </w:rPr>
        <w:tab/>
      </w:r>
      <w:r w:rsidR="00DC4610" w:rsidRPr="00A54B98">
        <w:rPr>
          <w:rFonts w:ascii="Times New Roman" w:hAnsi="Times New Roman"/>
          <w:sz w:val="28"/>
          <w:szCs w:val="28"/>
        </w:rPr>
        <w:tab/>
      </w:r>
      <w:r w:rsidR="00DC4610" w:rsidRPr="00A54B98">
        <w:rPr>
          <w:rFonts w:ascii="Times New Roman" w:hAnsi="Times New Roman"/>
          <w:sz w:val="28"/>
          <w:szCs w:val="28"/>
        </w:rPr>
        <w:tab/>
      </w:r>
      <w:r w:rsidR="000825D8">
        <w:rPr>
          <w:rFonts w:ascii="Times New Roman" w:hAnsi="Times New Roman"/>
          <w:sz w:val="28"/>
          <w:szCs w:val="28"/>
        </w:rPr>
        <w:t xml:space="preserve">        </w:t>
      </w:r>
      <w:r w:rsidR="002A699E" w:rsidRPr="00A54B98">
        <w:rPr>
          <w:rFonts w:ascii="Times New Roman" w:hAnsi="Times New Roman"/>
          <w:sz w:val="28"/>
          <w:szCs w:val="28"/>
        </w:rPr>
        <w:t xml:space="preserve"> </w:t>
      </w:r>
      <w:r w:rsidRPr="00A54B98">
        <w:rPr>
          <w:rFonts w:ascii="Times New Roman" w:hAnsi="Times New Roman"/>
          <w:sz w:val="28"/>
          <w:szCs w:val="28"/>
        </w:rPr>
        <w:t xml:space="preserve"> </w:t>
      </w:r>
      <w:r w:rsidR="000825D8">
        <w:rPr>
          <w:rFonts w:ascii="Times New Roman" w:hAnsi="Times New Roman"/>
          <w:sz w:val="28"/>
          <w:szCs w:val="28"/>
        </w:rPr>
        <w:t>Л.В</w:t>
      </w:r>
      <w:r w:rsidR="007517AE" w:rsidRPr="00A54B98">
        <w:rPr>
          <w:rFonts w:ascii="Times New Roman" w:hAnsi="Times New Roman"/>
          <w:sz w:val="28"/>
          <w:szCs w:val="28"/>
        </w:rPr>
        <w:t xml:space="preserve">. </w:t>
      </w:r>
      <w:r w:rsidR="000825D8">
        <w:rPr>
          <w:rFonts w:ascii="Times New Roman" w:hAnsi="Times New Roman"/>
          <w:sz w:val="28"/>
          <w:szCs w:val="28"/>
        </w:rPr>
        <w:t>Вершинина</w:t>
      </w:r>
    </w:p>
    <w:sectPr w:rsidR="006304F6" w:rsidRPr="00A54B98" w:rsidSect="006D51AB">
      <w:pgSz w:w="11906" w:h="16838"/>
      <w:pgMar w:top="851" w:right="849" w:bottom="709" w:left="1276"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68" w:rsidRDefault="00FD2968" w:rsidP="000715A7">
      <w:r>
        <w:separator/>
      </w:r>
    </w:p>
  </w:endnote>
  <w:endnote w:type="continuationSeparator" w:id="0">
    <w:p w:rsidR="00FD2968" w:rsidRDefault="00FD2968" w:rsidP="00071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68" w:rsidRDefault="00FD2968" w:rsidP="000715A7">
      <w:r>
        <w:separator/>
      </w:r>
    </w:p>
  </w:footnote>
  <w:footnote w:type="continuationSeparator" w:id="0">
    <w:p w:rsidR="00FD2968" w:rsidRDefault="00FD2968" w:rsidP="00071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66508"/>
    <w:multiLevelType w:val="hybridMultilevel"/>
    <w:tmpl w:val="A672175E"/>
    <w:lvl w:ilvl="0" w:tplc="846226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30079"/>
    <w:rsid w:val="0001530F"/>
    <w:rsid w:val="00017886"/>
    <w:rsid w:val="00033AF6"/>
    <w:rsid w:val="000667C9"/>
    <w:rsid w:val="000706AD"/>
    <w:rsid w:val="000715A7"/>
    <w:rsid w:val="00072E87"/>
    <w:rsid w:val="00077C9D"/>
    <w:rsid w:val="000825D8"/>
    <w:rsid w:val="00085546"/>
    <w:rsid w:val="0009232C"/>
    <w:rsid w:val="000B278E"/>
    <w:rsid w:val="000F3EC3"/>
    <w:rsid w:val="000F722D"/>
    <w:rsid w:val="001005B0"/>
    <w:rsid w:val="00103198"/>
    <w:rsid w:val="00110167"/>
    <w:rsid w:val="00111900"/>
    <w:rsid w:val="00114440"/>
    <w:rsid w:val="001202E7"/>
    <w:rsid w:val="00121BC4"/>
    <w:rsid w:val="00131B1E"/>
    <w:rsid w:val="0013753C"/>
    <w:rsid w:val="00144228"/>
    <w:rsid w:val="00146FFD"/>
    <w:rsid w:val="00164E9A"/>
    <w:rsid w:val="00167C9C"/>
    <w:rsid w:val="001728AF"/>
    <w:rsid w:val="00173002"/>
    <w:rsid w:val="001766F8"/>
    <w:rsid w:val="001828CE"/>
    <w:rsid w:val="0018655C"/>
    <w:rsid w:val="001B2504"/>
    <w:rsid w:val="001C21AA"/>
    <w:rsid w:val="001C6C2C"/>
    <w:rsid w:val="001E768C"/>
    <w:rsid w:val="001F18A2"/>
    <w:rsid w:val="001F4F9B"/>
    <w:rsid w:val="001F6681"/>
    <w:rsid w:val="00202606"/>
    <w:rsid w:val="00212852"/>
    <w:rsid w:val="00230079"/>
    <w:rsid w:val="00232AB9"/>
    <w:rsid w:val="00234308"/>
    <w:rsid w:val="00251FA5"/>
    <w:rsid w:val="002533BC"/>
    <w:rsid w:val="00257C34"/>
    <w:rsid w:val="002623C3"/>
    <w:rsid w:val="002726B6"/>
    <w:rsid w:val="002811B3"/>
    <w:rsid w:val="0029285C"/>
    <w:rsid w:val="002A552A"/>
    <w:rsid w:val="002A699E"/>
    <w:rsid w:val="002A7431"/>
    <w:rsid w:val="002B58C2"/>
    <w:rsid w:val="002C6BC0"/>
    <w:rsid w:val="002E6189"/>
    <w:rsid w:val="002F6B91"/>
    <w:rsid w:val="00300BDD"/>
    <w:rsid w:val="0031599F"/>
    <w:rsid w:val="00320084"/>
    <w:rsid w:val="00331632"/>
    <w:rsid w:val="00344417"/>
    <w:rsid w:val="00387592"/>
    <w:rsid w:val="003A7B3B"/>
    <w:rsid w:val="003B27B4"/>
    <w:rsid w:val="00401BEE"/>
    <w:rsid w:val="00407A8E"/>
    <w:rsid w:val="0043119A"/>
    <w:rsid w:val="00434346"/>
    <w:rsid w:val="00442263"/>
    <w:rsid w:val="00471B9A"/>
    <w:rsid w:val="0048374A"/>
    <w:rsid w:val="00490916"/>
    <w:rsid w:val="00495C39"/>
    <w:rsid w:val="004A50D9"/>
    <w:rsid w:val="004B2B1D"/>
    <w:rsid w:val="004B58C6"/>
    <w:rsid w:val="004C75C7"/>
    <w:rsid w:val="004D1038"/>
    <w:rsid w:val="004D4418"/>
    <w:rsid w:val="004D769A"/>
    <w:rsid w:val="004E08F1"/>
    <w:rsid w:val="004E543E"/>
    <w:rsid w:val="005030B9"/>
    <w:rsid w:val="005077D9"/>
    <w:rsid w:val="00510AAE"/>
    <w:rsid w:val="00520A2C"/>
    <w:rsid w:val="0052252F"/>
    <w:rsid w:val="00550B80"/>
    <w:rsid w:val="00554AB9"/>
    <w:rsid w:val="0055717F"/>
    <w:rsid w:val="00561499"/>
    <w:rsid w:val="005A2E2A"/>
    <w:rsid w:val="005A2F59"/>
    <w:rsid w:val="005A536A"/>
    <w:rsid w:val="005A71F0"/>
    <w:rsid w:val="005C441B"/>
    <w:rsid w:val="005D5015"/>
    <w:rsid w:val="005E3524"/>
    <w:rsid w:val="005E44BA"/>
    <w:rsid w:val="00613783"/>
    <w:rsid w:val="006304F6"/>
    <w:rsid w:val="00642757"/>
    <w:rsid w:val="00682B33"/>
    <w:rsid w:val="00691CA3"/>
    <w:rsid w:val="006956C2"/>
    <w:rsid w:val="00696D41"/>
    <w:rsid w:val="006A3236"/>
    <w:rsid w:val="006B267E"/>
    <w:rsid w:val="006D0C5A"/>
    <w:rsid w:val="006D51AB"/>
    <w:rsid w:val="006E3896"/>
    <w:rsid w:val="006E3C98"/>
    <w:rsid w:val="006E78DC"/>
    <w:rsid w:val="0070361E"/>
    <w:rsid w:val="00705C41"/>
    <w:rsid w:val="00734621"/>
    <w:rsid w:val="007517AE"/>
    <w:rsid w:val="00770E67"/>
    <w:rsid w:val="00771DE0"/>
    <w:rsid w:val="00773AD5"/>
    <w:rsid w:val="00785E5E"/>
    <w:rsid w:val="0079512D"/>
    <w:rsid w:val="007B23D8"/>
    <w:rsid w:val="007E45F4"/>
    <w:rsid w:val="007F16A1"/>
    <w:rsid w:val="007F3D33"/>
    <w:rsid w:val="007F4DE4"/>
    <w:rsid w:val="00800D61"/>
    <w:rsid w:val="00805680"/>
    <w:rsid w:val="008073BF"/>
    <w:rsid w:val="0081004C"/>
    <w:rsid w:val="00812984"/>
    <w:rsid w:val="00830E02"/>
    <w:rsid w:val="008445E1"/>
    <w:rsid w:val="00846C73"/>
    <w:rsid w:val="00857A23"/>
    <w:rsid w:val="00861232"/>
    <w:rsid w:val="00872D68"/>
    <w:rsid w:val="00875FCC"/>
    <w:rsid w:val="008A3341"/>
    <w:rsid w:val="008B3255"/>
    <w:rsid w:val="008B3B37"/>
    <w:rsid w:val="008B462B"/>
    <w:rsid w:val="008E2BDD"/>
    <w:rsid w:val="008F20F6"/>
    <w:rsid w:val="008F529E"/>
    <w:rsid w:val="009230E9"/>
    <w:rsid w:val="009257AD"/>
    <w:rsid w:val="00935A27"/>
    <w:rsid w:val="00950FD9"/>
    <w:rsid w:val="009557E4"/>
    <w:rsid w:val="009633D2"/>
    <w:rsid w:val="00964324"/>
    <w:rsid w:val="009653A7"/>
    <w:rsid w:val="009D17FC"/>
    <w:rsid w:val="009E002D"/>
    <w:rsid w:val="009E4C1E"/>
    <w:rsid w:val="009E580D"/>
    <w:rsid w:val="009F6778"/>
    <w:rsid w:val="00A02286"/>
    <w:rsid w:val="00A0284D"/>
    <w:rsid w:val="00A05BDE"/>
    <w:rsid w:val="00A14B77"/>
    <w:rsid w:val="00A16213"/>
    <w:rsid w:val="00A20DFA"/>
    <w:rsid w:val="00A324A4"/>
    <w:rsid w:val="00A439DB"/>
    <w:rsid w:val="00A54B98"/>
    <w:rsid w:val="00A54E6E"/>
    <w:rsid w:val="00A73750"/>
    <w:rsid w:val="00A87186"/>
    <w:rsid w:val="00A90033"/>
    <w:rsid w:val="00AA493D"/>
    <w:rsid w:val="00AD0131"/>
    <w:rsid w:val="00AD07E5"/>
    <w:rsid w:val="00AD39B4"/>
    <w:rsid w:val="00AF798B"/>
    <w:rsid w:val="00B10078"/>
    <w:rsid w:val="00B21FF7"/>
    <w:rsid w:val="00B30071"/>
    <w:rsid w:val="00B4248C"/>
    <w:rsid w:val="00B52D9B"/>
    <w:rsid w:val="00B71432"/>
    <w:rsid w:val="00B739FF"/>
    <w:rsid w:val="00B8012A"/>
    <w:rsid w:val="00B85CFD"/>
    <w:rsid w:val="00B9132B"/>
    <w:rsid w:val="00B9221A"/>
    <w:rsid w:val="00BA48C8"/>
    <w:rsid w:val="00BC4741"/>
    <w:rsid w:val="00BC63D5"/>
    <w:rsid w:val="00BD1CA9"/>
    <w:rsid w:val="00BE52F4"/>
    <w:rsid w:val="00BF3E00"/>
    <w:rsid w:val="00C2236D"/>
    <w:rsid w:val="00C24C95"/>
    <w:rsid w:val="00C30B07"/>
    <w:rsid w:val="00C37F78"/>
    <w:rsid w:val="00C57B7A"/>
    <w:rsid w:val="00C626A5"/>
    <w:rsid w:val="00C641B3"/>
    <w:rsid w:val="00C66647"/>
    <w:rsid w:val="00C97022"/>
    <w:rsid w:val="00CA7888"/>
    <w:rsid w:val="00CB0FCB"/>
    <w:rsid w:val="00CC60B4"/>
    <w:rsid w:val="00CC74F7"/>
    <w:rsid w:val="00CC7D73"/>
    <w:rsid w:val="00CD7C3F"/>
    <w:rsid w:val="00CF5280"/>
    <w:rsid w:val="00D24918"/>
    <w:rsid w:val="00D425A7"/>
    <w:rsid w:val="00D51988"/>
    <w:rsid w:val="00D62D27"/>
    <w:rsid w:val="00D749F3"/>
    <w:rsid w:val="00D914C4"/>
    <w:rsid w:val="00DA3075"/>
    <w:rsid w:val="00DB7DE8"/>
    <w:rsid w:val="00DC4610"/>
    <w:rsid w:val="00DD0990"/>
    <w:rsid w:val="00DF5066"/>
    <w:rsid w:val="00DF644E"/>
    <w:rsid w:val="00DF67A1"/>
    <w:rsid w:val="00E11370"/>
    <w:rsid w:val="00E1653F"/>
    <w:rsid w:val="00E265C6"/>
    <w:rsid w:val="00E37954"/>
    <w:rsid w:val="00E41FA0"/>
    <w:rsid w:val="00E46652"/>
    <w:rsid w:val="00E47DA2"/>
    <w:rsid w:val="00E54B66"/>
    <w:rsid w:val="00E66A8F"/>
    <w:rsid w:val="00E85A2F"/>
    <w:rsid w:val="00E909E1"/>
    <w:rsid w:val="00EA3A75"/>
    <w:rsid w:val="00ED2903"/>
    <w:rsid w:val="00EE4989"/>
    <w:rsid w:val="00EE4B62"/>
    <w:rsid w:val="00EF04A7"/>
    <w:rsid w:val="00F02E90"/>
    <w:rsid w:val="00F26377"/>
    <w:rsid w:val="00F26E63"/>
    <w:rsid w:val="00F30C88"/>
    <w:rsid w:val="00F3234B"/>
    <w:rsid w:val="00F42E21"/>
    <w:rsid w:val="00F50EEF"/>
    <w:rsid w:val="00F60172"/>
    <w:rsid w:val="00F60518"/>
    <w:rsid w:val="00F66F7A"/>
    <w:rsid w:val="00F779BF"/>
    <w:rsid w:val="00F8539C"/>
    <w:rsid w:val="00F86F4E"/>
    <w:rsid w:val="00F94EFB"/>
    <w:rsid w:val="00FB6D07"/>
    <w:rsid w:val="00FC7B11"/>
    <w:rsid w:val="00FD2968"/>
    <w:rsid w:val="00FD5043"/>
    <w:rsid w:val="00FF3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79"/>
    <w:pPr>
      <w:overflowPunct w:val="0"/>
      <w:autoSpaceDE w:val="0"/>
      <w:autoSpaceDN w:val="0"/>
      <w:adjustRightInd w:val="0"/>
      <w:textAlignment w:val="baseline"/>
    </w:pPr>
    <w:rPr>
      <w:rFonts w:ascii="Times New Roman CYR" w:eastAsia="Times New Roman" w:hAnsi="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0078"/>
    <w:rPr>
      <w:rFonts w:ascii="Times New Roman" w:eastAsia="Times New Roman" w:hAnsi="Times New Roman"/>
      <w:sz w:val="24"/>
      <w:szCs w:val="24"/>
    </w:rPr>
  </w:style>
  <w:style w:type="paragraph" w:styleId="a4">
    <w:name w:val="Balloon Text"/>
    <w:basedOn w:val="a"/>
    <w:link w:val="a5"/>
    <w:uiPriority w:val="99"/>
    <w:semiHidden/>
    <w:unhideWhenUsed/>
    <w:rsid w:val="006E78DC"/>
    <w:rPr>
      <w:rFonts w:ascii="Tahoma" w:hAnsi="Tahoma" w:cs="Tahoma"/>
      <w:sz w:val="16"/>
      <w:szCs w:val="16"/>
    </w:rPr>
  </w:style>
  <w:style w:type="character" w:customStyle="1" w:styleId="a5">
    <w:name w:val="Текст выноски Знак"/>
    <w:basedOn w:val="a0"/>
    <w:link w:val="a4"/>
    <w:uiPriority w:val="99"/>
    <w:semiHidden/>
    <w:rsid w:val="006E78DC"/>
    <w:rPr>
      <w:rFonts w:ascii="Tahoma" w:eastAsia="Times New Roman" w:hAnsi="Tahoma" w:cs="Tahoma"/>
      <w:sz w:val="16"/>
      <w:szCs w:val="16"/>
      <w:lang w:eastAsia="ru-RU"/>
    </w:rPr>
  </w:style>
  <w:style w:type="paragraph" w:customStyle="1" w:styleId="ConsPlusNonformat">
    <w:name w:val="ConsPlusNonformat"/>
    <w:uiPriority w:val="99"/>
    <w:rsid w:val="0029285C"/>
    <w:pPr>
      <w:widowControl w:val="0"/>
      <w:autoSpaceDE w:val="0"/>
      <w:autoSpaceDN w:val="0"/>
      <w:adjustRightInd w:val="0"/>
    </w:pPr>
    <w:rPr>
      <w:rFonts w:ascii="Courier New" w:eastAsia="Times New Roman" w:hAnsi="Courier New" w:cs="Courier New"/>
    </w:rPr>
  </w:style>
  <w:style w:type="paragraph" w:styleId="2">
    <w:name w:val="Body Text Indent 2"/>
    <w:basedOn w:val="a"/>
    <w:link w:val="20"/>
    <w:uiPriority w:val="99"/>
    <w:rsid w:val="002A552A"/>
    <w:pPr>
      <w:overflowPunct/>
      <w:autoSpaceDE/>
      <w:autoSpaceDN/>
      <w:adjustRightInd/>
      <w:spacing w:after="120" w:line="480" w:lineRule="auto"/>
      <w:ind w:left="283"/>
      <w:jc w:val="center"/>
      <w:textAlignment w:val="auto"/>
    </w:pPr>
    <w:rPr>
      <w:rFonts w:ascii="Times New Roman" w:eastAsia="Calibri" w:hAnsi="Times New Roman"/>
    </w:rPr>
  </w:style>
  <w:style w:type="character" w:customStyle="1" w:styleId="20">
    <w:name w:val="Основной текст с отступом 2 Знак"/>
    <w:basedOn w:val="a0"/>
    <w:link w:val="2"/>
    <w:uiPriority w:val="99"/>
    <w:rsid w:val="002A552A"/>
    <w:rPr>
      <w:rFonts w:ascii="Times New Roman" w:hAnsi="Times New Roman"/>
    </w:rPr>
  </w:style>
  <w:style w:type="paragraph" w:styleId="a6">
    <w:name w:val="header"/>
    <w:basedOn w:val="a"/>
    <w:link w:val="a7"/>
    <w:uiPriority w:val="99"/>
    <w:semiHidden/>
    <w:unhideWhenUsed/>
    <w:rsid w:val="000715A7"/>
    <w:pPr>
      <w:tabs>
        <w:tab w:val="center" w:pos="4677"/>
        <w:tab w:val="right" w:pos="9355"/>
      </w:tabs>
    </w:pPr>
  </w:style>
  <w:style w:type="character" w:customStyle="1" w:styleId="a7">
    <w:name w:val="Верхний колонтитул Знак"/>
    <w:basedOn w:val="a0"/>
    <w:link w:val="a6"/>
    <w:uiPriority w:val="99"/>
    <w:semiHidden/>
    <w:rsid w:val="000715A7"/>
    <w:rPr>
      <w:rFonts w:ascii="Times New Roman CYR" w:eastAsia="Times New Roman" w:hAnsi="Times New Roman CYR"/>
    </w:rPr>
  </w:style>
  <w:style w:type="paragraph" w:styleId="a8">
    <w:name w:val="footer"/>
    <w:basedOn w:val="a"/>
    <w:link w:val="a9"/>
    <w:uiPriority w:val="99"/>
    <w:semiHidden/>
    <w:unhideWhenUsed/>
    <w:rsid w:val="000715A7"/>
    <w:pPr>
      <w:tabs>
        <w:tab w:val="center" w:pos="4677"/>
        <w:tab w:val="right" w:pos="9355"/>
      </w:tabs>
    </w:pPr>
  </w:style>
  <w:style w:type="character" w:customStyle="1" w:styleId="a9">
    <w:name w:val="Нижний колонтитул Знак"/>
    <w:basedOn w:val="a0"/>
    <w:link w:val="a8"/>
    <w:uiPriority w:val="99"/>
    <w:semiHidden/>
    <w:rsid w:val="000715A7"/>
    <w:rPr>
      <w:rFonts w:ascii="Times New Roman CYR" w:eastAsia="Times New Roman" w:hAnsi="Times New Roman CYR"/>
    </w:rPr>
  </w:style>
  <w:style w:type="paragraph" w:styleId="aa">
    <w:name w:val="List Paragraph"/>
    <w:basedOn w:val="a"/>
    <w:uiPriority w:val="34"/>
    <w:qFormat/>
    <w:rsid w:val="004D4418"/>
    <w:pPr>
      <w:ind w:left="720"/>
      <w:contextualSpacing/>
    </w:pPr>
  </w:style>
  <w:style w:type="paragraph" w:customStyle="1" w:styleId="ConsPlusNormal">
    <w:name w:val="ConsPlusNormal"/>
    <w:rsid w:val="004D4418"/>
    <w:pPr>
      <w:autoSpaceDE w:val="0"/>
      <w:autoSpaceDN w:val="0"/>
      <w:adjustRightInd w:val="0"/>
    </w:pPr>
    <w:rPr>
      <w:rFonts w:ascii="Times New Roman" w:eastAsiaTheme="minorHAnsi"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B9782DBE8DF254E36A1CCC057E7C02983DE4EF79A628C79C4AE02ED48B360E0C39D99BE005BC7EF35CDHEN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9C9F0332E9475A7F4A5B004A7BBD17887EB4F1944D6675B5009EEC129i1H9I" TargetMode="External"/><Relationship Id="rId4" Type="http://schemas.openxmlformats.org/officeDocument/2006/relationships/settings" Target="settings.xml"/><Relationship Id="rId9" Type="http://schemas.openxmlformats.org/officeDocument/2006/relationships/hyperlink" Target="consultantplus://offline/ref=C17B9782DBE8DF254E36A1CCC057E7C02983DE4EF79A628C79C4AE02ED48B360E0C39D99BE005BC7EF36CBHE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91877-13AA-49FD-916B-7088A415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4043</Words>
  <Characters>23048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УГСЗН УР</Company>
  <LinksUpToDate>false</LinksUpToDate>
  <CharactersWithSpaces>27037</CharactersWithSpaces>
  <SharedDoc>false</SharedDoc>
  <HLinks>
    <vt:vector size="48" baseType="variant">
      <vt:variant>
        <vt:i4>5111897</vt:i4>
      </vt:variant>
      <vt:variant>
        <vt:i4>21</vt:i4>
      </vt:variant>
      <vt:variant>
        <vt:i4>0</vt:i4>
      </vt:variant>
      <vt:variant>
        <vt:i4>5</vt:i4>
      </vt:variant>
      <vt:variant>
        <vt:lpwstr>consultantplus://offline/ref=69C9F0332E9475A7F4A5B004A7BBD17887EB4F1944D6675B5009EEC129i1H9I</vt:lpwstr>
      </vt:variant>
      <vt:variant>
        <vt:lpwstr/>
      </vt:variant>
      <vt:variant>
        <vt:i4>1572866</vt:i4>
      </vt:variant>
      <vt:variant>
        <vt:i4>18</vt:i4>
      </vt:variant>
      <vt:variant>
        <vt:i4>0</vt:i4>
      </vt:variant>
      <vt:variant>
        <vt:i4>5</vt:i4>
      </vt:variant>
      <vt:variant>
        <vt:lpwstr>consultantplus://offline/ref=01586D4B2C59AAF8E9E3A2AD6B81750992A78082510DE76B6DB0FDAEA6m1h9K</vt:lpwstr>
      </vt:variant>
      <vt:variant>
        <vt:lpwstr/>
      </vt:variant>
      <vt:variant>
        <vt:i4>2752563</vt:i4>
      </vt:variant>
      <vt:variant>
        <vt:i4>15</vt:i4>
      </vt:variant>
      <vt:variant>
        <vt:i4>0</vt:i4>
      </vt:variant>
      <vt:variant>
        <vt:i4>5</vt:i4>
      </vt:variant>
      <vt:variant>
        <vt:lpwstr>consultantplus://offline/ref=01586D4B2C59AAF8E9E3A2AD6B81750992A78082510DE76B6DB0FDAEA619537070C2D7C6766870DEmBh9K</vt:lpwstr>
      </vt:variant>
      <vt:variant>
        <vt:lpwstr/>
      </vt:variant>
      <vt:variant>
        <vt:i4>2752567</vt:i4>
      </vt:variant>
      <vt:variant>
        <vt:i4>12</vt:i4>
      </vt:variant>
      <vt:variant>
        <vt:i4>0</vt:i4>
      </vt:variant>
      <vt:variant>
        <vt:i4>5</vt:i4>
      </vt:variant>
      <vt:variant>
        <vt:lpwstr>consultantplus://offline/ref=01586D4B2C59AAF8E9E3A2AD6B81750992A78082510DE76B6DB0FDAEA619537070C2D7C6766975DDmBh8K</vt:lpwstr>
      </vt:variant>
      <vt:variant>
        <vt:lpwstr/>
      </vt:variant>
      <vt:variant>
        <vt:i4>1572866</vt:i4>
      </vt:variant>
      <vt:variant>
        <vt:i4>9</vt:i4>
      </vt:variant>
      <vt:variant>
        <vt:i4>0</vt:i4>
      </vt:variant>
      <vt:variant>
        <vt:i4>5</vt:i4>
      </vt:variant>
      <vt:variant>
        <vt:lpwstr>consultantplus://offline/ref=01586D4B2C59AAF8E9E3A2AD6B81750992A78082510DE76B6DB0FDAEA6m1h9K</vt:lpwstr>
      </vt:variant>
      <vt:variant>
        <vt:lpwstr/>
      </vt:variant>
      <vt:variant>
        <vt:i4>1572866</vt:i4>
      </vt:variant>
      <vt:variant>
        <vt:i4>6</vt:i4>
      </vt:variant>
      <vt:variant>
        <vt:i4>0</vt:i4>
      </vt:variant>
      <vt:variant>
        <vt:i4>5</vt:i4>
      </vt:variant>
      <vt:variant>
        <vt:lpwstr>consultantplus://offline/ref=01586D4B2C59AAF8E9E3A2AD6B81750992A78082510DE76B6DB0FDAEA6m1h9K</vt:lpwstr>
      </vt:variant>
      <vt:variant>
        <vt:lpwstr/>
      </vt:variant>
      <vt:variant>
        <vt:i4>262228</vt:i4>
      </vt:variant>
      <vt:variant>
        <vt:i4>3</vt:i4>
      </vt:variant>
      <vt:variant>
        <vt:i4>0</vt:i4>
      </vt:variant>
      <vt:variant>
        <vt:i4>5</vt:i4>
      </vt:variant>
      <vt:variant>
        <vt:lpwstr>consultantplus://offline/ref=A7C7D2CDE5E47DC15E44CE38E432614CD34E91CDD4B2056A8396C92454zFkDJ</vt:lpwstr>
      </vt:variant>
      <vt:variant>
        <vt:lpwstr/>
      </vt:variant>
      <vt:variant>
        <vt:i4>917585</vt:i4>
      </vt:variant>
      <vt:variant>
        <vt:i4>0</vt:i4>
      </vt:variant>
      <vt:variant>
        <vt:i4>0</vt:i4>
      </vt:variant>
      <vt:variant>
        <vt:i4>5</vt:i4>
      </vt:variant>
      <vt:variant>
        <vt:lpwstr>consultantplus://offline/ref=6F0E913A582046E111AB596A784AE81347BA3E5F4AC0B0BF0B5094C0F89B58951079F70CA3EE0B79C0E491REJFK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dc:creator>
  <cp:keywords/>
  <cp:lastModifiedBy>Макарова</cp:lastModifiedBy>
  <cp:revision>10</cp:revision>
  <cp:lastPrinted>2013-02-21T11:08:00Z</cp:lastPrinted>
  <dcterms:created xsi:type="dcterms:W3CDTF">2018-01-12T04:46:00Z</dcterms:created>
  <dcterms:modified xsi:type="dcterms:W3CDTF">2018-01-12T11:31:00Z</dcterms:modified>
</cp:coreProperties>
</file>