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A03A9" w:rsidTr="007A03A9">
        <w:tc>
          <w:tcPr>
            <w:tcW w:w="4785" w:type="dxa"/>
          </w:tcPr>
          <w:p w:rsidR="007A03A9" w:rsidRDefault="007A03A9" w:rsidP="00D037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A03A9" w:rsidRDefault="007A03A9" w:rsidP="007A0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В соответствии с</w:t>
            </w:r>
            <w:r w:rsidRPr="008F2425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Протокол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ом</w:t>
            </w:r>
            <w:r w:rsidRPr="008F2425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заседания конкурсной комиссии по проведению республиканского конкурса «Лучший специалист по охране труда Удмуртской Республики» от </w:t>
            </w:r>
            <w:r w:rsidR="00F52BF7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25</w:t>
            </w:r>
            <w:r w:rsidRPr="008F2425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F52BF7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марта </w:t>
            </w:r>
            <w:r w:rsidRPr="008F2425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20</w:t>
            </w:r>
            <w:r w:rsidR="00F52BF7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20</w:t>
            </w:r>
            <w:r w:rsidRPr="008F2425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года № 2</w:t>
            </w:r>
          </w:p>
          <w:p w:rsidR="007A03A9" w:rsidRDefault="007A03A9" w:rsidP="00D037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7A03A9" w:rsidRDefault="007A03A9" w:rsidP="00D037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  <w:lang w:eastAsia="ru-RU"/>
        </w:rPr>
      </w:pPr>
    </w:p>
    <w:p w:rsidR="007A03A9" w:rsidRDefault="007A03A9" w:rsidP="00D037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  <w:lang w:eastAsia="ru-RU"/>
        </w:rPr>
      </w:pPr>
    </w:p>
    <w:p w:rsidR="007A03A9" w:rsidRDefault="000D29A4" w:rsidP="00D03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fldChar w:fldCharType="begin"/>
      </w:r>
      <w:r w:rsidR="0038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instrText xml:space="preserve"> HYPERLINK "http://minsoc18.ru/activities/contests/best-specialist/lists/24497/" </w:instrTex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fldChar w:fldCharType="separate"/>
      </w:r>
      <w:r w:rsidR="007A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Список</w:t>
      </w:r>
      <w:r w:rsidR="00D037F1" w:rsidRPr="00D03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52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участников</w:t>
      </w:r>
      <w:r w:rsidR="00CD3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="00F52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D3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допущенных ко </w:t>
      </w:r>
      <w:r w:rsidR="00F52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второ</w:t>
      </w:r>
      <w:r w:rsidR="00CD3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</w:t>
      </w:r>
      <w:r w:rsidR="00D037F1" w:rsidRPr="00D03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этап</w:t>
      </w:r>
      <w:r w:rsidR="00CD3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</w:t>
      </w:r>
      <w:r w:rsidR="00D037F1" w:rsidRPr="00D03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республиканского конкурса </w:t>
      </w:r>
      <w:r w:rsidR="007A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A03A9" w:rsidRDefault="00D037F1" w:rsidP="00D03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03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«Лучший специалист по охране труда Удмуртской Республики» в 20</w:t>
      </w:r>
      <w:r w:rsidR="00F52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20</w:t>
      </w:r>
      <w:r w:rsidRPr="00D03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году</w:t>
      </w:r>
      <w:r w:rsidR="000D2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fldChar w:fldCharType="end"/>
      </w:r>
    </w:p>
    <w:p w:rsidR="007A03A9" w:rsidRDefault="007A03A9" w:rsidP="00D037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366"/>
        <w:gridCol w:w="3217"/>
        <w:gridCol w:w="3424"/>
      </w:tblGrid>
      <w:tr w:rsidR="00D037F1" w:rsidRPr="00D037F1" w:rsidTr="00D037F1">
        <w:tc>
          <w:tcPr>
            <w:tcW w:w="513" w:type="dxa"/>
            <w:shd w:val="clear" w:color="auto" w:fill="auto"/>
            <w:vAlign w:val="center"/>
          </w:tcPr>
          <w:p w:rsidR="00D037F1" w:rsidRPr="00D037F1" w:rsidRDefault="00D037F1" w:rsidP="007A03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037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2366" w:type="dxa"/>
            <w:vAlign w:val="center"/>
          </w:tcPr>
          <w:p w:rsidR="00D037F1" w:rsidRPr="00D037F1" w:rsidRDefault="00D037F1" w:rsidP="007A03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</w:pPr>
            <w:r w:rsidRPr="00D037F1"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  <w:t>Ф.И.О. участника конкурса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037F1" w:rsidRPr="00D037F1" w:rsidRDefault="00D037F1" w:rsidP="007A03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037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Должность</w:t>
            </w:r>
          </w:p>
        </w:tc>
        <w:tc>
          <w:tcPr>
            <w:tcW w:w="3424" w:type="dxa"/>
            <w:vAlign w:val="center"/>
          </w:tcPr>
          <w:p w:rsidR="00D037F1" w:rsidRPr="00D037F1" w:rsidRDefault="00D037F1" w:rsidP="007A03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</w:pPr>
            <w:r w:rsidRPr="00D037F1"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  <w:t>Наименование организации</w:t>
            </w:r>
          </w:p>
        </w:tc>
      </w:tr>
      <w:tr w:rsidR="009A2048" w:rsidRPr="00D037F1" w:rsidTr="00D037F1">
        <w:tc>
          <w:tcPr>
            <w:tcW w:w="513" w:type="dxa"/>
            <w:shd w:val="clear" w:color="auto" w:fill="auto"/>
            <w:vAlign w:val="center"/>
          </w:tcPr>
          <w:p w:rsidR="009A2048" w:rsidRPr="009A2048" w:rsidRDefault="009A2048" w:rsidP="009A204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6" w:type="dxa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A2048">
              <w:rPr>
                <w:rFonts w:ascii="Times New Roman" w:hAnsi="Times New Roman" w:cs="Times New Roman"/>
                <w:sz w:val="24"/>
              </w:rPr>
              <w:t>Дралин</w:t>
            </w:r>
            <w:proofErr w:type="spellEnd"/>
            <w:r w:rsidRPr="009A20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A2048">
              <w:rPr>
                <w:rFonts w:ascii="Times New Roman" w:hAnsi="Times New Roman" w:cs="Times New Roman"/>
                <w:sz w:val="24"/>
              </w:rPr>
              <w:t>Дмитрий Юрьевич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A2048">
              <w:rPr>
                <w:rFonts w:ascii="Times New Roman" w:hAnsi="Times New Roman" w:cs="Times New Roman"/>
                <w:sz w:val="24"/>
              </w:rPr>
              <w:t>Специалист по охране труда</w:t>
            </w:r>
          </w:p>
        </w:tc>
        <w:tc>
          <w:tcPr>
            <w:tcW w:w="3424" w:type="dxa"/>
            <w:vAlign w:val="center"/>
          </w:tcPr>
          <w:p w:rsidR="009A2048" w:rsidRPr="009A2048" w:rsidRDefault="00056251" w:rsidP="0072619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Открытое </w:t>
            </w:r>
            <w:r w:rsidR="00726190">
              <w:rPr>
                <w:rFonts w:ascii="Times New Roman" w:hAnsi="Times New Roman" w:cs="Times New Roman"/>
                <w:sz w:val="24"/>
              </w:rPr>
              <w:t>акционерное о</w:t>
            </w:r>
            <w:r>
              <w:rPr>
                <w:rFonts w:ascii="Times New Roman" w:hAnsi="Times New Roman" w:cs="Times New Roman"/>
                <w:sz w:val="24"/>
              </w:rPr>
              <w:t>бщество</w:t>
            </w:r>
            <w:r w:rsidR="009A2048" w:rsidRPr="009A2048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9A2048" w:rsidRPr="009A2048">
              <w:rPr>
                <w:rFonts w:ascii="Times New Roman" w:hAnsi="Times New Roman" w:cs="Times New Roman"/>
                <w:sz w:val="24"/>
              </w:rPr>
              <w:t>Элеконд</w:t>
            </w:r>
            <w:proofErr w:type="spellEnd"/>
            <w:r w:rsidR="009A2048" w:rsidRPr="009A2048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A2048" w:rsidRPr="00D037F1" w:rsidTr="00726190">
        <w:tc>
          <w:tcPr>
            <w:tcW w:w="513" w:type="dxa"/>
            <w:shd w:val="clear" w:color="auto" w:fill="auto"/>
            <w:vAlign w:val="center"/>
          </w:tcPr>
          <w:p w:rsidR="009A2048" w:rsidRPr="009A2048" w:rsidRDefault="009A2048" w:rsidP="009A204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 xml:space="preserve">Кашин </w:t>
            </w:r>
          </w:p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Марат Владимирович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охране труда </w:t>
            </w:r>
          </w:p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2 категории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Филиал общества с ограниченной ответственностью «Газпром ПХГ «</w:t>
            </w:r>
            <w:proofErr w:type="spellStart"/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Карашурское</w:t>
            </w:r>
            <w:proofErr w:type="spellEnd"/>
            <w:r w:rsidRPr="009A204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подземного хранения газа»</w:t>
            </w:r>
          </w:p>
        </w:tc>
      </w:tr>
      <w:tr w:rsidR="009A2048" w:rsidRPr="00D037F1" w:rsidTr="00D037F1">
        <w:tc>
          <w:tcPr>
            <w:tcW w:w="513" w:type="dxa"/>
            <w:shd w:val="clear" w:color="auto" w:fill="auto"/>
            <w:vAlign w:val="center"/>
          </w:tcPr>
          <w:p w:rsidR="009A2048" w:rsidRPr="009A2048" w:rsidRDefault="009A2048" w:rsidP="009A204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Квакин Алексей Вячеславович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Специалист службы охраны труда</w:t>
            </w:r>
          </w:p>
        </w:tc>
        <w:tc>
          <w:tcPr>
            <w:tcW w:w="3424" w:type="dxa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Общество с ограниченной ответственностью «Электротехнический завод «Вектор»</w:t>
            </w:r>
          </w:p>
        </w:tc>
      </w:tr>
      <w:tr w:rsidR="009A2048" w:rsidRPr="00D037F1" w:rsidTr="00726190"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048" w:rsidRPr="009A2048" w:rsidRDefault="009A2048" w:rsidP="009A204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9A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424" w:type="dxa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Дебесского</w:t>
            </w:r>
            <w:proofErr w:type="spellEnd"/>
            <w:r w:rsidRPr="009A204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9A2048" w:rsidRPr="00D037F1" w:rsidTr="00726190">
        <w:tc>
          <w:tcPr>
            <w:tcW w:w="513" w:type="dxa"/>
            <w:shd w:val="clear" w:color="auto" w:fill="auto"/>
            <w:vAlign w:val="center"/>
          </w:tcPr>
          <w:p w:rsidR="009A2048" w:rsidRPr="009A2048" w:rsidRDefault="009A2048" w:rsidP="009A204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Игорь Владимирович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Удмуртской Республики «</w:t>
            </w:r>
            <w:proofErr w:type="spellStart"/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Кизнерская</w:t>
            </w:r>
            <w:proofErr w:type="spellEnd"/>
            <w:r w:rsidRPr="009A204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 Министерства здравоохранения Удмуртской Республики»</w:t>
            </w:r>
          </w:p>
        </w:tc>
      </w:tr>
      <w:tr w:rsidR="009A2048" w:rsidRPr="00D037F1" w:rsidTr="009A2048"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048" w:rsidRPr="009A2048" w:rsidRDefault="009A2048" w:rsidP="009A204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Поклонская</w:t>
            </w:r>
            <w:proofErr w:type="spellEnd"/>
            <w:r w:rsidRPr="009A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Наталья Григорьевна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методического и технического обслуживания учреждений подведомственных Управлению культуры, спорта и молодежной политики Администрации г. Глазова»</w:t>
            </w:r>
          </w:p>
        </w:tc>
      </w:tr>
      <w:tr w:rsidR="009A2048" w:rsidRPr="00D037F1" w:rsidTr="009A204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8" w:rsidRPr="009A2048" w:rsidRDefault="009A2048" w:rsidP="009A204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A2048">
              <w:rPr>
                <w:rFonts w:ascii="Times New Roman" w:hAnsi="Times New Roman" w:cs="Times New Roman"/>
                <w:sz w:val="24"/>
              </w:rPr>
              <w:t>Слугин</w:t>
            </w:r>
            <w:proofErr w:type="spellEnd"/>
            <w:r w:rsidRPr="009A2048">
              <w:rPr>
                <w:rFonts w:ascii="Times New Roman" w:hAnsi="Times New Roman" w:cs="Times New Roman"/>
                <w:sz w:val="24"/>
              </w:rPr>
              <w:t xml:space="preserve"> Андрей Александрович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A2048">
              <w:rPr>
                <w:rFonts w:ascii="Times New Roman" w:hAnsi="Times New Roman" w:cs="Times New Roman"/>
                <w:sz w:val="24"/>
              </w:rPr>
              <w:t>Специалист по охране труда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8" w:rsidRPr="009A2048" w:rsidRDefault="00726190" w:rsidP="0072619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Открытое а</w:t>
            </w:r>
            <w:r w:rsidR="0029776E" w:rsidRPr="0029776E">
              <w:rPr>
                <w:rFonts w:ascii="Times New Roman" w:hAnsi="Times New Roman" w:cs="Times New Roman"/>
                <w:sz w:val="24"/>
              </w:rPr>
              <w:t xml:space="preserve">кционерное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="0029776E" w:rsidRPr="0029776E">
              <w:rPr>
                <w:rFonts w:ascii="Times New Roman" w:hAnsi="Times New Roman" w:cs="Times New Roman"/>
                <w:sz w:val="24"/>
              </w:rPr>
              <w:t>бщество «Элеконд»</w:t>
            </w:r>
            <w:bookmarkStart w:id="0" w:name="_GoBack"/>
            <w:bookmarkEnd w:id="0"/>
          </w:p>
        </w:tc>
      </w:tr>
      <w:tr w:rsidR="009A2048" w:rsidRPr="00D037F1" w:rsidTr="009A2048"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048" w:rsidRPr="009A2048" w:rsidRDefault="009A2048" w:rsidP="009A204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</w:p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Николай Григорьевич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социального обслуживания Удмуртской Республики </w:t>
            </w:r>
            <w:r w:rsidRPr="009A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«Комплексный центр социального обслуживания населения Вавожского района»</w:t>
            </w:r>
          </w:p>
        </w:tc>
      </w:tr>
      <w:tr w:rsidR="009A2048" w:rsidRPr="00D037F1" w:rsidTr="00726190">
        <w:tc>
          <w:tcPr>
            <w:tcW w:w="513" w:type="dxa"/>
            <w:shd w:val="clear" w:color="auto" w:fill="auto"/>
            <w:vAlign w:val="center"/>
          </w:tcPr>
          <w:p w:rsidR="009A2048" w:rsidRPr="009A2048" w:rsidRDefault="009A2048" w:rsidP="009A204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 xml:space="preserve">Чирков </w:t>
            </w:r>
          </w:p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Денис Валерьевич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по охране труда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«Селтинский район»</w:t>
            </w:r>
          </w:p>
        </w:tc>
      </w:tr>
      <w:tr w:rsidR="009A2048" w:rsidRPr="00D037F1" w:rsidTr="00726190">
        <w:tc>
          <w:tcPr>
            <w:tcW w:w="513" w:type="dxa"/>
            <w:shd w:val="clear" w:color="auto" w:fill="auto"/>
            <w:vAlign w:val="center"/>
          </w:tcPr>
          <w:p w:rsidR="009A2048" w:rsidRPr="009A2048" w:rsidRDefault="009A2048" w:rsidP="009A204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Шмырина</w:t>
            </w:r>
            <w:proofErr w:type="spellEnd"/>
            <w:r w:rsidRPr="009A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Удмуртской Республики «Городская клиническая больница № 1 Министерства здравоохранения Удмуртской Республики»</w:t>
            </w:r>
          </w:p>
        </w:tc>
      </w:tr>
      <w:tr w:rsidR="009A2048" w:rsidRPr="00D037F1" w:rsidTr="00726190">
        <w:tc>
          <w:tcPr>
            <w:tcW w:w="513" w:type="dxa"/>
            <w:shd w:val="clear" w:color="auto" w:fill="auto"/>
            <w:vAlign w:val="center"/>
          </w:tcPr>
          <w:p w:rsidR="009A2048" w:rsidRPr="009A2048" w:rsidRDefault="009A2048" w:rsidP="009A204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 xml:space="preserve">Шутова </w:t>
            </w:r>
          </w:p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048" w:rsidRPr="009A2048" w:rsidRDefault="009A2048" w:rsidP="009A2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8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социального обслуживания Удмуртской Республики «Комплексный центр социального обслуживания населения Красногорского района»</w:t>
            </w:r>
          </w:p>
        </w:tc>
      </w:tr>
    </w:tbl>
    <w:p w:rsidR="00D037F1" w:rsidRDefault="00D037F1" w:rsidP="00D037F1">
      <w:pPr>
        <w:shd w:val="clear" w:color="auto" w:fill="FFFFFF"/>
        <w:spacing w:after="4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7F1" w:rsidRPr="00D037F1" w:rsidRDefault="00D037F1" w:rsidP="00D037F1">
      <w:pPr>
        <w:shd w:val="clear" w:color="auto" w:fill="FFFFFF"/>
        <w:spacing w:after="4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F0B" w:rsidRDefault="004E4F0B"/>
    <w:sectPr w:rsidR="004E4F0B" w:rsidSect="00B2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3D36"/>
    <w:rsid w:val="00056251"/>
    <w:rsid w:val="000D29A4"/>
    <w:rsid w:val="00255F4A"/>
    <w:rsid w:val="002832DC"/>
    <w:rsid w:val="0029776E"/>
    <w:rsid w:val="002F0143"/>
    <w:rsid w:val="0038454D"/>
    <w:rsid w:val="004E4F0B"/>
    <w:rsid w:val="00726190"/>
    <w:rsid w:val="007A03A9"/>
    <w:rsid w:val="00993D36"/>
    <w:rsid w:val="009A2048"/>
    <w:rsid w:val="00B27C2F"/>
    <w:rsid w:val="00CD390D"/>
    <w:rsid w:val="00D037F1"/>
    <w:rsid w:val="00F5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Vereten_EI</cp:lastModifiedBy>
  <cp:revision>12</cp:revision>
  <cp:lastPrinted>2020-03-26T06:00:00Z</cp:lastPrinted>
  <dcterms:created xsi:type="dcterms:W3CDTF">2019-07-12T04:51:00Z</dcterms:created>
  <dcterms:modified xsi:type="dcterms:W3CDTF">2020-03-26T07:05:00Z</dcterms:modified>
</cp:coreProperties>
</file>