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4077"/>
        <w:gridCol w:w="1701"/>
        <w:gridCol w:w="3686"/>
      </w:tblGrid>
      <w:tr w:rsidR="005C7B36" w:rsidTr="005C7B36">
        <w:tc>
          <w:tcPr>
            <w:tcW w:w="4077" w:type="dxa"/>
            <w:hideMark/>
          </w:tcPr>
          <w:p w:rsidR="005C7B36" w:rsidRDefault="005C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социальной политики и труда Удмуртской Республики</w:t>
            </w:r>
          </w:p>
          <w:p w:rsidR="005C7B36" w:rsidRDefault="005C7B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(Минсоцполитики УР)</w:t>
            </w:r>
          </w:p>
        </w:tc>
        <w:tc>
          <w:tcPr>
            <w:tcW w:w="1701" w:type="dxa"/>
            <w:hideMark/>
          </w:tcPr>
          <w:p w:rsidR="005C7B36" w:rsidRDefault="005C7B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76910" cy="688975"/>
                  <wp:effectExtent l="19050" t="0" r="8890" b="0"/>
                  <wp:docPr id="1" name="Рисунок 1" descr="200px-Coat_of_arms_of_Udmurtia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00px-Coat_of_arms_of_Udmurtia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hideMark/>
          </w:tcPr>
          <w:p w:rsidR="005C7B36" w:rsidRDefault="005C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Удмурт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Элькунысь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мерлыко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политикая</w:t>
            </w:r>
            <w:proofErr w:type="spellEnd"/>
          </w:p>
          <w:p w:rsidR="005C7B36" w:rsidRDefault="005C7B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ужъя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министерство</w:t>
            </w:r>
          </w:p>
          <w:p w:rsidR="005C7B36" w:rsidRDefault="005C7B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мерполитикмин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C7B36" w:rsidRDefault="005C7B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B36" w:rsidTr="005C7B36">
        <w:tc>
          <w:tcPr>
            <w:tcW w:w="4077" w:type="dxa"/>
          </w:tcPr>
          <w:p w:rsidR="005C7B36" w:rsidRDefault="005C7B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701" w:type="dxa"/>
            <w:hideMark/>
          </w:tcPr>
          <w:p w:rsidR="005C7B36" w:rsidRDefault="005C7B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noProof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ПРИКАЗ</w:t>
            </w:r>
          </w:p>
        </w:tc>
        <w:tc>
          <w:tcPr>
            <w:tcW w:w="3686" w:type="dxa"/>
          </w:tcPr>
          <w:p w:rsidR="005C7B36" w:rsidRDefault="005C7B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en-US" w:bidi="hi-IN"/>
              </w:rPr>
            </w:pPr>
          </w:p>
        </w:tc>
      </w:tr>
      <w:tr w:rsidR="005C7B36" w:rsidTr="005C7B36">
        <w:tc>
          <w:tcPr>
            <w:tcW w:w="4077" w:type="dxa"/>
            <w:hideMark/>
          </w:tcPr>
          <w:p w:rsidR="005C7B36" w:rsidRDefault="005C7B36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«01» августа 2018 года</w:t>
            </w:r>
          </w:p>
        </w:tc>
        <w:tc>
          <w:tcPr>
            <w:tcW w:w="1701" w:type="dxa"/>
          </w:tcPr>
          <w:p w:rsidR="005C7B36" w:rsidRDefault="005C7B36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3686" w:type="dxa"/>
            <w:hideMark/>
          </w:tcPr>
          <w:p w:rsidR="005C7B36" w:rsidRDefault="005C7B36" w:rsidP="005C7B36">
            <w:pPr>
              <w:tabs>
                <w:tab w:val="left" w:pos="3436"/>
                <w:tab w:val="left" w:pos="3470"/>
              </w:tabs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316</w:t>
            </w:r>
          </w:p>
        </w:tc>
      </w:tr>
      <w:tr w:rsidR="005C7B36" w:rsidTr="005C7B36">
        <w:tc>
          <w:tcPr>
            <w:tcW w:w="4077" w:type="dxa"/>
          </w:tcPr>
          <w:p w:rsidR="005C7B36" w:rsidRDefault="005C7B36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701" w:type="dxa"/>
            <w:hideMark/>
          </w:tcPr>
          <w:p w:rsidR="005C7B36" w:rsidRDefault="005C7B36">
            <w:pPr>
              <w:tabs>
                <w:tab w:val="left" w:pos="4678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Ижевск</w:t>
            </w:r>
          </w:p>
        </w:tc>
        <w:tc>
          <w:tcPr>
            <w:tcW w:w="3686" w:type="dxa"/>
          </w:tcPr>
          <w:p w:rsidR="005C7B36" w:rsidRDefault="005C7B36">
            <w:pPr>
              <w:tabs>
                <w:tab w:val="left" w:pos="3153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en-US" w:bidi="hi-IN"/>
              </w:rPr>
            </w:pPr>
          </w:p>
        </w:tc>
      </w:tr>
    </w:tbl>
    <w:p w:rsidR="00781DEA" w:rsidRPr="00AD5DBD" w:rsidRDefault="00781DEA" w:rsidP="00AD5D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DEA" w:rsidRPr="00AD5DBD" w:rsidRDefault="00781DEA" w:rsidP="00AD5D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47E2" w:rsidRPr="003C59AD" w:rsidRDefault="001B6625" w:rsidP="0013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Перечне</w:t>
      </w:r>
      <w:r w:rsidR="006147E2" w:rsidRPr="003C59AD">
        <w:rPr>
          <w:rFonts w:ascii="Times New Roman" w:hAnsi="Times New Roman" w:cs="Times New Roman"/>
          <w:b/>
          <w:sz w:val="28"/>
          <w:szCs w:val="28"/>
        </w:rPr>
        <w:t xml:space="preserve"> социальных услуг, предоставляемых автономным учреждением социального обслуживания Удмуртской Республики «</w:t>
      </w:r>
      <w:proofErr w:type="gramStart"/>
      <w:r w:rsidR="006147E2" w:rsidRPr="003C59AD">
        <w:rPr>
          <w:rFonts w:ascii="Times New Roman" w:hAnsi="Times New Roman" w:cs="Times New Roman"/>
          <w:b/>
          <w:sz w:val="28"/>
          <w:szCs w:val="28"/>
        </w:rPr>
        <w:t>Комплексный</w:t>
      </w:r>
      <w:proofErr w:type="gramEnd"/>
      <w:r w:rsidR="006147E2" w:rsidRPr="003C59AD">
        <w:rPr>
          <w:rFonts w:ascii="Times New Roman" w:hAnsi="Times New Roman" w:cs="Times New Roman"/>
          <w:b/>
          <w:sz w:val="28"/>
          <w:szCs w:val="28"/>
        </w:rPr>
        <w:t xml:space="preserve"> центр социального обслуживания населения Юкаменского района»</w:t>
      </w:r>
    </w:p>
    <w:p w:rsidR="006147E2" w:rsidRDefault="006147E2" w:rsidP="006147E2">
      <w:pPr>
        <w:spacing w:after="0" w:line="240" w:lineRule="auto"/>
        <w:ind w:right="-1"/>
        <w:outlineLvl w:val="0"/>
        <w:rPr>
          <w:rFonts w:ascii="Times New Roman" w:hAnsi="Times New Roman" w:cs="Times New Roman"/>
          <w:sz w:val="28"/>
          <w:szCs w:val="28"/>
        </w:rPr>
      </w:pPr>
    </w:p>
    <w:p w:rsidR="001B6625" w:rsidRPr="003C59AD" w:rsidRDefault="001B6625" w:rsidP="006147E2">
      <w:pPr>
        <w:spacing w:after="0" w:line="240" w:lineRule="auto"/>
        <w:ind w:right="-1"/>
        <w:outlineLvl w:val="0"/>
        <w:rPr>
          <w:rFonts w:ascii="Times New Roman" w:hAnsi="Times New Roman" w:cs="Times New Roman"/>
          <w:sz w:val="28"/>
          <w:szCs w:val="28"/>
        </w:rPr>
      </w:pPr>
    </w:p>
    <w:p w:rsidR="006147E2" w:rsidRPr="003C59AD" w:rsidRDefault="006147E2" w:rsidP="006147E2">
      <w:pPr>
        <w:pStyle w:val="ConsPlusNormal"/>
        <w:widowControl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9AD">
        <w:rPr>
          <w:rFonts w:ascii="Times New Roman" w:hAnsi="Times New Roman" w:cs="Times New Roman"/>
          <w:sz w:val="28"/>
          <w:szCs w:val="28"/>
        </w:rPr>
        <w:t>В соответствии с Законом Удмуртской Республик</w:t>
      </w:r>
      <w:r w:rsidR="00044BB2">
        <w:rPr>
          <w:rFonts w:ascii="Times New Roman" w:hAnsi="Times New Roman" w:cs="Times New Roman"/>
          <w:sz w:val="28"/>
          <w:szCs w:val="28"/>
        </w:rPr>
        <w:t xml:space="preserve">и от 23 декабря 2004 года </w:t>
      </w:r>
      <w:r w:rsidRPr="003C59AD">
        <w:rPr>
          <w:rFonts w:ascii="Times New Roman" w:hAnsi="Times New Roman" w:cs="Times New Roman"/>
          <w:sz w:val="28"/>
          <w:szCs w:val="28"/>
        </w:rPr>
        <w:t xml:space="preserve">№ 89-РЗ «Об адресной социальной защите населения в Удмуртской Республике» </w:t>
      </w:r>
      <w:proofErr w:type="gramStart"/>
      <w:r w:rsidRPr="003C59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59AD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6147E2" w:rsidRPr="003C59AD" w:rsidRDefault="006147E2" w:rsidP="006147E2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9AD">
        <w:rPr>
          <w:rFonts w:ascii="Times New Roman" w:hAnsi="Times New Roman" w:cs="Times New Roman"/>
          <w:sz w:val="28"/>
          <w:szCs w:val="28"/>
        </w:rPr>
        <w:t>У</w:t>
      </w:r>
      <w:r w:rsidR="001B6625">
        <w:rPr>
          <w:rFonts w:ascii="Times New Roman" w:hAnsi="Times New Roman" w:cs="Times New Roman"/>
          <w:sz w:val="28"/>
          <w:szCs w:val="28"/>
        </w:rPr>
        <w:t>твердить прилагаемый</w:t>
      </w:r>
      <w:r w:rsidRPr="003C59AD">
        <w:rPr>
          <w:rFonts w:ascii="Times New Roman" w:hAnsi="Times New Roman" w:cs="Times New Roman"/>
          <w:sz w:val="28"/>
          <w:szCs w:val="28"/>
        </w:rPr>
        <w:t xml:space="preserve"> Перечень социальных услуг, предоставляемых автономным учреждением социального обслуживания Удмуртской Республики «Комплексный центр социального обслуживания населения Юкаменско</w:t>
      </w:r>
      <w:r w:rsidR="00AD1001">
        <w:rPr>
          <w:rFonts w:ascii="Times New Roman" w:hAnsi="Times New Roman" w:cs="Times New Roman"/>
          <w:sz w:val="28"/>
          <w:szCs w:val="28"/>
        </w:rPr>
        <w:t>го района».</w:t>
      </w:r>
    </w:p>
    <w:p w:rsidR="006147E2" w:rsidRPr="003C59AD" w:rsidRDefault="006147E2" w:rsidP="00B66E75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9AD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52076">
        <w:rPr>
          <w:rFonts w:ascii="Times New Roman" w:hAnsi="Times New Roman" w:cs="Times New Roman"/>
          <w:sz w:val="28"/>
          <w:szCs w:val="28"/>
        </w:rPr>
        <w:t xml:space="preserve"> приказ Министерства социальной</w:t>
      </w:r>
      <w:r w:rsidRPr="003C59AD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911829">
        <w:rPr>
          <w:rFonts w:ascii="Times New Roman" w:hAnsi="Times New Roman" w:cs="Times New Roman"/>
          <w:sz w:val="28"/>
          <w:szCs w:val="28"/>
        </w:rPr>
        <w:t xml:space="preserve">и труда </w:t>
      </w:r>
      <w:r w:rsidRPr="003C59AD">
        <w:rPr>
          <w:rFonts w:ascii="Times New Roman" w:hAnsi="Times New Roman" w:cs="Times New Roman"/>
          <w:sz w:val="28"/>
          <w:szCs w:val="28"/>
        </w:rPr>
        <w:t xml:space="preserve">Удмуртской Республики от </w:t>
      </w:r>
      <w:r w:rsidR="008F0FFF">
        <w:rPr>
          <w:rFonts w:ascii="Times New Roman" w:hAnsi="Times New Roman" w:cs="Times New Roman"/>
          <w:sz w:val="28"/>
          <w:szCs w:val="28"/>
        </w:rPr>
        <w:t>29 декабря 2017 года № 44</w:t>
      </w:r>
      <w:r w:rsidRPr="003C59AD">
        <w:rPr>
          <w:rFonts w:ascii="Times New Roman" w:hAnsi="Times New Roman" w:cs="Times New Roman"/>
          <w:sz w:val="28"/>
          <w:szCs w:val="28"/>
        </w:rPr>
        <w:t xml:space="preserve"> «</w:t>
      </w:r>
      <w:r w:rsidR="00B66E75" w:rsidRPr="00B66E75">
        <w:rPr>
          <w:rFonts w:ascii="Times New Roman" w:hAnsi="Times New Roman" w:cs="Times New Roman"/>
          <w:sz w:val="28"/>
          <w:szCs w:val="28"/>
        </w:rPr>
        <w:t>Об установлении Перечня социальных услуг, предоставляемых автономным учреждением социального обслуживания Удмуртской Республики «Комплексный центр социального обслуживания населения Юкаменского района»</w:t>
      </w:r>
      <w:r w:rsidR="00B66E75">
        <w:rPr>
          <w:rFonts w:ascii="Times New Roman" w:hAnsi="Times New Roman" w:cs="Times New Roman"/>
          <w:sz w:val="28"/>
          <w:szCs w:val="28"/>
        </w:rPr>
        <w:t>.</w:t>
      </w:r>
    </w:p>
    <w:p w:rsidR="00E931B9" w:rsidRPr="003C59AD" w:rsidRDefault="00E931B9" w:rsidP="0077602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1B9" w:rsidRPr="003C59AD" w:rsidRDefault="00E931B9" w:rsidP="00E931B9">
      <w:pPr>
        <w:tabs>
          <w:tab w:val="left" w:pos="15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31B9" w:rsidRPr="003C59AD" w:rsidRDefault="00E931B9" w:rsidP="00E931B9">
      <w:pPr>
        <w:tabs>
          <w:tab w:val="left" w:pos="15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31B9" w:rsidRPr="003C59AD" w:rsidRDefault="00EC38A9" w:rsidP="00E931B9">
      <w:pPr>
        <w:tabs>
          <w:tab w:val="left" w:pos="156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министра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Лубнина</w:t>
      </w:r>
      <w:proofErr w:type="spellEnd"/>
    </w:p>
    <w:p w:rsidR="00E931B9" w:rsidRPr="003C59AD" w:rsidRDefault="00E931B9" w:rsidP="00E931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31B9" w:rsidRPr="003C59AD" w:rsidRDefault="00E931B9">
      <w:pPr>
        <w:rPr>
          <w:rFonts w:ascii="Times New Roman" w:hAnsi="Times New Roman" w:cs="Times New Roman"/>
          <w:sz w:val="28"/>
          <w:szCs w:val="28"/>
        </w:rPr>
        <w:sectPr w:rsidR="00E931B9" w:rsidRPr="003C59AD" w:rsidSect="009C6E0C">
          <w:headerReference w:type="default" r:id="rId9"/>
          <w:headerReference w:type="first" r:id="rId10"/>
          <w:pgSz w:w="11906" w:h="16838"/>
          <w:pgMar w:top="1134" w:right="991" w:bottom="1134" w:left="1701" w:header="709" w:footer="709" w:gutter="0"/>
          <w:cols w:space="708"/>
          <w:titlePg/>
          <w:docGrid w:linePitch="360"/>
        </w:sectPr>
      </w:pPr>
    </w:p>
    <w:p w:rsidR="00E931B9" w:rsidRPr="003C59AD" w:rsidRDefault="001B6625" w:rsidP="0044692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931B9" w:rsidRPr="003C59AD" w:rsidRDefault="00E931B9" w:rsidP="0044692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C59AD">
        <w:rPr>
          <w:rFonts w:ascii="Times New Roman" w:hAnsi="Times New Roman" w:cs="Times New Roman"/>
          <w:sz w:val="28"/>
          <w:szCs w:val="28"/>
        </w:rPr>
        <w:t>п</w:t>
      </w:r>
      <w:r w:rsidR="001B6625">
        <w:rPr>
          <w:rFonts w:ascii="Times New Roman" w:hAnsi="Times New Roman" w:cs="Times New Roman"/>
          <w:sz w:val="28"/>
          <w:szCs w:val="28"/>
        </w:rPr>
        <w:t>риказом</w:t>
      </w:r>
      <w:r w:rsidR="003677E5">
        <w:rPr>
          <w:rFonts w:ascii="Times New Roman" w:hAnsi="Times New Roman" w:cs="Times New Roman"/>
          <w:sz w:val="28"/>
          <w:szCs w:val="28"/>
        </w:rPr>
        <w:t xml:space="preserve"> Министерства социальной </w:t>
      </w:r>
      <w:r w:rsidRPr="003C59AD">
        <w:rPr>
          <w:rFonts w:ascii="Times New Roman" w:hAnsi="Times New Roman" w:cs="Times New Roman"/>
          <w:sz w:val="28"/>
          <w:szCs w:val="28"/>
        </w:rPr>
        <w:t>политики</w:t>
      </w:r>
      <w:r w:rsidR="0044692D" w:rsidRPr="003C59AD">
        <w:rPr>
          <w:rFonts w:ascii="Times New Roman" w:hAnsi="Times New Roman" w:cs="Times New Roman"/>
          <w:sz w:val="28"/>
          <w:szCs w:val="28"/>
        </w:rPr>
        <w:t xml:space="preserve"> </w:t>
      </w:r>
      <w:r w:rsidR="003677E5">
        <w:rPr>
          <w:rFonts w:ascii="Times New Roman" w:hAnsi="Times New Roman" w:cs="Times New Roman"/>
          <w:sz w:val="28"/>
          <w:szCs w:val="28"/>
        </w:rPr>
        <w:t xml:space="preserve">и труда </w:t>
      </w:r>
      <w:r w:rsidR="0044692D" w:rsidRPr="003C59AD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44692D" w:rsidRPr="003C59AD" w:rsidRDefault="008F0FFF" w:rsidP="0044692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5C7B36">
        <w:rPr>
          <w:rFonts w:ascii="Times New Roman" w:hAnsi="Times New Roman" w:cs="Times New Roman"/>
          <w:sz w:val="28"/>
          <w:szCs w:val="28"/>
        </w:rPr>
        <w:t>01</w:t>
      </w:r>
      <w:r w:rsidR="0044692D" w:rsidRPr="003C59AD">
        <w:rPr>
          <w:rFonts w:ascii="Times New Roman" w:hAnsi="Times New Roman" w:cs="Times New Roman"/>
          <w:sz w:val="28"/>
          <w:szCs w:val="28"/>
        </w:rPr>
        <w:t xml:space="preserve">» </w:t>
      </w:r>
      <w:r w:rsidR="005C7B36">
        <w:rPr>
          <w:rFonts w:ascii="Times New Roman" w:hAnsi="Times New Roman" w:cs="Times New Roman"/>
          <w:sz w:val="28"/>
          <w:szCs w:val="28"/>
        </w:rPr>
        <w:t>августа</w:t>
      </w:r>
      <w:r w:rsidR="0044692D" w:rsidRPr="003C59A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44692D" w:rsidRPr="003C59A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C7B36">
        <w:rPr>
          <w:rFonts w:ascii="Times New Roman" w:hAnsi="Times New Roman" w:cs="Times New Roman"/>
          <w:sz w:val="28"/>
          <w:szCs w:val="28"/>
        </w:rPr>
        <w:t>316</w:t>
      </w:r>
    </w:p>
    <w:p w:rsidR="00270924" w:rsidRDefault="00270924" w:rsidP="0027092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F29" w:rsidRPr="003C59AD" w:rsidRDefault="00FF4F29" w:rsidP="0027092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6EE" w:rsidRPr="00044BB2" w:rsidRDefault="00044BB2" w:rsidP="00044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BB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C36EE" w:rsidRPr="00044BB2" w:rsidRDefault="004C36EE" w:rsidP="00044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BB2">
        <w:rPr>
          <w:rFonts w:ascii="Times New Roman" w:hAnsi="Times New Roman" w:cs="Times New Roman"/>
          <w:b/>
          <w:sz w:val="28"/>
          <w:szCs w:val="28"/>
        </w:rPr>
        <w:t xml:space="preserve">социальных услуг, предоставляемых </w:t>
      </w:r>
      <w:r w:rsidR="00275E0F" w:rsidRPr="00044BB2">
        <w:rPr>
          <w:rFonts w:ascii="Times New Roman" w:hAnsi="Times New Roman" w:cs="Times New Roman"/>
          <w:b/>
          <w:sz w:val="28"/>
          <w:szCs w:val="28"/>
        </w:rPr>
        <w:t>автономным</w:t>
      </w:r>
      <w:r w:rsidRPr="00044BB2">
        <w:rPr>
          <w:rFonts w:ascii="Times New Roman" w:hAnsi="Times New Roman" w:cs="Times New Roman"/>
          <w:b/>
          <w:sz w:val="28"/>
          <w:szCs w:val="28"/>
        </w:rPr>
        <w:t xml:space="preserve"> учреждением социального обслуживания Удмуртской Республики «Комплексный центр социального обслуживания населения </w:t>
      </w:r>
      <w:r w:rsidR="0033536D" w:rsidRPr="00044BB2">
        <w:rPr>
          <w:rFonts w:ascii="Times New Roman" w:hAnsi="Times New Roman" w:cs="Times New Roman"/>
          <w:b/>
          <w:sz w:val="28"/>
          <w:szCs w:val="28"/>
        </w:rPr>
        <w:t>Юкаменского</w:t>
      </w:r>
      <w:r w:rsidR="00041C7F" w:rsidRPr="00044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B8B" w:rsidRPr="00044BB2">
        <w:rPr>
          <w:rFonts w:ascii="Times New Roman" w:hAnsi="Times New Roman" w:cs="Times New Roman"/>
          <w:b/>
          <w:sz w:val="28"/>
          <w:szCs w:val="28"/>
        </w:rPr>
        <w:t>района</w:t>
      </w:r>
      <w:r w:rsidRPr="00044BB2">
        <w:rPr>
          <w:rFonts w:ascii="Times New Roman" w:hAnsi="Times New Roman" w:cs="Times New Roman"/>
          <w:b/>
          <w:sz w:val="28"/>
          <w:szCs w:val="28"/>
        </w:rPr>
        <w:t>»</w:t>
      </w:r>
    </w:p>
    <w:p w:rsidR="00041C7F" w:rsidRDefault="00041C7F" w:rsidP="004C3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9889" w:type="dxa"/>
        <w:tblLook w:val="04A0"/>
      </w:tblPr>
      <w:tblGrid>
        <w:gridCol w:w="2943"/>
        <w:gridCol w:w="6946"/>
      </w:tblGrid>
      <w:tr w:rsidR="00DC4DF8" w:rsidTr="00D10B45">
        <w:tc>
          <w:tcPr>
            <w:tcW w:w="2943" w:type="dxa"/>
          </w:tcPr>
          <w:p w:rsidR="00DC4DF8" w:rsidRPr="00363269" w:rsidRDefault="00DC4DF8" w:rsidP="00DC4DF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/>
                <w:sz w:val="24"/>
                <w:szCs w:val="24"/>
              </w:rPr>
              <w:t>Наименование отделения</w:t>
            </w:r>
          </w:p>
        </w:tc>
        <w:tc>
          <w:tcPr>
            <w:tcW w:w="6946" w:type="dxa"/>
          </w:tcPr>
          <w:p w:rsidR="00DC4DF8" w:rsidRPr="00363269" w:rsidRDefault="00DC4DF8" w:rsidP="00DC4DF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/>
                <w:sz w:val="24"/>
                <w:szCs w:val="24"/>
              </w:rPr>
              <w:t>Форма социального обслуживания и перечень</w:t>
            </w:r>
          </w:p>
          <w:p w:rsidR="00DC4DF8" w:rsidRPr="00363269" w:rsidRDefault="00DC4DF8" w:rsidP="00DC4DF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/>
                <w:sz w:val="24"/>
                <w:szCs w:val="24"/>
              </w:rPr>
              <w:t xml:space="preserve">предоставляемых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социальных </w:t>
            </w:r>
            <w:r w:rsidRPr="00363269">
              <w:rPr>
                <w:rFonts w:ascii="Times New Roman" w:hAnsi="Times New Roman"/>
                <w:b/>
                <w:sz w:val="24"/>
                <w:szCs w:val="24"/>
              </w:rPr>
              <w:t>услуг</w:t>
            </w:r>
          </w:p>
        </w:tc>
      </w:tr>
    </w:tbl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946"/>
      </w:tblGrid>
      <w:tr w:rsidR="002A7661" w:rsidRPr="00363269" w:rsidTr="00D10B45">
        <w:trPr>
          <w:tblHeader/>
        </w:trPr>
        <w:tc>
          <w:tcPr>
            <w:tcW w:w="2943" w:type="dxa"/>
          </w:tcPr>
          <w:p w:rsidR="002A7661" w:rsidRPr="00363269" w:rsidRDefault="002A7661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A7661" w:rsidRPr="00363269" w:rsidRDefault="002A7661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F0FFF" w:rsidRPr="00363269" w:rsidTr="00D10B45">
        <w:tc>
          <w:tcPr>
            <w:tcW w:w="2943" w:type="dxa"/>
          </w:tcPr>
          <w:p w:rsidR="008F0FFF" w:rsidRPr="00363269" w:rsidRDefault="008F0FFF" w:rsidP="001B6625">
            <w:pPr>
              <w:shd w:val="clear" w:color="auto" w:fill="FFFFFF"/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Специальный дом для одиноких престарелых</w:t>
            </w:r>
          </w:p>
        </w:tc>
        <w:tc>
          <w:tcPr>
            <w:tcW w:w="6946" w:type="dxa"/>
          </w:tcPr>
          <w:p w:rsidR="008F0FFF" w:rsidRPr="00363269" w:rsidRDefault="008F0FFF" w:rsidP="001B66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Стационарная форма социального </w:t>
            </w:r>
            <w:r w:rsidRPr="00363269">
              <w:rPr>
                <w:rFonts w:ascii="Times New Roman" w:hAnsi="Times New Roman"/>
                <w:b/>
                <w:sz w:val="24"/>
                <w:szCs w:val="24"/>
              </w:rPr>
              <w:t>обслуживания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>Социально-бытовые услуги</w:t>
            </w:r>
            <w:r w:rsidRPr="00363269">
              <w:rPr>
                <w:rFonts w:ascii="Times New Roman" w:hAnsi="Times New Roman"/>
                <w:smallCaps/>
                <w:sz w:val="24"/>
                <w:szCs w:val="24"/>
                <w:u w:val="single"/>
              </w:rPr>
              <w:t>:</w:t>
            </w:r>
          </w:p>
          <w:p w:rsidR="008F0FFF" w:rsidRPr="00363269" w:rsidRDefault="008F0FFF" w:rsidP="001B6625">
            <w:pPr>
              <w:shd w:val="clear" w:color="auto" w:fill="FFFFFF"/>
              <w:tabs>
                <w:tab w:val="left" w:leader="underscore" w:pos="6070"/>
              </w:tabs>
              <w:spacing w:after="0" w:line="240" w:lineRule="auto"/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предоставление площади жилого помещения согласно нормативам, утвержденным Правительством Удмуртской Республики;</w:t>
            </w:r>
          </w:p>
          <w:p w:rsidR="008F0FFF" w:rsidRPr="00363269" w:rsidRDefault="008F0FFF" w:rsidP="001B6625">
            <w:pPr>
              <w:shd w:val="clear" w:color="auto" w:fill="FFFFFF"/>
              <w:tabs>
                <w:tab w:val="left" w:leader="underscore" w:pos="6070"/>
              </w:tabs>
              <w:spacing w:after="0" w:line="240" w:lineRule="auto"/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предоставление в пользование мебели в жилых помещениях.</w:t>
            </w:r>
          </w:p>
        </w:tc>
      </w:tr>
      <w:tr w:rsidR="008F0FFF" w:rsidRPr="00363269" w:rsidTr="00D10B45">
        <w:trPr>
          <w:trHeight w:val="1095"/>
        </w:trPr>
        <w:tc>
          <w:tcPr>
            <w:tcW w:w="2943" w:type="dxa"/>
            <w:tcBorders>
              <w:bottom w:val="single" w:sz="4" w:space="0" w:color="auto"/>
            </w:tcBorders>
          </w:tcPr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/>
                <w:bCs/>
                <w:sz w:val="24"/>
                <w:szCs w:val="24"/>
              </w:rPr>
              <w:t>Отделение социально-реабилитационного обслуживания для граждан пожилого возраста и инвалидов (со стационаром)</w:t>
            </w: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Стационарная форма социального обслуживания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>Социально-бытовые услуги: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предоставление площади жилого помещения согласно нормативам, утвержденным Правительством Удмуртской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Республики;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предоставление в пользование мебели в жилых помещениях;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обеспечение питанием согласно нормам, утвержденным Правительством Удмуртской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Республики;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одеждой, </w:t>
            </w:r>
            <w:r w:rsidR="001B6625">
              <w:rPr>
                <w:rFonts w:ascii="Times New Roman" w:hAnsi="Times New Roman"/>
                <w:sz w:val="24"/>
                <w:szCs w:val="24"/>
              </w:rPr>
              <w:t>обувью, мягким инвентарем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 согласно нормативам, утвержденным Правительством Удмуртской Республики (в части обеспечения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мягким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>инвентарем);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помощь в </w:t>
            </w:r>
            <w:proofErr w:type="gramStart"/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приеме</w:t>
            </w:r>
            <w:proofErr w:type="gramEnd"/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 пищи (кормление);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гигиенических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услуг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получателю социальных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услуг, не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способному по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состоянию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здоровья самостоятельно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>осуществлять за собой уход;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2"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отправка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за счет средств получателя социальных услуг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>почтовой корреспонденции;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14" w:right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перевозка получателя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социальных услуг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в медицинскую организацию, образовательную организацию и организацию для участия в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мероприятиях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культурно-просветительского, культурно-развлекательного и спортивного характера по инициативе поставщика социальных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услуг.</w:t>
            </w:r>
            <w:proofErr w:type="gramEnd"/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14"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>Социально-медицинские услуги: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процедур, связанных с сохранением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здоровья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получателя социальных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услуг (измерение температуры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тела, артериального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давления, </w:t>
            </w:r>
            <w:proofErr w:type="gramStart"/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приемом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лекарственных средств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другие);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систематическое наблюдение за получателем социальных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услуг в </w:t>
            </w:r>
            <w:proofErr w:type="gramStart"/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целях</w:t>
            </w:r>
            <w:proofErr w:type="gramEnd"/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выявления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отклонений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>в состоянии его здоровья;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консультирование по социально-м</w:t>
            </w:r>
            <w:r w:rsidR="001B6625">
              <w:rPr>
                <w:rFonts w:ascii="Times New Roman" w:hAnsi="Times New Roman"/>
                <w:sz w:val="24"/>
                <w:szCs w:val="24"/>
              </w:rPr>
              <w:t>едицинским вопросам (поддержание и сохранение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 здоровья получателя социальных у</w:t>
            </w:r>
            <w:r w:rsidR="001B6625">
              <w:rPr>
                <w:rFonts w:ascii="Times New Roman" w:hAnsi="Times New Roman"/>
                <w:sz w:val="24"/>
                <w:szCs w:val="24"/>
              </w:rPr>
              <w:t>слуг, проведение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 оздоровительных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и профилактических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>мероприятий);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содействие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в бесплатном </w:t>
            </w:r>
            <w:proofErr w:type="gramStart"/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оказании</w:t>
            </w:r>
            <w:proofErr w:type="gramEnd"/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медицинской помощи в рамках территориальной программы государственных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гарантий бесплатного оказания гражданам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медицинской помощи на территории Удмуртской Республики в медицинских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организациях;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проведение лечебно-оздоровительных мероприятий;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проведение занятий по адаптивной физической культуре.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>Социально-психологические услуги: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социально-психологическое консультирование (в том числе по вопросам внутрисемейных отношений);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психологическая помощь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>и поддержка;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социально-психологическая диагностика;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социально-психологическая коррекция.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>Социально-педагогические услуги: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содействие в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</w:rPr>
              <w:t>получении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дошкольного, начального общего, основного общего, среднего общего и профессионального образования;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социально-педагогическая коррекция, включая диагностику и консультирование;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организация досуга (кружковая, клубная работа, праздники, экскурсии и другие культурные мероприятия).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>Социально-трудовые услуги</w:t>
            </w:r>
            <w:r w:rsidRPr="00363269">
              <w:rPr>
                <w:rFonts w:ascii="Times New Roman" w:hAnsi="Times New Roman"/>
                <w:smallCaps/>
                <w:sz w:val="24"/>
                <w:szCs w:val="24"/>
                <w:u w:val="single"/>
              </w:rPr>
              <w:t>: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оказание помощи в трудоустройстве;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помощи в получении образования и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(или)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квалификации инвалидами (детьми-инвалидами) в соответствии с их способностями и индивидуальной программой реабилитации или </w:t>
            </w:r>
            <w:proofErr w:type="spellStart"/>
            <w:r w:rsidRPr="00363269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инвалида.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>Социально-правовые услуги: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</w:t>
            </w:r>
            <w:r w:rsidR="001B6625">
              <w:rPr>
                <w:rFonts w:ascii="Times New Roman" w:hAnsi="Times New Roman"/>
                <w:sz w:val="24"/>
                <w:szCs w:val="24"/>
              </w:rPr>
              <w:t>ановлении документов получателя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социальных услуг;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содействие в </w:t>
            </w:r>
            <w:proofErr w:type="gramStart"/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получении</w:t>
            </w:r>
            <w:proofErr w:type="gramEnd"/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юридических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услуг, в том числе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>бесплатной юридической помощи, в целях защиты прав и законных интересов получателя социальных услуг;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юридических услуг в </w:t>
            </w:r>
            <w:proofErr w:type="gramStart"/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целях</w:t>
            </w:r>
            <w:proofErr w:type="gramEnd"/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 защиты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прав и законных интересов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>получателя социальных услуг.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Услуги в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>целях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содействие в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</w:rPr>
              <w:t>обеспечении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получателя социальных услуг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техническими средствами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реабилитации, предусмотренными индивидуальной программой реабилитации или </w:t>
            </w:r>
            <w:proofErr w:type="spellStart"/>
            <w:r w:rsidRPr="00363269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инвалида;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обучение инвалида пользованию техническими средствами реабилитации;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обучение навыкам самообслуживания, поведения в быту и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общественных местах;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оказание помощи в обучении навыкам компьютерной грамотности.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63269">
              <w:rPr>
                <w:rFonts w:ascii="Times New Roman" w:hAnsi="Times New Roman"/>
                <w:b/>
                <w:bCs/>
                <w:sz w:val="24"/>
                <w:szCs w:val="24"/>
              </w:rPr>
              <w:t>Полустационарная</w:t>
            </w:r>
            <w:proofErr w:type="spellEnd"/>
            <w:r w:rsidRPr="003632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форма социального обслуживания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>Социально-бытовые услуги: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обеспечение питанием согласно нормам, утвержденным Прави</w:t>
            </w:r>
            <w:r w:rsidR="001B6625">
              <w:rPr>
                <w:rFonts w:ascii="Times New Roman" w:hAnsi="Times New Roman"/>
                <w:sz w:val="24"/>
                <w:szCs w:val="24"/>
              </w:rPr>
              <w:t>тельством Удмуртской Республики.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>Социально-медицинские услуги: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приемом лекарственных средств и другие);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консультирование по социально-медицинским вопросам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(поддержание и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>сохранение здоровья получателя социальных услуг, проведение оздоровительных и профилактических мероприятий).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>Социально - психологические услуги: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социально – психологическое консультирование;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психологическая помощь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>и поддержка;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социально-психологическая диагностика;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социально-психологическая коррекция.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>Социально-педагогические услуги: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организация досуга (кружковая, клубная работа, праздники, экскурсии и другие культурные мероприятия).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>Социально-правовые услуги: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содействие в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</w:rPr>
              <w:t>получении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юридических услуг, в том числе бесплатной юридической помощи, в целях защиты прав и законных интересов получателя социальных услуг;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оказание юридических услуг в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</w:rPr>
              <w:t>целях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защиты прав и законных интересов получателя социальных услуг. </w:t>
            </w:r>
          </w:p>
        </w:tc>
      </w:tr>
      <w:tr w:rsidR="008F0FFF" w:rsidRPr="00363269" w:rsidTr="00D10B45">
        <w:trPr>
          <w:trHeight w:val="1095"/>
        </w:trPr>
        <w:tc>
          <w:tcPr>
            <w:tcW w:w="2943" w:type="dxa"/>
            <w:tcBorders>
              <w:bottom w:val="single" w:sz="4" w:space="0" w:color="auto"/>
            </w:tcBorders>
          </w:tcPr>
          <w:p w:rsidR="008F0FFF" w:rsidRPr="00363269" w:rsidRDefault="008F0FFF" w:rsidP="001B6625">
            <w:pPr>
              <w:shd w:val="clear" w:color="auto" w:fill="FFFFFF"/>
              <w:tabs>
                <w:tab w:val="left" w:pos="1721"/>
              </w:tabs>
              <w:spacing w:after="0" w:line="240" w:lineRule="auto"/>
              <w:ind w:left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Отделение социальной помощи семье и детям и профилактики безнадзорности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3269">
              <w:rPr>
                <w:rFonts w:ascii="Times New Roman" w:hAnsi="Times New Roman"/>
                <w:b/>
                <w:sz w:val="24"/>
                <w:szCs w:val="24"/>
              </w:rPr>
              <w:t>Полустационарная</w:t>
            </w:r>
            <w:proofErr w:type="spellEnd"/>
            <w:r w:rsidRPr="00363269">
              <w:rPr>
                <w:rFonts w:ascii="Times New Roman" w:hAnsi="Times New Roman"/>
                <w:b/>
                <w:sz w:val="24"/>
                <w:szCs w:val="24"/>
              </w:rPr>
              <w:t xml:space="preserve"> форма социального обслуживания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>Социально-бытовые услуги</w:t>
            </w:r>
            <w:r w:rsidRPr="00363269">
              <w:rPr>
                <w:rFonts w:ascii="Times New Roman" w:hAnsi="Times New Roman"/>
                <w:smallCaps/>
                <w:sz w:val="24"/>
                <w:szCs w:val="24"/>
                <w:u w:val="single"/>
              </w:rPr>
              <w:t>: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269">
              <w:rPr>
                <w:rFonts w:ascii="Times New Roman" w:hAnsi="Times New Roman"/>
                <w:sz w:val="24"/>
                <w:szCs w:val="24"/>
              </w:rPr>
              <w:t>перевозка получателя социальных услуг в медицинскую организацию, образовательную организацию и организацию для участия в мероприятиях культурно-просветительского, культурно-развлекательного и спортивного характера по инициативе поставщика социальных услуг;</w:t>
            </w:r>
            <w:proofErr w:type="gramEnd"/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организация различных форм труда, отдыха и оздоровления детей в каникулярное время и в учебное время с неполным учебным днем.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>Социально-медицинские услуги: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консультирование по социально-м</w:t>
            </w:r>
            <w:r w:rsidR="001B6625">
              <w:rPr>
                <w:rFonts w:ascii="Times New Roman" w:hAnsi="Times New Roman"/>
                <w:sz w:val="24"/>
                <w:szCs w:val="24"/>
              </w:rPr>
              <w:t>едицинским вопросам (поддержание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 и сохранени</w:t>
            </w:r>
            <w:r w:rsidR="001B6625">
              <w:rPr>
                <w:rFonts w:ascii="Times New Roman" w:hAnsi="Times New Roman"/>
                <w:sz w:val="24"/>
                <w:szCs w:val="24"/>
              </w:rPr>
              <w:t>е здоровья получателя социальных услуг, проведение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 оздоровительных </w:t>
            </w:r>
            <w:r w:rsidR="001B6625">
              <w:rPr>
                <w:rFonts w:ascii="Times New Roman" w:hAnsi="Times New Roman"/>
                <w:sz w:val="24"/>
                <w:szCs w:val="24"/>
              </w:rPr>
              <w:t>и профилактических мероприятий).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>Социально-психологические услуги</w:t>
            </w:r>
            <w:r w:rsidRPr="00363269">
              <w:rPr>
                <w:rFonts w:ascii="Times New Roman" w:hAnsi="Times New Roman"/>
                <w:smallCaps/>
                <w:sz w:val="24"/>
                <w:szCs w:val="24"/>
                <w:u w:val="single"/>
              </w:rPr>
              <w:t>: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социально-психологическое консультирование;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психологическая помощь и поддержка;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социально-психологический патронаж несовершеннолетних; 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социально-психологическая диагностика;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социально-психологическая коррекция.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>Социально-педагогические услуги: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социально-педагогическая коррекция, включая диагностику и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консультирование;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досуга (кружковая, клубная работа, праздники,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экскурсии и другие культурные мероприятия);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проведение мероприятий, направленных на профилактику правонарушений среди несовершеннолетних, экстремизма и терроризма.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>Социально-трудовые услуги: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помощи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получении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образования и (или) квалификации инвалидами (детьми-инвалидами) в соответствии с их способностями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и индивидуальной программой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реабилитации или </w:t>
            </w:r>
            <w:proofErr w:type="spellStart"/>
            <w:r w:rsidRPr="00363269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инвалида.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>Социально-правовые услуги: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содействие в </w:t>
            </w:r>
            <w:proofErr w:type="gramStart"/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получении</w:t>
            </w:r>
            <w:proofErr w:type="gramEnd"/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 юридических услуг, в том числе бесплатной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>юридической помощи, в целях защиты прав и законных интересов получателя социальных услуг;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оказание юридических услуг в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</w:rPr>
              <w:t>целях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защиты прав и законных интересов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получателя социальных услуг.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Услуги в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>целях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повышения коммуникативного потенциала получателей социальных услуг</w:t>
            </w:r>
            <w:r w:rsidRPr="00363269">
              <w:rPr>
                <w:rFonts w:ascii="Times New Roman" w:hAnsi="Times New Roman"/>
                <w:smallCaps/>
                <w:sz w:val="24"/>
                <w:szCs w:val="24"/>
                <w:u w:val="single"/>
              </w:rPr>
              <w:t xml:space="preserve">, </w:t>
            </w:r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>имеющих ограничения жизнедеятельности, в том числе детей-инвалидов: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обучение инвалида пользованию техническими средствами реабилитации;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навыкам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самообслуживания,  поведения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в быту и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>общественных местах;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грамотности.</w:t>
            </w:r>
          </w:p>
          <w:p w:rsidR="008F0FFF" w:rsidRPr="00363269" w:rsidRDefault="008F0FFF" w:rsidP="001B6625">
            <w:pPr>
              <w:shd w:val="clear" w:color="auto" w:fill="FFFFFF"/>
              <w:tabs>
                <w:tab w:val="left" w:pos="1714"/>
              </w:tabs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обслуживание на дому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>Социально-бытовые услуги:</w:t>
            </w:r>
          </w:p>
          <w:p w:rsidR="008F0FFF" w:rsidRPr="00363269" w:rsidRDefault="008F0FFF" w:rsidP="001B6625">
            <w:pPr>
              <w:shd w:val="clear" w:color="auto" w:fill="FFFFFF"/>
              <w:tabs>
                <w:tab w:val="left" w:pos="3110"/>
              </w:tabs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обеспечение кратковременного присмотра за детьми-инвалидами;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содействие в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</w:rPr>
              <w:t>оформлении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документов для направления в стационарные организации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социального обслуживания;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социально-бытовой патронаж.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>Социально-медицинские услуги</w:t>
            </w:r>
            <w:r w:rsidRPr="00363269">
              <w:rPr>
                <w:rFonts w:ascii="Times New Roman" w:hAnsi="Times New Roman"/>
                <w:bCs/>
                <w:smallCaps/>
                <w:sz w:val="24"/>
                <w:szCs w:val="24"/>
                <w:u w:val="single"/>
              </w:rPr>
              <w:t>:</w:t>
            </w:r>
          </w:p>
          <w:p w:rsidR="008F0FFF" w:rsidRPr="00363269" w:rsidRDefault="008F0FFF" w:rsidP="001B6625">
            <w:pPr>
              <w:shd w:val="clear" w:color="auto" w:fill="FFFFFF"/>
              <w:tabs>
                <w:tab w:val="left" w:pos="4896"/>
              </w:tabs>
              <w:spacing w:after="0" w:line="240" w:lineRule="auto"/>
              <w:ind w:left="23"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содействие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в бесплатном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</w:rPr>
              <w:t>оказании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медицинской помощи в рамках территориальной программы государственных гарантий бесплатного оказания гражданам медицинской помощи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>территории Удмуртской Республики в медицинских организациях;</w:t>
            </w:r>
          </w:p>
          <w:p w:rsidR="008F0FFF" w:rsidRPr="00363269" w:rsidRDefault="008F0FFF" w:rsidP="001B6625">
            <w:pPr>
              <w:shd w:val="clear" w:color="auto" w:fill="FFFFFF"/>
              <w:tabs>
                <w:tab w:val="left" w:pos="4896"/>
              </w:tabs>
              <w:spacing w:after="0" w:line="240" w:lineRule="auto"/>
              <w:ind w:left="23"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содействие в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медико-социальной экспертизы;</w:t>
            </w:r>
          </w:p>
          <w:p w:rsidR="008F0FFF" w:rsidRPr="00363269" w:rsidRDefault="008F0FFF" w:rsidP="001B6625">
            <w:pPr>
              <w:shd w:val="clear" w:color="auto" w:fill="FFFFFF"/>
              <w:tabs>
                <w:tab w:val="left" w:pos="4896"/>
              </w:tabs>
              <w:spacing w:after="0" w:line="240" w:lineRule="auto"/>
              <w:ind w:left="23"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содействие в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реабилитационных или </w:t>
            </w:r>
            <w:proofErr w:type="spellStart"/>
            <w:r w:rsidRPr="00363269">
              <w:rPr>
                <w:rFonts w:ascii="Times New Roman" w:hAnsi="Times New Roman"/>
                <w:sz w:val="24"/>
                <w:szCs w:val="24"/>
              </w:rPr>
              <w:t>абилитационных</w:t>
            </w:r>
            <w:proofErr w:type="spell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мероприятий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социально-медицинского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характера,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в том числе для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инвалидов на основании индивидуальной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программы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реабилитации или </w:t>
            </w:r>
            <w:proofErr w:type="spellStart"/>
            <w:r w:rsidRPr="00363269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инвалида;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содействие в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</w:rPr>
              <w:t>направлении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по заключению врача на санаторно-курортное лечение.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Социально-психологические услуги</w:t>
            </w:r>
            <w:r w:rsidRPr="00363269">
              <w:rPr>
                <w:rFonts w:ascii="Times New Roman" w:hAnsi="Times New Roman"/>
                <w:bCs/>
                <w:smallCaps/>
                <w:sz w:val="24"/>
                <w:szCs w:val="24"/>
                <w:u w:val="single"/>
              </w:rPr>
              <w:t>: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социально-психологическое консультирование, в том числе по вопросам внутрисемейных отношений;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психологическая помощь и поддержка,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том числе гражданам,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осуществляющим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уход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на дому за тяжелобольными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получателями социальных услуг; 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социально-психологический патронаж;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содействие в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</w:rPr>
              <w:t>оказании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психологической помощи;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социально-психологическая диагностика;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социально-психологическая коррекция.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>Социально-педагогические услуги: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обучение родственников практическим навыкам общего ухода за тяжелобольным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получателем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>социальных услуг, получателем социальных услуг, имеющим ограничения жизнедеятельности, в том числе ребенком-инвалидом;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помощи родителям или иным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законным представителям ребенка-инвалида, воспитываемого дома, в обучении такого ребенка навыкам самообслуживания, </w:t>
            </w:r>
            <w:r w:rsidR="00842313">
              <w:rPr>
                <w:rFonts w:ascii="Times New Roman" w:hAnsi="Times New Roman"/>
                <w:sz w:val="24"/>
                <w:szCs w:val="24"/>
              </w:rPr>
              <w:t>общения и контроля, направленным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 на развитие личности;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организация досуга (праздники, экскурсии и другие культурные мероприятия);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социально-педагогическая коррекция, включая диагностику и консультирование.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>Социально-трудовые услуги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оказание помощи в трудоустройстве.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>Социально-правовые услуги: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документов получателя социальных услуг;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содействие в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</w:rPr>
              <w:t>получении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юридических услуг, в том числе бесплатной юридической помощи, в целях защиты прав и законных интересов получателя социальных услуг;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оказание юридических услуг в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</w:rPr>
              <w:t>целях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защиты прав и законных интересов получателя социальных услуг;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содействие в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</w:rPr>
              <w:t>получении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предусмотренных законодательством мер социальной поддержки.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Услуги в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>целях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самообслуживания, поведения в быту и общественных местах.</w:t>
            </w:r>
          </w:p>
        </w:tc>
      </w:tr>
      <w:tr w:rsidR="008F0FFF" w:rsidRPr="00363269" w:rsidTr="00D10B45">
        <w:tc>
          <w:tcPr>
            <w:tcW w:w="2943" w:type="dxa"/>
          </w:tcPr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Отделение социального обслуживания на дому граждан пожилого возраста и инвалидов</w:t>
            </w:r>
          </w:p>
        </w:tc>
        <w:tc>
          <w:tcPr>
            <w:tcW w:w="6946" w:type="dxa"/>
          </w:tcPr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обслуживание на дому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>Социально-бытовые услуги: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покупка за счет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средств получателя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социальных услуг и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доставка на дом продуктов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питания, промышленных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товаров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первой необходимости,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средств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санитарии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гигиены,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средств ухода,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книг,</w:t>
            </w:r>
            <w:r w:rsidR="00842313">
              <w:rPr>
                <w:rFonts w:ascii="Times New Roman" w:hAnsi="Times New Roman"/>
                <w:bCs/>
                <w:sz w:val="24"/>
                <w:szCs w:val="24"/>
              </w:rPr>
              <w:t xml:space="preserve"> газет,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 журналов;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помощь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приготовлении</w:t>
            </w:r>
            <w:proofErr w:type="gramEnd"/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 пищи; 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помощь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</w:rPr>
              <w:t>приеме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пищи (кормление);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14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оплата за счет средств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получателя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социальных услуг жилищно-коммунальных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услуг и услуг связи;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14"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доставка воды (в жилом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</w:rPr>
              <w:t>помещении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без центрального водоснабжения);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14"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покупка и доставка за счет средств получателя социальных услуг топлива для растопки печи (в жилых помещениях без центрального отопления);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14"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доставка топлива для растопки печи (в жилом помещении без центрального отопления);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растопка печи (в жилом помещении без центрального отопления);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организация помощи в проведении ремонта жилого помещения;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 w:right="8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мытье полов;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 w:right="8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чистка от пыли напольных покрытий;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 w:right="8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чистка от пыли ковровых изделий;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 w:right="8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чистка от пыли мебели;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 w:right="8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мытье дверей;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 w:right="8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чистка раковин, унитазов, ванн;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36"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вынос мусора и отходов;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36"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предоставление гигиенических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услуг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>получателю социальных услуг, не способному по состоянию здоровья самостоятельно осуществлять за собой уход;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отправка за счет средств получателя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социальных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>услуг почтовой корреспонденции;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помощи в написании и чтении писем, чтении книг, журналов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>и газет;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содействие в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</w:rPr>
              <w:t>оформлении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документов для направления в стационарные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организации социального обслуживания;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содействие в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услуг организациями торговли, коммунально-бытового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обслуживания,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связи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>другими организациями, оказывающими услуги населению;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социально-бытовой патронаж;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услуги сиделки.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>Социально-медицинские услуги: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содействие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в бесплатном </w:t>
            </w:r>
            <w:proofErr w:type="gramStart"/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оказании</w:t>
            </w:r>
            <w:proofErr w:type="gramEnd"/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медицинской помощи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="00842313">
              <w:rPr>
                <w:rFonts w:ascii="Times New Roman" w:hAnsi="Times New Roman"/>
                <w:sz w:val="24"/>
                <w:szCs w:val="24"/>
              </w:rPr>
              <w:t xml:space="preserve">рамках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территориальной программы государственных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гарантий бесплатного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оказания гражданам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медицинской помощи на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Удмуртской Республики в медицинских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>организациях;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содействие в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медико-социальной экспертизы;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содействие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реабилитационных или </w:t>
            </w:r>
            <w:proofErr w:type="spellStart"/>
            <w:r w:rsidRPr="00363269">
              <w:rPr>
                <w:rFonts w:ascii="Times New Roman" w:hAnsi="Times New Roman"/>
                <w:sz w:val="24"/>
                <w:szCs w:val="24"/>
              </w:rPr>
              <w:t>абилитационных</w:t>
            </w:r>
            <w:proofErr w:type="spell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социально-медицинского характера, в том числе для инвалидов на основании индивидуальной программы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реабилитации или </w:t>
            </w:r>
            <w:proofErr w:type="spellStart"/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абилитации</w:t>
            </w:r>
            <w:proofErr w:type="spellEnd"/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 инвалида;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приобретение и доставка за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счет средств получателя социальных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>услуг лекарств;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43"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содействие в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</w:rPr>
              <w:t>обеспечении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по заключению врача изделиями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медицинского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>назначения;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содействие в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</w:rPr>
              <w:t>направлении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по заключению врача на санаторно-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курортное лечение.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>Социально-психологические услуги: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50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социально-психологическое консультирование, в том числе по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вопросам внутрисемейных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отношений;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психологическая помощь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и поддержка, в том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числе гражданам,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осуществляющим уход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>дому за тяжелобольными получателями социальных услуг;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социально-психологический патронаж;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содействие в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</w:rPr>
              <w:t>оказании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психологической помощи.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>Социально-педагогические услуги</w:t>
            </w:r>
            <w:r w:rsidRPr="00363269">
              <w:rPr>
                <w:rFonts w:ascii="Times New Roman" w:hAnsi="Times New Roman"/>
                <w:smallCaps/>
                <w:sz w:val="24"/>
                <w:szCs w:val="24"/>
                <w:u w:val="single"/>
              </w:rPr>
              <w:t>: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обучение родственников практическим навыкам общего ухода за тяжелобольным получателем социальных услуг, получателем социальных услуг, имеющим ограничения жизнедеятельности, в том числе ребенком-инвалидом;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организация досуга (праздники, экскурсии и другие культурные мероприятия);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социально-педагогическая коррекция, включая диагностику и консультирование.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Социально-трудовые </w:t>
            </w:r>
            <w:r w:rsidRPr="003632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услуги: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оказание помощи в трудоустройстве.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34" w:right="1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>Социально-правовые услуги: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оказание помощи в оформлении и восстановлении документов получателя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социальных услуг;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содействие в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</w:rPr>
              <w:t>получении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юридических услуг, в том числе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бесплатной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>юридической помощи, в целях защиты прав и законных интересов получателя социальных услуг;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оказание юридических услуг в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</w:rPr>
              <w:t>целях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защиты прав и законных интересов получателя социальных услуг;</w:t>
            </w:r>
          </w:p>
          <w:p w:rsidR="008F0FFF" w:rsidRPr="00363269" w:rsidRDefault="008F0FFF" w:rsidP="001B6625">
            <w:pPr>
              <w:shd w:val="clear" w:color="auto" w:fill="FFFFFF"/>
              <w:tabs>
                <w:tab w:val="left" w:pos="4745"/>
                <w:tab w:val="left" w:pos="5429"/>
                <w:tab w:val="left" w:pos="70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содействие в </w:t>
            </w:r>
            <w:proofErr w:type="gramStart"/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получении</w:t>
            </w:r>
            <w:proofErr w:type="gramEnd"/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>предусмотренных законодательством мер социальной поддержки.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Услуги в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>целях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обучение инвалидов (детей-инвалидов) пользованию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средствами ухода и техническими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средствами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реабилитации;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навыкам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самообслуживания,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поведения в быту и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>общественных местах.</w:t>
            </w:r>
          </w:p>
        </w:tc>
      </w:tr>
      <w:tr w:rsidR="008F0FFF" w:rsidRPr="00363269" w:rsidTr="00D10B45">
        <w:tc>
          <w:tcPr>
            <w:tcW w:w="2943" w:type="dxa"/>
          </w:tcPr>
          <w:p w:rsidR="008F0FFF" w:rsidRPr="00363269" w:rsidRDefault="008F0FFF" w:rsidP="001B662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Отделение срочного социального обслуживания</w:t>
            </w:r>
          </w:p>
        </w:tc>
        <w:tc>
          <w:tcPr>
            <w:tcW w:w="6946" w:type="dxa"/>
          </w:tcPr>
          <w:p w:rsidR="008F0FFF" w:rsidRPr="00363269" w:rsidRDefault="008F0FFF" w:rsidP="001B66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/>
                <w:bCs/>
                <w:sz w:val="24"/>
                <w:szCs w:val="24"/>
              </w:rPr>
              <w:t>Срочные социальные услуги: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>обеспечение бесплатным горячим питанием или наборами продуктов;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обеспечение одеждой, обувью и другими предметами первой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необходимости;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содействие в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</w:rPr>
              <w:t>получении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временного жилого помещения;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содействие в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</w:rPr>
              <w:t>получении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юридических услуг, в том числе бесплатной юридической помощи, в целях защиты прав и законных интересов получателя социальных услуг;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оказание юридических услуг в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</w:rPr>
              <w:t>целях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защиты прав и законных интересов получателя социальных услуг;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содействие в </w:t>
            </w:r>
            <w:proofErr w:type="gramStart"/>
            <w:r w:rsidRPr="00363269">
              <w:rPr>
                <w:rFonts w:ascii="Times New Roman" w:hAnsi="Times New Roman"/>
                <w:sz w:val="24"/>
                <w:szCs w:val="24"/>
              </w:rPr>
              <w:t>получении</w:t>
            </w:r>
            <w:proofErr w:type="gramEnd"/>
            <w:r w:rsidRPr="00363269">
              <w:rPr>
                <w:rFonts w:ascii="Times New Roman" w:hAnsi="Times New Roman"/>
                <w:sz w:val="24"/>
                <w:szCs w:val="24"/>
              </w:rPr>
              <w:t xml:space="preserve"> экстренной психологической помощи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с привлечением к </w:t>
            </w:r>
            <w:r w:rsidRPr="00363269">
              <w:rPr>
                <w:rFonts w:ascii="Times New Roman" w:hAnsi="Times New Roman"/>
                <w:sz w:val="24"/>
                <w:szCs w:val="24"/>
              </w:rPr>
              <w:t xml:space="preserve">этой </w:t>
            </w: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работе психологов и священнослужителей;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содействие в </w:t>
            </w:r>
            <w:proofErr w:type="gramStart"/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получении</w:t>
            </w:r>
            <w:proofErr w:type="gramEnd"/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 предусмотренных законодательством мер социальной поддержки;</w:t>
            </w:r>
          </w:p>
          <w:p w:rsidR="008F0FFF" w:rsidRPr="00363269" w:rsidRDefault="008F0FFF" w:rsidP="001B66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>социокультурных</w:t>
            </w:r>
            <w:proofErr w:type="spellEnd"/>
            <w:r w:rsidRPr="00363269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мероприятий.</w:t>
            </w:r>
          </w:p>
        </w:tc>
      </w:tr>
    </w:tbl>
    <w:p w:rsidR="00F12EC2" w:rsidRDefault="00BD04C5" w:rsidP="00BD04C5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9AD">
        <w:rPr>
          <w:rFonts w:ascii="Times New Roman" w:hAnsi="Times New Roman" w:cs="Times New Roman"/>
          <w:sz w:val="28"/>
          <w:szCs w:val="28"/>
        </w:rPr>
        <w:t>_________________</w:t>
      </w:r>
    </w:p>
    <w:sectPr w:rsidR="00F12EC2" w:rsidSect="00C250E4">
      <w:headerReference w:type="first" r:id="rId11"/>
      <w:pgSz w:w="11906" w:h="16838"/>
      <w:pgMar w:top="1134" w:right="99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CF1" w:rsidRDefault="000B3CF1" w:rsidP="002356DD">
      <w:pPr>
        <w:spacing w:after="0" w:line="240" w:lineRule="auto"/>
      </w:pPr>
      <w:r>
        <w:separator/>
      </w:r>
    </w:p>
  </w:endnote>
  <w:endnote w:type="continuationSeparator" w:id="0">
    <w:p w:rsidR="000B3CF1" w:rsidRDefault="000B3CF1" w:rsidP="0023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CF1" w:rsidRDefault="000B3CF1" w:rsidP="002356DD">
      <w:pPr>
        <w:spacing w:after="0" w:line="240" w:lineRule="auto"/>
      </w:pPr>
      <w:r>
        <w:separator/>
      </w:r>
    </w:p>
  </w:footnote>
  <w:footnote w:type="continuationSeparator" w:id="0">
    <w:p w:rsidR="000B3CF1" w:rsidRDefault="000B3CF1" w:rsidP="0023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4975"/>
      <w:docPartObj>
        <w:docPartGallery w:val="Page Numbers (Top of Page)"/>
        <w:docPartUnique/>
      </w:docPartObj>
    </w:sdtPr>
    <w:sdtContent>
      <w:p w:rsidR="00DC4DF8" w:rsidRDefault="00752F84">
        <w:pPr>
          <w:pStyle w:val="a3"/>
          <w:jc w:val="center"/>
        </w:pPr>
        <w:fldSimple w:instr=" PAGE   \* MERGEFORMAT ">
          <w:r w:rsidR="005C7B36">
            <w:rPr>
              <w:noProof/>
            </w:rPr>
            <w:t>7</w:t>
          </w:r>
        </w:fldSimple>
      </w:p>
    </w:sdtContent>
  </w:sdt>
  <w:p w:rsidR="00DC4DF8" w:rsidRDefault="00DC4DF8" w:rsidP="004469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F8" w:rsidRDefault="00DC4DF8">
    <w:pPr>
      <w:pStyle w:val="a3"/>
      <w:jc w:val="center"/>
    </w:pPr>
  </w:p>
  <w:p w:rsidR="00DC4DF8" w:rsidRDefault="00DC4DF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F8" w:rsidRDefault="00DC4DF8">
    <w:pPr>
      <w:pStyle w:val="a3"/>
      <w:jc w:val="center"/>
    </w:pPr>
  </w:p>
  <w:p w:rsidR="00DC4DF8" w:rsidRDefault="00DC4D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1F9"/>
    <w:multiLevelType w:val="hybridMultilevel"/>
    <w:tmpl w:val="EB38827A"/>
    <w:lvl w:ilvl="0" w:tplc="102823E2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060D8"/>
    <w:multiLevelType w:val="hybridMultilevel"/>
    <w:tmpl w:val="8BFA6A78"/>
    <w:lvl w:ilvl="0" w:tplc="D52C7A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F66088"/>
    <w:multiLevelType w:val="hybridMultilevel"/>
    <w:tmpl w:val="C3807F8A"/>
    <w:lvl w:ilvl="0" w:tplc="F092D0E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755D93"/>
    <w:multiLevelType w:val="hybridMultilevel"/>
    <w:tmpl w:val="93E097A4"/>
    <w:lvl w:ilvl="0" w:tplc="50A2E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890121"/>
    <w:multiLevelType w:val="hybridMultilevel"/>
    <w:tmpl w:val="D72A2070"/>
    <w:lvl w:ilvl="0" w:tplc="D65E52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C1B65"/>
    <w:multiLevelType w:val="hybridMultilevel"/>
    <w:tmpl w:val="DFEA9432"/>
    <w:lvl w:ilvl="0" w:tplc="F738AB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299A"/>
    <w:rsid w:val="000136F7"/>
    <w:rsid w:val="0001463D"/>
    <w:rsid w:val="00014C19"/>
    <w:rsid w:val="00017328"/>
    <w:rsid w:val="00025904"/>
    <w:rsid w:val="00035E20"/>
    <w:rsid w:val="00041C7F"/>
    <w:rsid w:val="00043495"/>
    <w:rsid w:val="00044BB2"/>
    <w:rsid w:val="00052008"/>
    <w:rsid w:val="00057519"/>
    <w:rsid w:val="00057E86"/>
    <w:rsid w:val="000614A0"/>
    <w:rsid w:val="00061A2B"/>
    <w:rsid w:val="000803A6"/>
    <w:rsid w:val="0008256F"/>
    <w:rsid w:val="00094161"/>
    <w:rsid w:val="00096018"/>
    <w:rsid w:val="00096823"/>
    <w:rsid w:val="000B3CF1"/>
    <w:rsid w:val="000C001B"/>
    <w:rsid w:val="000C1F32"/>
    <w:rsid w:val="000C2E87"/>
    <w:rsid w:val="000C7706"/>
    <w:rsid w:val="000D1963"/>
    <w:rsid w:val="00105C01"/>
    <w:rsid w:val="00114FEA"/>
    <w:rsid w:val="00116CC6"/>
    <w:rsid w:val="00137110"/>
    <w:rsid w:val="00140579"/>
    <w:rsid w:val="001443F9"/>
    <w:rsid w:val="0016031C"/>
    <w:rsid w:val="001637FE"/>
    <w:rsid w:val="00180197"/>
    <w:rsid w:val="001829CB"/>
    <w:rsid w:val="001875F1"/>
    <w:rsid w:val="001941F9"/>
    <w:rsid w:val="001A40C7"/>
    <w:rsid w:val="001A7FC3"/>
    <w:rsid w:val="001B1FA8"/>
    <w:rsid w:val="001B65D5"/>
    <w:rsid w:val="001B6625"/>
    <w:rsid w:val="001C273A"/>
    <w:rsid w:val="001C377C"/>
    <w:rsid w:val="001C6192"/>
    <w:rsid w:val="001D125D"/>
    <w:rsid w:val="001D1E18"/>
    <w:rsid w:val="001D4ACE"/>
    <w:rsid w:val="001E58B8"/>
    <w:rsid w:val="001E7BAD"/>
    <w:rsid w:val="001F7218"/>
    <w:rsid w:val="002001C0"/>
    <w:rsid w:val="00201A0B"/>
    <w:rsid w:val="002356DD"/>
    <w:rsid w:val="00241EC0"/>
    <w:rsid w:val="00266720"/>
    <w:rsid w:val="00270924"/>
    <w:rsid w:val="00274B99"/>
    <w:rsid w:val="00275E0F"/>
    <w:rsid w:val="002A4D64"/>
    <w:rsid w:val="002A7661"/>
    <w:rsid w:val="002B5591"/>
    <w:rsid w:val="002C6F82"/>
    <w:rsid w:val="002D1DF8"/>
    <w:rsid w:val="002D3230"/>
    <w:rsid w:val="002E2B4F"/>
    <w:rsid w:val="002F44F5"/>
    <w:rsid w:val="002F593D"/>
    <w:rsid w:val="00303151"/>
    <w:rsid w:val="00303BD3"/>
    <w:rsid w:val="003267EE"/>
    <w:rsid w:val="00332978"/>
    <w:rsid w:val="0033536D"/>
    <w:rsid w:val="003431DA"/>
    <w:rsid w:val="00343978"/>
    <w:rsid w:val="0034416C"/>
    <w:rsid w:val="003475A4"/>
    <w:rsid w:val="003563F4"/>
    <w:rsid w:val="00357688"/>
    <w:rsid w:val="003677E5"/>
    <w:rsid w:val="003678BE"/>
    <w:rsid w:val="00373DBA"/>
    <w:rsid w:val="003744BF"/>
    <w:rsid w:val="00380E03"/>
    <w:rsid w:val="0038268F"/>
    <w:rsid w:val="00383EBE"/>
    <w:rsid w:val="00392197"/>
    <w:rsid w:val="003B7185"/>
    <w:rsid w:val="003C59AD"/>
    <w:rsid w:val="003C61FB"/>
    <w:rsid w:val="003D0F6E"/>
    <w:rsid w:val="003E668D"/>
    <w:rsid w:val="0040394E"/>
    <w:rsid w:val="0040541C"/>
    <w:rsid w:val="00411AE8"/>
    <w:rsid w:val="0042570F"/>
    <w:rsid w:val="00432FB9"/>
    <w:rsid w:val="004458C1"/>
    <w:rsid w:val="0044692D"/>
    <w:rsid w:val="00447AA5"/>
    <w:rsid w:val="00455FF6"/>
    <w:rsid w:val="00460CE5"/>
    <w:rsid w:val="004A1D38"/>
    <w:rsid w:val="004B7A4F"/>
    <w:rsid w:val="004C36EE"/>
    <w:rsid w:val="004D6284"/>
    <w:rsid w:val="004D6CD3"/>
    <w:rsid w:val="004E48D8"/>
    <w:rsid w:val="004F5540"/>
    <w:rsid w:val="00510B8B"/>
    <w:rsid w:val="00513172"/>
    <w:rsid w:val="00534473"/>
    <w:rsid w:val="0057502A"/>
    <w:rsid w:val="00580C09"/>
    <w:rsid w:val="005C7B36"/>
    <w:rsid w:val="005D2E4B"/>
    <w:rsid w:val="005D57CC"/>
    <w:rsid w:val="005E4EE5"/>
    <w:rsid w:val="006147E2"/>
    <w:rsid w:val="00631883"/>
    <w:rsid w:val="00652076"/>
    <w:rsid w:val="00661596"/>
    <w:rsid w:val="00662B1D"/>
    <w:rsid w:val="006712E4"/>
    <w:rsid w:val="00681F1B"/>
    <w:rsid w:val="00686165"/>
    <w:rsid w:val="00692933"/>
    <w:rsid w:val="006A15BF"/>
    <w:rsid w:val="006A43D4"/>
    <w:rsid w:val="006A46CC"/>
    <w:rsid w:val="006A67E2"/>
    <w:rsid w:val="006B0936"/>
    <w:rsid w:val="006C45A6"/>
    <w:rsid w:val="006E1BA6"/>
    <w:rsid w:val="006F4DA7"/>
    <w:rsid w:val="006F5766"/>
    <w:rsid w:val="006F7BE2"/>
    <w:rsid w:val="00733CD9"/>
    <w:rsid w:val="00742BB1"/>
    <w:rsid w:val="00752F84"/>
    <w:rsid w:val="00761AC8"/>
    <w:rsid w:val="00761E29"/>
    <w:rsid w:val="00767A4B"/>
    <w:rsid w:val="00776024"/>
    <w:rsid w:val="00780320"/>
    <w:rsid w:val="00781DEA"/>
    <w:rsid w:val="00783DFE"/>
    <w:rsid w:val="007A0145"/>
    <w:rsid w:val="007A0943"/>
    <w:rsid w:val="007A29A5"/>
    <w:rsid w:val="007A6A87"/>
    <w:rsid w:val="007A7EA2"/>
    <w:rsid w:val="007B4917"/>
    <w:rsid w:val="007C6FB0"/>
    <w:rsid w:val="007D0C71"/>
    <w:rsid w:val="007D5036"/>
    <w:rsid w:val="007E3C7F"/>
    <w:rsid w:val="007E4F5B"/>
    <w:rsid w:val="007E75A6"/>
    <w:rsid w:val="007F557F"/>
    <w:rsid w:val="007F7B98"/>
    <w:rsid w:val="00800E8E"/>
    <w:rsid w:val="008170D7"/>
    <w:rsid w:val="00842313"/>
    <w:rsid w:val="008432FE"/>
    <w:rsid w:val="0084394F"/>
    <w:rsid w:val="00852C9E"/>
    <w:rsid w:val="00862727"/>
    <w:rsid w:val="0088195A"/>
    <w:rsid w:val="00881AFE"/>
    <w:rsid w:val="008950B1"/>
    <w:rsid w:val="008957F9"/>
    <w:rsid w:val="008B0578"/>
    <w:rsid w:val="008D418E"/>
    <w:rsid w:val="008D6A16"/>
    <w:rsid w:val="008E672A"/>
    <w:rsid w:val="008F0603"/>
    <w:rsid w:val="008F0FFF"/>
    <w:rsid w:val="008F5132"/>
    <w:rsid w:val="00911829"/>
    <w:rsid w:val="00912156"/>
    <w:rsid w:val="00925C2E"/>
    <w:rsid w:val="00937BFD"/>
    <w:rsid w:val="00940C4E"/>
    <w:rsid w:val="00950EE7"/>
    <w:rsid w:val="009678F1"/>
    <w:rsid w:val="00973149"/>
    <w:rsid w:val="00974AF2"/>
    <w:rsid w:val="00983E79"/>
    <w:rsid w:val="00991DF9"/>
    <w:rsid w:val="009A09F0"/>
    <w:rsid w:val="009A0DDA"/>
    <w:rsid w:val="009A2AA6"/>
    <w:rsid w:val="009A77B9"/>
    <w:rsid w:val="009C6E0C"/>
    <w:rsid w:val="009D3B7C"/>
    <w:rsid w:val="009D60C9"/>
    <w:rsid w:val="00A00EB3"/>
    <w:rsid w:val="00A047F2"/>
    <w:rsid w:val="00A12DAD"/>
    <w:rsid w:val="00A2348C"/>
    <w:rsid w:val="00A249D5"/>
    <w:rsid w:val="00A32EEB"/>
    <w:rsid w:val="00A66451"/>
    <w:rsid w:val="00A670DC"/>
    <w:rsid w:val="00A90C0A"/>
    <w:rsid w:val="00A93799"/>
    <w:rsid w:val="00AA5C3D"/>
    <w:rsid w:val="00AC5F93"/>
    <w:rsid w:val="00AD1001"/>
    <w:rsid w:val="00AD5DBD"/>
    <w:rsid w:val="00B15125"/>
    <w:rsid w:val="00B21996"/>
    <w:rsid w:val="00B21DDA"/>
    <w:rsid w:val="00B3462B"/>
    <w:rsid w:val="00B377B8"/>
    <w:rsid w:val="00B40686"/>
    <w:rsid w:val="00B4198C"/>
    <w:rsid w:val="00B4368A"/>
    <w:rsid w:val="00B43E57"/>
    <w:rsid w:val="00B536DD"/>
    <w:rsid w:val="00B54EBB"/>
    <w:rsid w:val="00B66E75"/>
    <w:rsid w:val="00B677DE"/>
    <w:rsid w:val="00B73A25"/>
    <w:rsid w:val="00B8595C"/>
    <w:rsid w:val="00B90514"/>
    <w:rsid w:val="00BA1734"/>
    <w:rsid w:val="00BA180F"/>
    <w:rsid w:val="00BA29D9"/>
    <w:rsid w:val="00BA71B3"/>
    <w:rsid w:val="00BC40D6"/>
    <w:rsid w:val="00BC4859"/>
    <w:rsid w:val="00BD04C5"/>
    <w:rsid w:val="00BE4DAB"/>
    <w:rsid w:val="00BF2177"/>
    <w:rsid w:val="00BF297B"/>
    <w:rsid w:val="00C01CAE"/>
    <w:rsid w:val="00C2414F"/>
    <w:rsid w:val="00C249FF"/>
    <w:rsid w:val="00C250E4"/>
    <w:rsid w:val="00C5770E"/>
    <w:rsid w:val="00C70E84"/>
    <w:rsid w:val="00C806EA"/>
    <w:rsid w:val="00C842A4"/>
    <w:rsid w:val="00C90920"/>
    <w:rsid w:val="00CA3451"/>
    <w:rsid w:val="00CB1AAD"/>
    <w:rsid w:val="00CC4F3A"/>
    <w:rsid w:val="00CD0222"/>
    <w:rsid w:val="00CD2D3B"/>
    <w:rsid w:val="00CE3360"/>
    <w:rsid w:val="00CF3BCB"/>
    <w:rsid w:val="00D0528E"/>
    <w:rsid w:val="00D10B45"/>
    <w:rsid w:val="00D15C37"/>
    <w:rsid w:val="00D17BBD"/>
    <w:rsid w:val="00D33111"/>
    <w:rsid w:val="00D41487"/>
    <w:rsid w:val="00D62ACD"/>
    <w:rsid w:val="00D64387"/>
    <w:rsid w:val="00D6452A"/>
    <w:rsid w:val="00D77CCD"/>
    <w:rsid w:val="00D93CF9"/>
    <w:rsid w:val="00DB1D03"/>
    <w:rsid w:val="00DB4569"/>
    <w:rsid w:val="00DB4E21"/>
    <w:rsid w:val="00DC4DF8"/>
    <w:rsid w:val="00DD4FEA"/>
    <w:rsid w:val="00E27176"/>
    <w:rsid w:val="00E346CE"/>
    <w:rsid w:val="00E44B62"/>
    <w:rsid w:val="00E47075"/>
    <w:rsid w:val="00E6079D"/>
    <w:rsid w:val="00E931B9"/>
    <w:rsid w:val="00EA79D0"/>
    <w:rsid w:val="00EC38A9"/>
    <w:rsid w:val="00EE0CB6"/>
    <w:rsid w:val="00EE1CA6"/>
    <w:rsid w:val="00EE299A"/>
    <w:rsid w:val="00F076BD"/>
    <w:rsid w:val="00F10C64"/>
    <w:rsid w:val="00F12EC2"/>
    <w:rsid w:val="00F17621"/>
    <w:rsid w:val="00F200B1"/>
    <w:rsid w:val="00F24B1E"/>
    <w:rsid w:val="00F33518"/>
    <w:rsid w:val="00F400BF"/>
    <w:rsid w:val="00F470FB"/>
    <w:rsid w:val="00F56F10"/>
    <w:rsid w:val="00F626D8"/>
    <w:rsid w:val="00F63D76"/>
    <w:rsid w:val="00F7199E"/>
    <w:rsid w:val="00F8101D"/>
    <w:rsid w:val="00F91A8E"/>
    <w:rsid w:val="00FA00FA"/>
    <w:rsid w:val="00FA1187"/>
    <w:rsid w:val="00FD2C19"/>
    <w:rsid w:val="00FD42F8"/>
    <w:rsid w:val="00FF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B1"/>
  </w:style>
  <w:style w:type="paragraph" w:styleId="6">
    <w:name w:val="heading 6"/>
    <w:basedOn w:val="a"/>
    <w:next w:val="a"/>
    <w:link w:val="60"/>
    <w:qFormat/>
    <w:rsid w:val="00781DEA"/>
    <w:pPr>
      <w:keepNext/>
      <w:spacing w:after="0" w:line="240" w:lineRule="auto"/>
      <w:ind w:right="4820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58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E58B8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1E58B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сновной текст с отступом1"/>
    <w:basedOn w:val="a"/>
    <w:rsid w:val="001E58B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rsid w:val="001E58B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E58B8"/>
    <w:rPr>
      <w:rFonts w:ascii="Times New Roman" w:eastAsia="Times New Roman" w:hAnsi="Times New Roman" w:cs="Times New Roman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781DEA"/>
    <w:rPr>
      <w:rFonts w:ascii="Times New Roman" w:eastAsia="Times New Roman" w:hAnsi="Times New Roman" w:cs="Times New Roman"/>
      <w:b/>
      <w:sz w:val="24"/>
      <w:szCs w:val="20"/>
    </w:rPr>
  </w:style>
  <w:style w:type="table" w:styleId="a5">
    <w:name w:val="Table Grid"/>
    <w:basedOn w:val="a1"/>
    <w:uiPriority w:val="59"/>
    <w:rsid w:val="00781D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81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781DEA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235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56DD"/>
  </w:style>
  <w:style w:type="character" w:styleId="a9">
    <w:name w:val="Emphasis"/>
    <w:basedOn w:val="a0"/>
    <w:uiPriority w:val="20"/>
    <w:qFormat/>
    <w:rsid w:val="00BF297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6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6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ACD2F-4699-4E1E-AE35-D4FDEE7E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mgv</dc:creator>
  <cp:lastModifiedBy>ktv</cp:lastModifiedBy>
  <cp:revision>2</cp:revision>
  <cp:lastPrinted>2018-07-26T10:19:00Z</cp:lastPrinted>
  <dcterms:created xsi:type="dcterms:W3CDTF">2018-08-03T07:26:00Z</dcterms:created>
  <dcterms:modified xsi:type="dcterms:W3CDTF">2018-08-03T07:26:00Z</dcterms:modified>
</cp:coreProperties>
</file>