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320" w:rsidRDefault="00316320" w:rsidP="002A2B33">
      <w:pPr>
        <w:autoSpaceDE w:val="0"/>
        <w:autoSpaceDN w:val="0"/>
        <w:adjustRightInd w:val="0"/>
        <w:spacing w:after="0" w:line="240" w:lineRule="auto"/>
        <w:jc w:val="center"/>
        <w:rPr>
          <w:rFonts w:ascii="Times New Roman" w:hAnsi="Times New Roman"/>
          <w:b/>
          <w:bCs/>
          <w:sz w:val="28"/>
          <w:szCs w:val="28"/>
        </w:rPr>
      </w:pPr>
    </w:p>
    <w:p w:rsidR="00316320" w:rsidRDefault="00316320" w:rsidP="002A2B33">
      <w:pPr>
        <w:autoSpaceDE w:val="0"/>
        <w:autoSpaceDN w:val="0"/>
        <w:adjustRightInd w:val="0"/>
        <w:spacing w:after="0" w:line="240" w:lineRule="auto"/>
        <w:jc w:val="center"/>
        <w:rPr>
          <w:rFonts w:ascii="Times New Roman" w:hAnsi="Times New Roman"/>
          <w:b/>
          <w:bCs/>
          <w:sz w:val="28"/>
          <w:szCs w:val="28"/>
        </w:rPr>
      </w:pPr>
    </w:p>
    <w:p w:rsidR="00316320" w:rsidRDefault="00316320" w:rsidP="002A2B33">
      <w:pPr>
        <w:autoSpaceDE w:val="0"/>
        <w:autoSpaceDN w:val="0"/>
        <w:adjustRightInd w:val="0"/>
        <w:spacing w:after="0" w:line="240" w:lineRule="auto"/>
        <w:jc w:val="center"/>
        <w:rPr>
          <w:rFonts w:ascii="Times New Roman" w:hAnsi="Times New Roman"/>
          <w:b/>
          <w:bCs/>
          <w:sz w:val="28"/>
          <w:szCs w:val="28"/>
        </w:rPr>
      </w:pPr>
    </w:p>
    <w:p w:rsidR="00316320" w:rsidRDefault="00316320" w:rsidP="002A2B33">
      <w:pPr>
        <w:autoSpaceDE w:val="0"/>
        <w:autoSpaceDN w:val="0"/>
        <w:adjustRightInd w:val="0"/>
        <w:spacing w:after="0" w:line="240" w:lineRule="auto"/>
        <w:jc w:val="center"/>
        <w:rPr>
          <w:rFonts w:ascii="Times New Roman" w:hAnsi="Times New Roman"/>
          <w:b/>
          <w:bCs/>
          <w:sz w:val="28"/>
          <w:szCs w:val="28"/>
        </w:rPr>
      </w:pPr>
    </w:p>
    <w:p w:rsidR="00316320" w:rsidRDefault="00316320" w:rsidP="002A2B33">
      <w:pPr>
        <w:autoSpaceDE w:val="0"/>
        <w:autoSpaceDN w:val="0"/>
        <w:adjustRightInd w:val="0"/>
        <w:spacing w:after="0" w:line="240" w:lineRule="auto"/>
        <w:jc w:val="center"/>
        <w:rPr>
          <w:rFonts w:ascii="Times New Roman" w:hAnsi="Times New Roman"/>
          <w:b/>
          <w:bCs/>
          <w:sz w:val="28"/>
          <w:szCs w:val="28"/>
        </w:rPr>
      </w:pPr>
    </w:p>
    <w:p w:rsidR="00316320" w:rsidRDefault="00316320" w:rsidP="002A2B33">
      <w:pPr>
        <w:autoSpaceDE w:val="0"/>
        <w:autoSpaceDN w:val="0"/>
        <w:adjustRightInd w:val="0"/>
        <w:spacing w:after="0" w:line="240" w:lineRule="auto"/>
        <w:jc w:val="center"/>
        <w:rPr>
          <w:rFonts w:ascii="Times New Roman" w:hAnsi="Times New Roman"/>
          <w:b/>
          <w:bCs/>
          <w:sz w:val="28"/>
          <w:szCs w:val="28"/>
        </w:rPr>
      </w:pPr>
    </w:p>
    <w:p w:rsidR="00316320" w:rsidRDefault="00316320" w:rsidP="002A2B33">
      <w:pPr>
        <w:autoSpaceDE w:val="0"/>
        <w:autoSpaceDN w:val="0"/>
        <w:adjustRightInd w:val="0"/>
        <w:spacing w:after="0" w:line="240" w:lineRule="auto"/>
        <w:jc w:val="center"/>
        <w:rPr>
          <w:rFonts w:ascii="Times New Roman" w:hAnsi="Times New Roman"/>
          <w:b/>
          <w:bCs/>
          <w:sz w:val="28"/>
          <w:szCs w:val="28"/>
        </w:rPr>
      </w:pPr>
    </w:p>
    <w:p w:rsidR="00316320" w:rsidRDefault="00316320" w:rsidP="002A2B33">
      <w:pPr>
        <w:autoSpaceDE w:val="0"/>
        <w:autoSpaceDN w:val="0"/>
        <w:adjustRightInd w:val="0"/>
        <w:spacing w:after="0" w:line="240" w:lineRule="auto"/>
        <w:jc w:val="center"/>
        <w:rPr>
          <w:rFonts w:ascii="Times New Roman" w:hAnsi="Times New Roman"/>
          <w:b/>
          <w:bCs/>
          <w:sz w:val="28"/>
          <w:szCs w:val="28"/>
        </w:rPr>
      </w:pPr>
    </w:p>
    <w:p w:rsidR="00CA4570" w:rsidRDefault="00CA4570" w:rsidP="002A2B33">
      <w:pPr>
        <w:autoSpaceDE w:val="0"/>
        <w:autoSpaceDN w:val="0"/>
        <w:adjustRightInd w:val="0"/>
        <w:spacing w:after="0" w:line="240" w:lineRule="auto"/>
        <w:jc w:val="center"/>
        <w:rPr>
          <w:rFonts w:ascii="Times New Roman" w:hAnsi="Times New Roman"/>
          <w:b/>
          <w:bCs/>
          <w:sz w:val="28"/>
          <w:szCs w:val="28"/>
        </w:rPr>
      </w:pPr>
    </w:p>
    <w:p w:rsidR="00CA4570" w:rsidRDefault="00CA4570" w:rsidP="002A2B33">
      <w:pPr>
        <w:autoSpaceDE w:val="0"/>
        <w:autoSpaceDN w:val="0"/>
        <w:adjustRightInd w:val="0"/>
        <w:spacing w:after="0" w:line="240" w:lineRule="auto"/>
        <w:jc w:val="center"/>
        <w:rPr>
          <w:rFonts w:ascii="Times New Roman" w:hAnsi="Times New Roman"/>
          <w:b/>
          <w:bCs/>
          <w:sz w:val="28"/>
          <w:szCs w:val="28"/>
        </w:rPr>
      </w:pPr>
    </w:p>
    <w:p w:rsidR="00CA4570" w:rsidRDefault="00CA4570" w:rsidP="002A2B33">
      <w:pPr>
        <w:autoSpaceDE w:val="0"/>
        <w:autoSpaceDN w:val="0"/>
        <w:adjustRightInd w:val="0"/>
        <w:spacing w:after="0" w:line="240" w:lineRule="auto"/>
        <w:jc w:val="center"/>
        <w:rPr>
          <w:rFonts w:ascii="Times New Roman" w:hAnsi="Times New Roman"/>
          <w:b/>
          <w:bCs/>
          <w:sz w:val="28"/>
          <w:szCs w:val="28"/>
        </w:rPr>
      </w:pPr>
    </w:p>
    <w:p w:rsidR="002A2B33" w:rsidRPr="008344C1" w:rsidRDefault="002A2B33" w:rsidP="002A2B33">
      <w:pPr>
        <w:autoSpaceDE w:val="0"/>
        <w:autoSpaceDN w:val="0"/>
        <w:adjustRightInd w:val="0"/>
        <w:spacing w:after="0" w:line="240" w:lineRule="auto"/>
        <w:jc w:val="center"/>
        <w:rPr>
          <w:rFonts w:ascii="Times New Roman" w:hAnsi="Times New Roman"/>
          <w:b/>
          <w:bCs/>
          <w:sz w:val="28"/>
          <w:szCs w:val="28"/>
        </w:rPr>
      </w:pPr>
      <w:r w:rsidRPr="008344C1">
        <w:rPr>
          <w:rFonts w:ascii="Times New Roman" w:hAnsi="Times New Roman"/>
          <w:b/>
          <w:bCs/>
          <w:sz w:val="28"/>
          <w:szCs w:val="28"/>
        </w:rPr>
        <w:t xml:space="preserve">Об утверждении Административного регламента Министерства социальной политики и труда Удмуртской Республики по предоставлению государственной услуги </w:t>
      </w:r>
      <w:r w:rsidR="00316320">
        <w:rPr>
          <w:rFonts w:ascii="Times New Roman" w:hAnsi="Times New Roman"/>
          <w:b/>
          <w:bCs/>
          <w:sz w:val="28"/>
          <w:szCs w:val="28"/>
        </w:rPr>
        <w:t>«</w:t>
      </w:r>
      <w:r w:rsidR="00316320" w:rsidRPr="00316320">
        <w:rPr>
          <w:rFonts w:ascii="Times New Roman" w:hAnsi="Times New Roman"/>
          <w:b/>
          <w:bCs/>
          <w:sz w:val="28"/>
          <w:szCs w:val="28"/>
        </w:rPr>
        <w:t>Назначение и выплата пособия на ребенка</w:t>
      </w:r>
      <w:r w:rsidR="00316320">
        <w:rPr>
          <w:rFonts w:ascii="Times New Roman" w:hAnsi="Times New Roman"/>
          <w:b/>
          <w:bCs/>
          <w:sz w:val="28"/>
          <w:szCs w:val="28"/>
        </w:rPr>
        <w:t>»</w:t>
      </w:r>
    </w:p>
    <w:p w:rsidR="002A2B33" w:rsidRPr="00316320" w:rsidRDefault="002A2B33" w:rsidP="00316320">
      <w:pPr>
        <w:autoSpaceDE w:val="0"/>
        <w:autoSpaceDN w:val="0"/>
        <w:adjustRightInd w:val="0"/>
        <w:spacing w:after="0" w:line="240" w:lineRule="auto"/>
        <w:jc w:val="center"/>
        <w:rPr>
          <w:rFonts w:ascii="Times New Roman" w:hAnsi="Times New Roman"/>
          <w:b/>
          <w:bCs/>
          <w:sz w:val="28"/>
          <w:szCs w:val="28"/>
        </w:rPr>
      </w:pPr>
    </w:p>
    <w:p w:rsidR="002A2B33" w:rsidRPr="008344C1" w:rsidRDefault="002A2B33" w:rsidP="002A2B33">
      <w:pPr>
        <w:autoSpaceDE w:val="0"/>
        <w:autoSpaceDN w:val="0"/>
        <w:adjustRightInd w:val="0"/>
        <w:spacing w:after="0" w:line="240" w:lineRule="auto"/>
        <w:jc w:val="both"/>
        <w:rPr>
          <w:rFonts w:ascii="Times New Roman" w:hAnsi="Times New Roman"/>
          <w:sz w:val="28"/>
          <w:szCs w:val="28"/>
        </w:rPr>
      </w:pPr>
    </w:p>
    <w:p w:rsidR="002A2B33" w:rsidRPr="008344C1" w:rsidRDefault="002A2B33" w:rsidP="002A2B33">
      <w:pPr>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Удмуртской Республики от 3 мая 2011 года № 132 </w:t>
      </w:r>
      <w:r w:rsidR="00713303" w:rsidRPr="007A677A">
        <w:rPr>
          <w:rFonts w:ascii="Times New Roman" w:hAnsi="Times New Roman"/>
          <w:sz w:val="28"/>
          <w:szCs w:val="28"/>
        </w:rPr>
        <w:t>«О порядке разработки и утверждения административных регламентов предоставления государственных услуг в Удмуртской Республике»</w:t>
      </w:r>
      <w:r w:rsidR="00713303">
        <w:rPr>
          <w:rFonts w:ascii="Times New Roman" w:hAnsi="Times New Roman"/>
          <w:sz w:val="28"/>
          <w:szCs w:val="28"/>
        </w:rPr>
        <w:t xml:space="preserve"> </w:t>
      </w:r>
      <w:bookmarkStart w:id="0" w:name="_GoBack"/>
      <w:bookmarkEnd w:id="0"/>
      <w:r w:rsidRPr="008344C1">
        <w:rPr>
          <w:rFonts w:ascii="Times New Roman" w:hAnsi="Times New Roman"/>
          <w:sz w:val="28"/>
          <w:szCs w:val="28"/>
        </w:rPr>
        <w:t>п р и </w:t>
      </w:r>
      <w:proofErr w:type="gramStart"/>
      <w:r w:rsidRPr="008344C1">
        <w:rPr>
          <w:rFonts w:ascii="Times New Roman" w:hAnsi="Times New Roman"/>
          <w:sz w:val="28"/>
          <w:szCs w:val="28"/>
        </w:rPr>
        <w:t>к</w:t>
      </w:r>
      <w:proofErr w:type="gramEnd"/>
      <w:r w:rsidRPr="008344C1">
        <w:rPr>
          <w:rFonts w:ascii="Times New Roman" w:hAnsi="Times New Roman"/>
          <w:sz w:val="28"/>
          <w:szCs w:val="28"/>
        </w:rPr>
        <w:t> а з ы в а ю:</w:t>
      </w:r>
    </w:p>
    <w:p w:rsidR="002A2B33" w:rsidRPr="008344C1" w:rsidRDefault="002A2B33" w:rsidP="002A2B3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1.</w:t>
      </w:r>
      <w:r w:rsidRPr="008344C1">
        <w:rPr>
          <w:rFonts w:ascii="Times New Roman" w:hAnsi="Times New Roman"/>
          <w:sz w:val="28"/>
          <w:szCs w:val="28"/>
        </w:rPr>
        <w:tab/>
        <w:t xml:space="preserve">Утвердить прилагаемый Административный регламент Министерства социальной политики и труда Удмуртской Республики по предоставлению государственной услуги </w:t>
      </w:r>
      <w:r w:rsidR="00316320" w:rsidRPr="00316320">
        <w:rPr>
          <w:rFonts w:ascii="Times New Roman" w:hAnsi="Times New Roman"/>
          <w:sz w:val="28"/>
          <w:szCs w:val="28"/>
        </w:rPr>
        <w:t>«Назначение и выплата пособия на ребенка».</w:t>
      </w:r>
    </w:p>
    <w:p w:rsidR="002A2B33" w:rsidRPr="008344C1" w:rsidRDefault="002A2B33" w:rsidP="002A2B3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2.</w:t>
      </w:r>
      <w:r w:rsidRPr="008344C1">
        <w:rPr>
          <w:rFonts w:ascii="Times New Roman" w:hAnsi="Times New Roman"/>
          <w:sz w:val="28"/>
          <w:szCs w:val="28"/>
        </w:rPr>
        <w:tab/>
        <w:t>Признать утратившими силу:</w:t>
      </w:r>
    </w:p>
    <w:p w:rsidR="00316320" w:rsidRDefault="00CA4570" w:rsidP="00316320">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t>п</w:t>
      </w:r>
      <w:r w:rsidR="00316320">
        <w:rPr>
          <w:rFonts w:ascii="Times New Roman" w:eastAsiaTheme="minorHAnsi" w:hAnsi="Times New Roman"/>
          <w:sz w:val="28"/>
          <w:szCs w:val="28"/>
        </w:rPr>
        <w:t xml:space="preserve">риказ </w:t>
      </w:r>
      <w:proofErr w:type="spellStart"/>
      <w:r w:rsidR="00316320">
        <w:rPr>
          <w:rFonts w:ascii="Times New Roman" w:eastAsiaTheme="minorHAnsi" w:hAnsi="Times New Roman"/>
          <w:sz w:val="28"/>
          <w:szCs w:val="28"/>
        </w:rPr>
        <w:t>Минсоцполитики</w:t>
      </w:r>
      <w:proofErr w:type="spellEnd"/>
      <w:r w:rsidR="00316320">
        <w:rPr>
          <w:rFonts w:ascii="Times New Roman" w:eastAsiaTheme="minorHAnsi" w:hAnsi="Times New Roman"/>
          <w:sz w:val="28"/>
          <w:szCs w:val="28"/>
        </w:rPr>
        <w:t xml:space="preserve"> УР от 15</w:t>
      </w:r>
      <w:r w:rsidR="00E353E3">
        <w:rPr>
          <w:rFonts w:ascii="Times New Roman" w:eastAsiaTheme="minorHAnsi" w:hAnsi="Times New Roman"/>
          <w:sz w:val="28"/>
          <w:szCs w:val="28"/>
        </w:rPr>
        <w:t xml:space="preserve"> октября </w:t>
      </w:r>
      <w:r w:rsidR="00316320">
        <w:rPr>
          <w:rFonts w:ascii="Times New Roman" w:eastAsiaTheme="minorHAnsi" w:hAnsi="Times New Roman"/>
          <w:sz w:val="28"/>
          <w:szCs w:val="28"/>
        </w:rPr>
        <w:t xml:space="preserve">2015 </w:t>
      </w:r>
      <w:r>
        <w:rPr>
          <w:rFonts w:ascii="Times New Roman" w:eastAsiaTheme="minorHAnsi" w:hAnsi="Times New Roman"/>
          <w:sz w:val="28"/>
          <w:szCs w:val="28"/>
        </w:rPr>
        <w:t>№</w:t>
      </w:r>
      <w:r w:rsidR="00316320">
        <w:rPr>
          <w:rFonts w:ascii="Times New Roman" w:eastAsiaTheme="minorHAnsi" w:hAnsi="Times New Roman"/>
          <w:sz w:val="28"/>
          <w:szCs w:val="28"/>
        </w:rPr>
        <w:t xml:space="preserve"> 269</w:t>
      </w:r>
      <w:r>
        <w:rPr>
          <w:rFonts w:ascii="Times New Roman" w:eastAsiaTheme="minorHAnsi" w:hAnsi="Times New Roman"/>
          <w:sz w:val="28"/>
          <w:szCs w:val="28"/>
        </w:rPr>
        <w:t xml:space="preserve"> «</w:t>
      </w:r>
      <w:r w:rsidR="00316320">
        <w:rPr>
          <w:rFonts w:ascii="Times New Roman" w:eastAsiaTheme="minorHAnsi" w:hAnsi="Times New Roman"/>
          <w:sz w:val="28"/>
          <w:szCs w:val="28"/>
        </w:rPr>
        <w:t xml:space="preserve">Об утверждении Административного регламента Министерства социальной политики и труда Удмуртской Республики по предоставлению государственной услуги </w:t>
      </w:r>
      <w:r>
        <w:rPr>
          <w:rFonts w:ascii="Times New Roman" w:eastAsiaTheme="minorHAnsi" w:hAnsi="Times New Roman"/>
          <w:sz w:val="28"/>
          <w:szCs w:val="28"/>
        </w:rPr>
        <w:t>«</w:t>
      </w:r>
      <w:r w:rsidR="00316320">
        <w:rPr>
          <w:rFonts w:ascii="Times New Roman" w:eastAsiaTheme="minorHAnsi" w:hAnsi="Times New Roman"/>
          <w:sz w:val="28"/>
          <w:szCs w:val="28"/>
        </w:rPr>
        <w:t>Назначение и выплата пособия на ребенка</w:t>
      </w:r>
      <w:r>
        <w:rPr>
          <w:rFonts w:ascii="Times New Roman" w:eastAsiaTheme="minorHAnsi" w:hAnsi="Times New Roman"/>
          <w:sz w:val="28"/>
          <w:szCs w:val="28"/>
        </w:rPr>
        <w:t>»;</w:t>
      </w:r>
    </w:p>
    <w:p w:rsidR="00316320" w:rsidRDefault="00CA4570" w:rsidP="00316320">
      <w:pPr>
        <w:autoSpaceDE w:val="0"/>
        <w:autoSpaceDN w:val="0"/>
        <w:adjustRightInd w:val="0"/>
        <w:spacing w:after="0" w:line="240" w:lineRule="auto"/>
        <w:jc w:val="both"/>
        <w:rPr>
          <w:rFonts w:ascii="Times New Roman" w:eastAsiaTheme="minorHAnsi" w:hAnsi="Times New Roman"/>
          <w:sz w:val="28"/>
          <w:szCs w:val="28"/>
        </w:rPr>
      </w:pPr>
      <w:r>
        <w:rPr>
          <w:rFonts w:ascii="Times New Roman" w:eastAsiaTheme="minorHAnsi" w:hAnsi="Times New Roman"/>
          <w:sz w:val="28"/>
          <w:szCs w:val="28"/>
        </w:rPr>
        <w:tab/>
        <w:t>п</w:t>
      </w:r>
      <w:r w:rsidR="00316320">
        <w:rPr>
          <w:rFonts w:ascii="Times New Roman" w:eastAsiaTheme="minorHAnsi" w:hAnsi="Times New Roman"/>
          <w:sz w:val="28"/>
          <w:szCs w:val="28"/>
        </w:rPr>
        <w:t xml:space="preserve">риказ </w:t>
      </w:r>
      <w:proofErr w:type="spellStart"/>
      <w:r w:rsidR="00316320">
        <w:rPr>
          <w:rFonts w:ascii="Times New Roman" w:eastAsiaTheme="minorHAnsi" w:hAnsi="Times New Roman"/>
          <w:sz w:val="28"/>
          <w:szCs w:val="28"/>
        </w:rPr>
        <w:t>Минсоцполитики</w:t>
      </w:r>
      <w:proofErr w:type="spellEnd"/>
      <w:r w:rsidR="00316320">
        <w:rPr>
          <w:rFonts w:ascii="Times New Roman" w:eastAsiaTheme="minorHAnsi" w:hAnsi="Times New Roman"/>
          <w:sz w:val="28"/>
          <w:szCs w:val="28"/>
        </w:rPr>
        <w:t xml:space="preserve"> УР от 18</w:t>
      </w:r>
      <w:r w:rsidR="00E353E3">
        <w:rPr>
          <w:rFonts w:ascii="Times New Roman" w:eastAsiaTheme="minorHAnsi" w:hAnsi="Times New Roman"/>
          <w:sz w:val="28"/>
          <w:szCs w:val="28"/>
        </w:rPr>
        <w:t xml:space="preserve"> августа </w:t>
      </w:r>
      <w:r w:rsidR="00316320">
        <w:rPr>
          <w:rFonts w:ascii="Times New Roman" w:eastAsiaTheme="minorHAnsi" w:hAnsi="Times New Roman"/>
          <w:sz w:val="28"/>
          <w:szCs w:val="28"/>
        </w:rPr>
        <w:t xml:space="preserve">2017 </w:t>
      </w:r>
      <w:r>
        <w:rPr>
          <w:rFonts w:ascii="Times New Roman" w:eastAsiaTheme="minorHAnsi" w:hAnsi="Times New Roman"/>
          <w:sz w:val="28"/>
          <w:szCs w:val="28"/>
        </w:rPr>
        <w:t>№</w:t>
      </w:r>
      <w:r w:rsidR="00316320">
        <w:rPr>
          <w:rFonts w:ascii="Times New Roman" w:eastAsiaTheme="minorHAnsi" w:hAnsi="Times New Roman"/>
          <w:sz w:val="28"/>
          <w:szCs w:val="28"/>
        </w:rPr>
        <w:t xml:space="preserve"> 362</w:t>
      </w:r>
      <w:r>
        <w:rPr>
          <w:rFonts w:ascii="Times New Roman" w:eastAsiaTheme="minorHAnsi" w:hAnsi="Times New Roman"/>
          <w:sz w:val="28"/>
          <w:szCs w:val="28"/>
        </w:rPr>
        <w:t xml:space="preserve"> «</w:t>
      </w:r>
      <w:r w:rsidR="00316320">
        <w:rPr>
          <w:rFonts w:ascii="Times New Roman" w:eastAsiaTheme="minorHAnsi" w:hAnsi="Times New Roman"/>
          <w:sz w:val="28"/>
          <w:szCs w:val="28"/>
        </w:rPr>
        <w:t xml:space="preserve">О внесении изменений в приказ Министерства социальной, семейной и демографической политики Удмуртской Республики от 15 октября 2015 года </w:t>
      </w:r>
      <w:r>
        <w:rPr>
          <w:rFonts w:ascii="Times New Roman" w:eastAsiaTheme="minorHAnsi" w:hAnsi="Times New Roman"/>
          <w:sz w:val="28"/>
          <w:szCs w:val="28"/>
        </w:rPr>
        <w:t>№</w:t>
      </w:r>
      <w:r w:rsidR="00316320">
        <w:rPr>
          <w:rFonts w:ascii="Times New Roman" w:eastAsiaTheme="minorHAnsi" w:hAnsi="Times New Roman"/>
          <w:sz w:val="28"/>
          <w:szCs w:val="28"/>
        </w:rPr>
        <w:t xml:space="preserve"> 269 </w:t>
      </w:r>
      <w:r>
        <w:rPr>
          <w:rFonts w:ascii="Times New Roman" w:eastAsiaTheme="minorHAnsi" w:hAnsi="Times New Roman"/>
          <w:sz w:val="28"/>
          <w:szCs w:val="28"/>
        </w:rPr>
        <w:t>«</w:t>
      </w:r>
      <w:r w:rsidR="00316320">
        <w:rPr>
          <w:rFonts w:ascii="Times New Roman" w:eastAsiaTheme="minorHAnsi" w:hAnsi="Times New Roman"/>
          <w:sz w:val="28"/>
          <w:szCs w:val="28"/>
        </w:rPr>
        <w:t xml:space="preserve">Об утверждении Административного регламента Министерства социальной, семейной и демографической политики Удмуртской Республики по предоставлению государственной услуги </w:t>
      </w:r>
      <w:r>
        <w:rPr>
          <w:rFonts w:ascii="Times New Roman" w:eastAsiaTheme="minorHAnsi" w:hAnsi="Times New Roman"/>
          <w:sz w:val="28"/>
          <w:szCs w:val="28"/>
        </w:rPr>
        <w:t>«</w:t>
      </w:r>
      <w:r w:rsidR="00316320">
        <w:rPr>
          <w:rFonts w:ascii="Times New Roman" w:eastAsiaTheme="minorHAnsi" w:hAnsi="Times New Roman"/>
          <w:sz w:val="28"/>
          <w:szCs w:val="28"/>
        </w:rPr>
        <w:t>Назначение и выплата ежемесячного пособия на ребенка</w:t>
      </w:r>
      <w:r>
        <w:rPr>
          <w:rFonts w:ascii="Times New Roman" w:eastAsiaTheme="minorHAnsi" w:hAnsi="Times New Roman"/>
          <w:sz w:val="28"/>
          <w:szCs w:val="28"/>
        </w:rPr>
        <w:t>»;</w:t>
      </w:r>
    </w:p>
    <w:p w:rsidR="00316320" w:rsidRDefault="00CA4570" w:rsidP="00CA4570">
      <w:pPr>
        <w:autoSpaceDE w:val="0"/>
        <w:autoSpaceDN w:val="0"/>
        <w:adjustRightInd w:val="0"/>
        <w:spacing w:after="0" w:line="240" w:lineRule="auto"/>
        <w:jc w:val="both"/>
        <w:rPr>
          <w:rFonts w:ascii="Times New Roman" w:hAnsi="Times New Roman"/>
          <w:sz w:val="28"/>
          <w:szCs w:val="28"/>
        </w:rPr>
      </w:pPr>
      <w:r>
        <w:rPr>
          <w:rFonts w:ascii="Times New Roman" w:eastAsiaTheme="minorHAnsi" w:hAnsi="Times New Roman"/>
          <w:sz w:val="28"/>
          <w:szCs w:val="28"/>
        </w:rPr>
        <w:tab/>
        <w:t>п</w:t>
      </w:r>
      <w:r w:rsidR="00316320">
        <w:rPr>
          <w:rFonts w:ascii="Times New Roman" w:eastAsiaTheme="minorHAnsi" w:hAnsi="Times New Roman"/>
          <w:sz w:val="28"/>
          <w:szCs w:val="28"/>
        </w:rPr>
        <w:t xml:space="preserve">риказ </w:t>
      </w:r>
      <w:proofErr w:type="spellStart"/>
      <w:r w:rsidR="00316320">
        <w:rPr>
          <w:rFonts w:ascii="Times New Roman" w:eastAsiaTheme="minorHAnsi" w:hAnsi="Times New Roman"/>
          <w:sz w:val="28"/>
          <w:szCs w:val="28"/>
        </w:rPr>
        <w:t>Минсоцполитики</w:t>
      </w:r>
      <w:proofErr w:type="spellEnd"/>
      <w:r w:rsidR="00316320">
        <w:rPr>
          <w:rFonts w:ascii="Times New Roman" w:eastAsiaTheme="minorHAnsi" w:hAnsi="Times New Roman"/>
          <w:sz w:val="28"/>
          <w:szCs w:val="28"/>
        </w:rPr>
        <w:t xml:space="preserve"> УР от 25</w:t>
      </w:r>
      <w:r w:rsidR="00E353E3">
        <w:rPr>
          <w:rFonts w:ascii="Times New Roman" w:eastAsiaTheme="minorHAnsi" w:hAnsi="Times New Roman"/>
          <w:sz w:val="28"/>
          <w:szCs w:val="28"/>
        </w:rPr>
        <w:t xml:space="preserve"> мая </w:t>
      </w:r>
      <w:r w:rsidR="00316320">
        <w:rPr>
          <w:rFonts w:ascii="Times New Roman" w:eastAsiaTheme="minorHAnsi" w:hAnsi="Times New Roman"/>
          <w:sz w:val="28"/>
          <w:szCs w:val="28"/>
        </w:rPr>
        <w:t xml:space="preserve">2018 </w:t>
      </w:r>
      <w:r>
        <w:rPr>
          <w:rFonts w:ascii="Times New Roman" w:eastAsiaTheme="minorHAnsi" w:hAnsi="Times New Roman"/>
          <w:sz w:val="28"/>
          <w:szCs w:val="28"/>
        </w:rPr>
        <w:t>№</w:t>
      </w:r>
      <w:r w:rsidR="00316320">
        <w:rPr>
          <w:rFonts w:ascii="Times New Roman" w:eastAsiaTheme="minorHAnsi" w:hAnsi="Times New Roman"/>
          <w:sz w:val="28"/>
          <w:szCs w:val="28"/>
        </w:rPr>
        <w:t xml:space="preserve"> 228</w:t>
      </w:r>
      <w:r>
        <w:rPr>
          <w:rFonts w:ascii="Times New Roman" w:eastAsiaTheme="minorHAnsi" w:hAnsi="Times New Roman"/>
          <w:sz w:val="28"/>
          <w:szCs w:val="28"/>
        </w:rPr>
        <w:t xml:space="preserve"> «</w:t>
      </w:r>
      <w:r w:rsidR="00316320">
        <w:rPr>
          <w:rFonts w:ascii="Times New Roman" w:eastAsiaTheme="minorHAnsi" w:hAnsi="Times New Roman"/>
          <w:sz w:val="28"/>
          <w:szCs w:val="28"/>
        </w:rPr>
        <w:t xml:space="preserve">О внесении изменений в приказ Министерства социальной, семейной и демографической политики Удмуртской Республики от 15 октября 2015 года </w:t>
      </w:r>
      <w:r>
        <w:rPr>
          <w:rFonts w:ascii="Times New Roman" w:eastAsiaTheme="minorHAnsi" w:hAnsi="Times New Roman"/>
          <w:sz w:val="28"/>
          <w:szCs w:val="28"/>
        </w:rPr>
        <w:t>№</w:t>
      </w:r>
      <w:r w:rsidR="00316320">
        <w:rPr>
          <w:rFonts w:ascii="Times New Roman" w:eastAsiaTheme="minorHAnsi" w:hAnsi="Times New Roman"/>
          <w:sz w:val="28"/>
          <w:szCs w:val="28"/>
        </w:rPr>
        <w:t xml:space="preserve"> 269 </w:t>
      </w:r>
      <w:r>
        <w:rPr>
          <w:rFonts w:ascii="Times New Roman" w:eastAsiaTheme="minorHAnsi" w:hAnsi="Times New Roman"/>
          <w:sz w:val="28"/>
          <w:szCs w:val="28"/>
        </w:rPr>
        <w:t>«</w:t>
      </w:r>
      <w:r w:rsidR="00316320">
        <w:rPr>
          <w:rFonts w:ascii="Times New Roman" w:eastAsiaTheme="minorHAnsi" w:hAnsi="Times New Roman"/>
          <w:sz w:val="28"/>
          <w:szCs w:val="28"/>
        </w:rPr>
        <w:t xml:space="preserve">Об утверждении Административного регламента Министерства социальной, семейной и демографической политики Удмуртской Республики по предоставлению государственной услуги </w:t>
      </w:r>
      <w:r>
        <w:rPr>
          <w:rFonts w:ascii="Times New Roman" w:eastAsiaTheme="minorHAnsi" w:hAnsi="Times New Roman"/>
          <w:sz w:val="28"/>
          <w:szCs w:val="28"/>
        </w:rPr>
        <w:t>«</w:t>
      </w:r>
      <w:r w:rsidR="00316320">
        <w:rPr>
          <w:rFonts w:ascii="Times New Roman" w:eastAsiaTheme="minorHAnsi" w:hAnsi="Times New Roman"/>
          <w:sz w:val="28"/>
          <w:szCs w:val="28"/>
        </w:rPr>
        <w:t>Назначен</w:t>
      </w:r>
      <w:r>
        <w:rPr>
          <w:rFonts w:ascii="Times New Roman" w:eastAsiaTheme="minorHAnsi" w:hAnsi="Times New Roman"/>
          <w:sz w:val="28"/>
          <w:szCs w:val="28"/>
        </w:rPr>
        <w:t>ие и выплата пособия на ребенка».</w:t>
      </w:r>
    </w:p>
    <w:p w:rsidR="002A2B33" w:rsidRPr="008344C1" w:rsidRDefault="002A2B33" w:rsidP="002A2B3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3.</w:t>
      </w:r>
      <w:r w:rsidRPr="008344C1">
        <w:rPr>
          <w:rFonts w:ascii="Times New Roman" w:hAnsi="Times New Roman"/>
          <w:sz w:val="28"/>
          <w:szCs w:val="28"/>
        </w:rPr>
        <w:tab/>
        <w:t>Настоящий приказ вступает в силу через 10 дней после его официального опубликования.</w:t>
      </w:r>
    </w:p>
    <w:p w:rsidR="002A2B33" w:rsidRPr="008344C1" w:rsidRDefault="002A2B33" w:rsidP="002A2B33">
      <w:pPr>
        <w:autoSpaceDE w:val="0"/>
        <w:autoSpaceDN w:val="0"/>
        <w:adjustRightInd w:val="0"/>
        <w:spacing w:after="0" w:line="240" w:lineRule="auto"/>
        <w:jc w:val="both"/>
        <w:rPr>
          <w:rFonts w:ascii="Times New Roman" w:hAnsi="Times New Roman"/>
          <w:sz w:val="28"/>
          <w:szCs w:val="28"/>
        </w:rPr>
      </w:pPr>
    </w:p>
    <w:p w:rsidR="002A2B33" w:rsidRPr="008344C1" w:rsidRDefault="002A2B33" w:rsidP="002A2B33">
      <w:pPr>
        <w:autoSpaceDE w:val="0"/>
        <w:autoSpaceDN w:val="0"/>
        <w:adjustRightInd w:val="0"/>
        <w:spacing w:after="0" w:line="240" w:lineRule="auto"/>
        <w:jc w:val="both"/>
        <w:rPr>
          <w:rFonts w:ascii="Times New Roman" w:hAnsi="Times New Roman"/>
          <w:sz w:val="28"/>
          <w:szCs w:val="28"/>
        </w:rPr>
      </w:pPr>
    </w:p>
    <w:p w:rsidR="002A2B33" w:rsidRPr="008344C1" w:rsidRDefault="002A2B33" w:rsidP="002A2B33">
      <w:pPr>
        <w:autoSpaceDE w:val="0"/>
        <w:autoSpaceDN w:val="0"/>
        <w:adjustRightInd w:val="0"/>
        <w:spacing w:after="0" w:line="240" w:lineRule="auto"/>
        <w:jc w:val="both"/>
        <w:rPr>
          <w:rFonts w:ascii="Times New Roman" w:hAnsi="Times New Roman"/>
          <w:sz w:val="28"/>
          <w:szCs w:val="28"/>
        </w:rPr>
      </w:pPr>
    </w:p>
    <w:p w:rsidR="002A2B33" w:rsidRPr="008344C1" w:rsidRDefault="002A2B33" w:rsidP="002A2B33">
      <w:pPr>
        <w:tabs>
          <w:tab w:val="left" w:pos="7797"/>
        </w:tabs>
        <w:autoSpaceDE w:val="0"/>
        <w:autoSpaceDN w:val="0"/>
        <w:adjustRightInd w:val="0"/>
        <w:spacing w:after="0" w:line="240" w:lineRule="auto"/>
        <w:jc w:val="both"/>
        <w:rPr>
          <w:rFonts w:ascii="Times New Roman" w:hAnsi="Times New Roman"/>
          <w:sz w:val="28"/>
          <w:szCs w:val="28"/>
        </w:rPr>
        <w:sectPr w:rsidR="002A2B33" w:rsidRPr="008344C1" w:rsidSect="00CA4570">
          <w:headerReference w:type="default" r:id="rId7"/>
          <w:pgSz w:w="11906" w:h="16838"/>
          <w:pgMar w:top="1134" w:right="567" w:bottom="1134" w:left="1701" w:header="567" w:footer="0" w:gutter="0"/>
          <w:cols w:space="720"/>
          <w:noEndnote/>
          <w:titlePg/>
          <w:docGrid w:linePitch="299"/>
        </w:sectPr>
      </w:pPr>
      <w:r w:rsidRPr="008344C1">
        <w:rPr>
          <w:rFonts w:ascii="Times New Roman" w:hAnsi="Times New Roman"/>
          <w:sz w:val="28"/>
          <w:szCs w:val="28"/>
        </w:rPr>
        <w:t xml:space="preserve">Министр </w:t>
      </w:r>
      <w:r w:rsidRPr="008344C1">
        <w:rPr>
          <w:rFonts w:ascii="Times New Roman" w:hAnsi="Times New Roman"/>
          <w:sz w:val="28"/>
          <w:szCs w:val="28"/>
        </w:rPr>
        <w:tab/>
        <w:t xml:space="preserve">Т.Ю. </w:t>
      </w:r>
      <w:proofErr w:type="spellStart"/>
      <w:r w:rsidRPr="008344C1">
        <w:rPr>
          <w:rFonts w:ascii="Times New Roman" w:hAnsi="Times New Roman"/>
          <w:sz w:val="28"/>
          <w:szCs w:val="28"/>
        </w:rPr>
        <w:t>Чуракова</w:t>
      </w:r>
      <w:proofErr w:type="spellEnd"/>
    </w:p>
    <w:p w:rsidR="00CA4570" w:rsidRPr="008344C1" w:rsidRDefault="00CA4570" w:rsidP="00CA4570">
      <w:pPr>
        <w:spacing w:after="0" w:line="240" w:lineRule="auto"/>
        <w:ind w:left="5103"/>
        <w:rPr>
          <w:rFonts w:ascii="Times New Roman" w:eastAsia="Times New Roman" w:hAnsi="Times New Roman"/>
          <w:sz w:val="28"/>
          <w:szCs w:val="20"/>
          <w:lang w:eastAsia="ru-RU"/>
        </w:rPr>
      </w:pPr>
      <w:r w:rsidRPr="008344C1">
        <w:rPr>
          <w:rFonts w:ascii="Times New Roman" w:eastAsia="Times New Roman" w:hAnsi="Times New Roman"/>
          <w:sz w:val="28"/>
          <w:szCs w:val="20"/>
          <w:lang w:eastAsia="ru-RU"/>
        </w:rPr>
        <w:lastRenderedPageBreak/>
        <w:t>УТВЕРЖДЕН</w:t>
      </w:r>
    </w:p>
    <w:p w:rsidR="00CA4570" w:rsidRPr="008344C1" w:rsidRDefault="00CA4570" w:rsidP="00CA4570">
      <w:pPr>
        <w:spacing w:after="0" w:line="240" w:lineRule="auto"/>
        <w:ind w:left="5103"/>
        <w:rPr>
          <w:rFonts w:ascii="Times New Roman" w:eastAsia="Times New Roman" w:hAnsi="Times New Roman"/>
          <w:sz w:val="28"/>
          <w:szCs w:val="20"/>
          <w:lang w:eastAsia="ru-RU"/>
        </w:rPr>
      </w:pPr>
      <w:r w:rsidRPr="008344C1">
        <w:rPr>
          <w:rFonts w:ascii="Times New Roman" w:eastAsia="Times New Roman" w:hAnsi="Times New Roman"/>
          <w:sz w:val="28"/>
          <w:szCs w:val="20"/>
          <w:lang w:eastAsia="ru-RU"/>
        </w:rPr>
        <w:t xml:space="preserve">приказом Министерства </w:t>
      </w:r>
    </w:p>
    <w:p w:rsidR="00CA4570" w:rsidRPr="008344C1" w:rsidRDefault="00CA4570" w:rsidP="00CA4570">
      <w:pPr>
        <w:spacing w:after="0" w:line="240" w:lineRule="auto"/>
        <w:ind w:left="5103"/>
        <w:rPr>
          <w:rFonts w:ascii="Times New Roman" w:eastAsia="Times New Roman" w:hAnsi="Times New Roman"/>
          <w:sz w:val="28"/>
          <w:szCs w:val="20"/>
          <w:lang w:eastAsia="ru-RU"/>
        </w:rPr>
      </w:pPr>
      <w:r w:rsidRPr="008344C1">
        <w:rPr>
          <w:rFonts w:ascii="Times New Roman" w:eastAsia="Times New Roman" w:hAnsi="Times New Roman"/>
          <w:sz w:val="28"/>
          <w:szCs w:val="20"/>
          <w:lang w:eastAsia="ru-RU"/>
        </w:rPr>
        <w:t xml:space="preserve">социальной политики и труда </w:t>
      </w:r>
    </w:p>
    <w:p w:rsidR="00CA4570" w:rsidRPr="008344C1" w:rsidRDefault="00CA4570" w:rsidP="00CA4570">
      <w:pPr>
        <w:spacing w:after="0" w:line="240" w:lineRule="auto"/>
        <w:ind w:left="5103"/>
        <w:rPr>
          <w:rFonts w:ascii="Times New Roman" w:eastAsia="Times New Roman" w:hAnsi="Times New Roman"/>
          <w:sz w:val="28"/>
          <w:szCs w:val="20"/>
          <w:lang w:eastAsia="ru-RU"/>
        </w:rPr>
      </w:pPr>
      <w:r w:rsidRPr="008344C1">
        <w:rPr>
          <w:rFonts w:ascii="Times New Roman" w:eastAsia="Times New Roman" w:hAnsi="Times New Roman"/>
          <w:sz w:val="28"/>
          <w:szCs w:val="20"/>
          <w:lang w:eastAsia="ru-RU"/>
        </w:rPr>
        <w:t>Удмуртской Республики</w:t>
      </w:r>
    </w:p>
    <w:p w:rsidR="00CA4570" w:rsidRPr="008344C1" w:rsidRDefault="00CA4570" w:rsidP="00CA4570">
      <w:pPr>
        <w:autoSpaceDE w:val="0"/>
        <w:autoSpaceDN w:val="0"/>
        <w:adjustRightInd w:val="0"/>
        <w:spacing w:after="0" w:line="240" w:lineRule="auto"/>
        <w:ind w:left="5103"/>
        <w:rPr>
          <w:rFonts w:ascii="Times New Roman" w:eastAsia="Times New Roman" w:hAnsi="Times New Roman"/>
          <w:sz w:val="28"/>
          <w:szCs w:val="20"/>
          <w:lang w:eastAsia="ru-RU"/>
        </w:rPr>
      </w:pPr>
      <w:r w:rsidRPr="008344C1">
        <w:rPr>
          <w:rFonts w:ascii="Times New Roman" w:eastAsia="Times New Roman" w:hAnsi="Times New Roman"/>
          <w:sz w:val="28"/>
          <w:szCs w:val="20"/>
          <w:lang w:eastAsia="ru-RU"/>
        </w:rPr>
        <w:t>от «___» _____ 2019 года № ____</w:t>
      </w:r>
    </w:p>
    <w:p w:rsidR="00CA4570" w:rsidRPr="008344C1" w:rsidRDefault="00CA4570" w:rsidP="00CA4570">
      <w:pPr>
        <w:autoSpaceDE w:val="0"/>
        <w:autoSpaceDN w:val="0"/>
        <w:adjustRightInd w:val="0"/>
        <w:spacing w:after="0" w:line="240" w:lineRule="auto"/>
        <w:jc w:val="both"/>
        <w:rPr>
          <w:rFonts w:ascii="Times New Roman" w:hAnsi="Times New Roman"/>
          <w:sz w:val="28"/>
          <w:szCs w:val="28"/>
        </w:rPr>
      </w:pPr>
    </w:p>
    <w:p w:rsidR="00CA4570" w:rsidRPr="008344C1" w:rsidRDefault="00CA4570" w:rsidP="00CA4570">
      <w:pPr>
        <w:autoSpaceDE w:val="0"/>
        <w:autoSpaceDN w:val="0"/>
        <w:adjustRightInd w:val="0"/>
        <w:spacing w:after="0" w:line="240" w:lineRule="auto"/>
        <w:jc w:val="both"/>
        <w:rPr>
          <w:rFonts w:ascii="Times New Roman" w:hAnsi="Times New Roman"/>
          <w:sz w:val="28"/>
          <w:szCs w:val="28"/>
        </w:rPr>
      </w:pPr>
    </w:p>
    <w:p w:rsidR="00CA4570" w:rsidRPr="008344C1" w:rsidRDefault="00CA4570" w:rsidP="00CA4570">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 xml:space="preserve">АДМИНИСТРАТИВНЫЙ РЕГЛАМЕНТ </w:t>
      </w:r>
    </w:p>
    <w:p w:rsidR="00CA4570" w:rsidRDefault="00CA4570" w:rsidP="00CA4570">
      <w:pPr>
        <w:autoSpaceDE w:val="0"/>
        <w:autoSpaceDN w:val="0"/>
        <w:adjustRightInd w:val="0"/>
        <w:spacing w:after="0" w:line="240" w:lineRule="auto"/>
        <w:jc w:val="center"/>
        <w:rPr>
          <w:rFonts w:ascii="Times New Roman" w:hAnsi="Times New Roman"/>
          <w:b/>
          <w:bCs/>
          <w:sz w:val="28"/>
          <w:szCs w:val="28"/>
        </w:rPr>
      </w:pPr>
      <w:r w:rsidRPr="008344C1">
        <w:rPr>
          <w:rFonts w:ascii="Times New Roman" w:hAnsi="Times New Roman"/>
          <w:b/>
          <w:sz w:val="28"/>
          <w:szCs w:val="28"/>
        </w:rPr>
        <w:t xml:space="preserve">Министерства социальной политики и труда Удмуртской Республики по предоставлению государственной услуги </w:t>
      </w:r>
      <w:r>
        <w:rPr>
          <w:rFonts w:ascii="Times New Roman" w:hAnsi="Times New Roman"/>
          <w:b/>
          <w:bCs/>
          <w:sz w:val="28"/>
          <w:szCs w:val="28"/>
        </w:rPr>
        <w:t>«</w:t>
      </w:r>
      <w:r w:rsidRPr="00316320">
        <w:rPr>
          <w:rFonts w:ascii="Times New Roman" w:hAnsi="Times New Roman"/>
          <w:b/>
          <w:bCs/>
          <w:sz w:val="28"/>
          <w:szCs w:val="28"/>
        </w:rPr>
        <w:t>Назначение и выплата пособия на ребенка</w:t>
      </w:r>
      <w:r>
        <w:rPr>
          <w:rFonts w:ascii="Times New Roman" w:hAnsi="Times New Roman"/>
          <w:b/>
          <w:bCs/>
          <w:sz w:val="28"/>
          <w:szCs w:val="28"/>
        </w:rPr>
        <w:t>»</w:t>
      </w:r>
      <w:r w:rsidRPr="00316320">
        <w:rPr>
          <w:rFonts w:ascii="Times New Roman" w:hAnsi="Times New Roman"/>
          <w:b/>
          <w:bCs/>
          <w:sz w:val="28"/>
          <w:szCs w:val="28"/>
        </w:rPr>
        <w:t>.</w:t>
      </w:r>
    </w:p>
    <w:p w:rsidR="00CA4570" w:rsidRPr="008344C1" w:rsidRDefault="00CA4570" w:rsidP="00CA4570">
      <w:pPr>
        <w:autoSpaceDE w:val="0"/>
        <w:autoSpaceDN w:val="0"/>
        <w:adjustRightInd w:val="0"/>
        <w:spacing w:after="0" w:line="240" w:lineRule="auto"/>
        <w:jc w:val="center"/>
        <w:rPr>
          <w:rFonts w:ascii="Times New Roman" w:hAnsi="Times New Roman"/>
          <w:sz w:val="28"/>
          <w:szCs w:val="28"/>
        </w:rPr>
      </w:pPr>
    </w:p>
    <w:p w:rsidR="00CA4570" w:rsidRPr="008344C1" w:rsidRDefault="00CA4570" w:rsidP="00CA4570">
      <w:pPr>
        <w:autoSpaceDE w:val="0"/>
        <w:autoSpaceDN w:val="0"/>
        <w:adjustRightInd w:val="0"/>
        <w:spacing w:after="0" w:line="240" w:lineRule="auto"/>
        <w:jc w:val="both"/>
        <w:rPr>
          <w:rFonts w:ascii="Times New Roman" w:hAnsi="Times New Roman"/>
          <w:sz w:val="28"/>
          <w:szCs w:val="28"/>
        </w:rPr>
      </w:pPr>
    </w:p>
    <w:p w:rsidR="00CA4570" w:rsidRPr="008344C1" w:rsidRDefault="00CA4570" w:rsidP="00CA4570">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I. Общие положения</w:t>
      </w:r>
    </w:p>
    <w:p w:rsidR="00CA4570" w:rsidRPr="008344C1" w:rsidRDefault="00CA4570" w:rsidP="00CA4570">
      <w:pPr>
        <w:autoSpaceDE w:val="0"/>
        <w:autoSpaceDN w:val="0"/>
        <w:adjustRightInd w:val="0"/>
        <w:spacing w:after="0" w:line="240" w:lineRule="auto"/>
        <w:jc w:val="both"/>
        <w:rPr>
          <w:rFonts w:ascii="Times New Roman" w:hAnsi="Times New Roman"/>
          <w:sz w:val="28"/>
          <w:szCs w:val="28"/>
        </w:rPr>
      </w:pPr>
    </w:p>
    <w:p w:rsidR="00CA4570" w:rsidRPr="008344C1" w:rsidRDefault="00CA4570" w:rsidP="00CA4570">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Предмет регулирования Административного регламента</w:t>
      </w:r>
    </w:p>
    <w:p w:rsidR="00CA75AB" w:rsidRPr="00CA75AB" w:rsidRDefault="00CA75AB">
      <w:pPr>
        <w:pStyle w:val="ConsPlusNormal"/>
        <w:jc w:val="both"/>
        <w:rPr>
          <w:rFonts w:ascii="Times New Roman" w:hAnsi="Times New Roman" w:cs="Times New Roman"/>
          <w:sz w:val="28"/>
          <w:szCs w:val="28"/>
        </w:rPr>
      </w:pPr>
    </w:p>
    <w:p w:rsidR="00CA4570" w:rsidRPr="008344C1" w:rsidRDefault="00CA4570" w:rsidP="00CA4570">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8344C1">
        <w:rPr>
          <w:rFonts w:ascii="Times New Roman" w:hAnsi="Times New Roman"/>
          <w:sz w:val="28"/>
          <w:szCs w:val="28"/>
        </w:rPr>
        <w:t xml:space="preserve">Настоящим Административным регламентом устанавливаются порядок, включая </w:t>
      </w:r>
      <w:r w:rsidRPr="008344C1">
        <w:rPr>
          <w:rFonts w:ascii="Times New Roman" w:hAnsi="Times New Roman"/>
          <w:sz w:val="28"/>
          <w:szCs w:val="28"/>
          <w:lang w:eastAsia="ru-RU"/>
        </w:rPr>
        <w:t xml:space="preserve">состав, последовательность и сроки выполнения административных процедур, </w:t>
      </w:r>
      <w:r w:rsidRPr="008344C1">
        <w:rPr>
          <w:rFonts w:ascii="Times New Roman" w:hAnsi="Times New Roman"/>
          <w:sz w:val="28"/>
          <w:szCs w:val="28"/>
        </w:rPr>
        <w:t xml:space="preserve">и стандарт предоставления государственной услуги Министерства социальной политики и труда Удмуртской Республики по </w:t>
      </w:r>
      <w:r>
        <w:rPr>
          <w:rFonts w:ascii="Times New Roman" w:hAnsi="Times New Roman"/>
          <w:sz w:val="28"/>
          <w:szCs w:val="28"/>
        </w:rPr>
        <w:t>назначению и выплате пособия на ребенка</w:t>
      </w:r>
      <w:r w:rsidRPr="008344C1">
        <w:rPr>
          <w:rFonts w:ascii="Times New Roman" w:hAnsi="Times New Roman"/>
          <w:sz w:val="28"/>
          <w:szCs w:val="28"/>
        </w:rPr>
        <w:t xml:space="preserve"> (далее соответственно – Министерство, государственная услуга, </w:t>
      </w:r>
      <w:r>
        <w:rPr>
          <w:rFonts w:ascii="Times New Roman" w:hAnsi="Times New Roman"/>
          <w:sz w:val="28"/>
          <w:szCs w:val="28"/>
        </w:rPr>
        <w:t>пособие</w:t>
      </w:r>
      <w:r w:rsidRPr="008344C1">
        <w:rPr>
          <w:rFonts w:ascii="Times New Roman" w:hAnsi="Times New Roman"/>
          <w:sz w:val="28"/>
          <w:szCs w:val="28"/>
        </w:rPr>
        <w:t>)</w:t>
      </w:r>
      <w:r w:rsidRPr="008344C1">
        <w:rPr>
          <w:rFonts w:ascii="Times New Roman" w:hAnsi="Times New Roman"/>
          <w:sz w:val="28"/>
          <w:szCs w:val="28"/>
          <w:lang w:eastAsia="ru-RU"/>
        </w:rPr>
        <w:t>.</w:t>
      </w:r>
    </w:p>
    <w:p w:rsidR="00CA75AB" w:rsidRPr="00CA75AB" w:rsidRDefault="00CA75AB" w:rsidP="00CA4570">
      <w:pPr>
        <w:pStyle w:val="ConsPlusNormal"/>
        <w:ind w:firstLine="540"/>
        <w:jc w:val="both"/>
        <w:rPr>
          <w:rFonts w:ascii="Times New Roman" w:hAnsi="Times New Roman" w:cs="Times New Roman"/>
          <w:sz w:val="28"/>
          <w:szCs w:val="28"/>
        </w:rPr>
      </w:pPr>
    </w:p>
    <w:p w:rsidR="00CA75AB" w:rsidRPr="00CA4570" w:rsidRDefault="00CA75AB">
      <w:pPr>
        <w:pStyle w:val="ConsPlusNormal"/>
        <w:jc w:val="center"/>
        <w:outlineLvl w:val="2"/>
        <w:rPr>
          <w:rFonts w:ascii="Times New Roman" w:hAnsi="Times New Roman" w:cs="Times New Roman"/>
          <w:b/>
          <w:sz w:val="28"/>
          <w:szCs w:val="28"/>
        </w:rPr>
      </w:pPr>
      <w:r w:rsidRPr="00CA4570">
        <w:rPr>
          <w:rFonts w:ascii="Times New Roman" w:hAnsi="Times New Roman" w:cs="Times New Roman"/>
          <w:b/>
          <w:sz w:val="28"/>
          <w:szCs w:val="28"/>
        </w:rPr>
        <w:t>Описание заявителей</w:t>
      </w:r>
    </w:p>
    <w:p w:rsidR="00CA75AB" w:rsidRPr="00CA75AB" w:rsidRDefault="00CA75AB">
      <w:pPr>
        <w:pStyle w:val="ConsPlusNormal"/>
        <w:jc w:val="both"/>
        <w:rPr>
          <w:rFonts w:ascii="Times New Roman" w:hAnsi="Times New Roman" w:cs="Times New Roman"/>
          <w:sz w:val="28"/>
          <w:szCs w:val="28"/>
        </w:rPr>
      </w:pPr>
    </w:p>
    <w:p w:rsidR="00CA75AB" w:rsidRPr="00CA75AB" w:rsidRDefault="00CA75AB" w:rsidP="00BB30BB">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bookmarkStart w:id="1" w:name="P55"/>
      <w:bookmarkEnd w:id="1"/>
      <w:r w:rsidRPr="00CA75AB">
        <w:rPr>
          <w:rFonts w:ascii="Times New Roman" w:hAnsi="Times New Roman"/>
          <w:sz w:val="28"/>
          <w:szCs w:val="28"/>
        </w:rPr>
        <w:t xml:space="preserve">Право на получение пособия имеет один из родителей (усыновителей, опекунов, попечителей) (далее </w:t>
      </w:r>
      <w:r w:rsidR="00AC7604" w:rsidRPr="008344C1">
        <w:rPr>
          <w:rFonts w:ascii="Times New Roman" w:hAnsi="Times New Roman"/>
          <w:sz w:val="28"/>
          <w:szCs w:val="28"/>
        </w:rPr>
        <w:t>–</w:t>
      </w:r>
      <w:r w:rsidRPr="00CA75AB">
        <w:rPr>
          <w:rFonts w:ascii="Times New Roman" w:hAnsi="Times New Roman"/>
          <w:sz w:val="28"/>
          <w:szCs w:val="28"/>
        </w:rPr>
        <w:t xml:space="preserve"> родитель) на каждого рожденного, усыновленного, принятого под опеку (попечительство) совместно проживающего с ним ребенка до достижения им возраста 16 лет (на учащегося образовательной организации </w:t>
      </w:r>
      <w:r w:rsidR="00AC7604" w:rsidRPr="008344C1">
        <w:rPr>
          <w:rFonts w:ascii="Times New Roman" w:hAnsi="Times New Roman"/>
          <w:sz w:val="28"/>
          <w:szCs w:val="28"/>
        </w:rPr>
        <w:t>–</w:t>
      </w:r>
      <w:r w:rsidRPr="00CA75AB">
        <w:rPr>
          <w:rFonts w:ascii="Times New Roman" w:hAnsi="Times New Roman"/>
          <w:sz w:val="28"/>
          <w:szCs w:val="28"/>
        </w:rPr>
        <w:t xml:space="preserve"> до окончания им обучения, но не более чем до достижения им возраста 18 лет) в семьях со среднедушевым доходом, размер которого не превышает величину прожиточного минимума на душу населения, установленного в Удмуртской Республике.</w:t>
      </w:r>
    </w:p>
    <w:p w:rsidR="00CA75AB" w:rsidRPr="00CA75AB" w:rsidRDefault="00CA75AB" w:rsidP="00133B33">
      <w:pPr>
        <w:pStyle w:val="ConsPlusNormal"/>
        <w:ind w:firstLine="540"/>
        <w:jc w:val="both"/>
        <w:rPr>
          <w:rFonts w:ascii="Times New Roman" w:hAnsi="Times New Roman" w:cs="Times New Roman"/>
          <w:sz w:val="28"/>
          <w:szCs w:val="28"/>
        </w:rPr>
      </w:pPr>
      <w:r w:rsidRPr="00CA75AB">
        <w:rPr>
          <w:rFonts w:ascii="Times New Roman" w:hAnsi="Times New Roman" w:cs="Times New Roman"/>
          <w:sz w:val="28"/>
          <w:szCs w:val="28"/>
        </w:rPr>
        <w:t>Пособие не выплачивается опекунам (попечителям), получающим средства на содержание детей, находящихся под опекой (попечительством).</w:t>
      </w:r>
    </w:p>
    <w:p w:rsidR="00CA75AB" w:rsidRPr="00CA75AB" w:rsidRDefault="00CA75AB" w:rsidP="00BB30BB">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bookmarkStart w:id="2" w:name="P59"/>
      <w:bookmarkEnd w:id="2"/>
      <w:r w:rsidRPr="00CA75AB">
        <w:rPr>
          <w:rFonts w:ascii="Times New Roman" w:hAnsi="Times New Roman"/>
          <w:sz w:val="28"/>
          <w:szCs w:val="28"/>
        </w:rPr>
        <w:t xml:space="preserve">Право на получение пособия в повышенном размере имеют лица, указанные в </w:t>
      </w:r>
      <w:hyperlink w:anchor="P55" w:history="1">
        <w:r w:rsidRPr="00681670">
          <w:rPr>
            <w:rFonts w:ascii="Times New Roman" w:hAnsi="Times New Roman"/>
            <w:sz w:val="28"/>
            <w:szCs w:val="28"/>
          </w:rPr>
          <w:t>пункте 2</w:t>
        </w:r>
      </w:hyperlink>
      <w:r w:rsidRPr="00CA75AB">
        <w:rPr>
          <w:rFonts w:ascii="Times New Roman" w:hAnsi="Times New Roman"/>
          <w:sz w:val="28"/>
          <w:szCs w:val="28"/>
        </w:rPr>
        <w:t xml:space="preserve"> настоящего Административного регламента:</w:t>
      </w:r>
    </w:p>
    <w:p w:rsidR="00CA75AB" w:rsidRPr="00CA75AB" w:rsidRDefault="00CA75AB" w:rsidP="005B37B7">
      <w:pPr>
        <w:pStyle w:val="ConsPlusNormal"/>
        <w:ind w:firstLine="709"/>
        <w:jc w:val="both"/>
        <w:rPr>
          <w:rFonts w:ascii="Times New Roman" w:hAnsi="Times New Roman" w:cs="Times New Roman"/>
          <w:sz w:val="28"/>
          <w:szCs w:val="28"/>
        </w:rPr>
      </w:pPr>
      <w:bookmarkStart w:id="3" w:name="P61"/>
      <w:bookmarkEnd w:id="3"/>
      <w:r w:rsidRPr="00CA75AB">
        <w:rPr>
          <w:rFonts w:ascii="Times New Roman" w:hAnsi="Times New Roman" w:cs="Times New Roman"/>
          <w:sz w:val="28"/>
          <w:szCs w:val="28"/>
        </w:rPr>
        <w:t>1) на детей одиноких матерей в случаях:</w:t>
      </w:r>
    </w:p>
    <w:p w:rsidR="00CA75AB" w:rsidRPr="00CA75AB" w:rsidRDefault="00CA75AB" w:rsidP="005B37B7">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если в свидетельстве о рождении детей отсутствует запись об отце ребенка или запись произведена в установленном порядке по указанию матери. При вступлении одинокой матери в брак за ней сохраняется право на получение в повышенном размере пособия на детей, родившихся до вступления в брак;</w:t>
      </w:r>
    </w:p>
    <w:p w:rsidR="00CA75AB" w:rsidRPr="00CA75AB" w:rsidRDefault="00CA75AB" w:rsidP="005B37B7">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при усыновлении ребенка женщиной, не состоящей в браке;</w:t>
      </w:r>
    </w:p>
    <w:p w:rsidR="00CA75AB" w:rsidRPr="00CA75AB" w:rsidRDefault="00CA75AB" w:rsidP="005B37B7">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lastRenderedPageBreak/>
        <w:t>при передаче в установленном порядке детей одинокой матери на воспитание опекуну или попечителю (вследствие смерти матери, ее болезни и по другим причинам).</w:t>
      </w:r>
    </w:p>
    <w:p w:rsidR="00CA75AB" w:rsidRPr="00CA75AB" w:rsidRDefault="00CA75AB" w:rsidP="005B37B7">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Пособие на ребенка в повышенном размере на детей одиноких матерей не выплачивается, если лицо, от которого мать родила ребенка, признано в установленном порядке отцом ребенка или если ребенок усыновлен при вступлении матери в брак;</w:t>
      </w:r>
    </w:p>
    <w:p w:rsidR="00CA75AB" w:rsidRPr="00CA75AB" w:rsidRDefault="00CA75AB" w:rsidP="005B37B7">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2) на детей военнослужащих, проходящих военную службу по призыву, а также курсантов военных профессиональных образовательных организаций до заключения контракта о прохождении военной службы;</w:t>
      </w:r>
    </w:p>
    <w:p w:rsidR="00CA75AB" w:rsidRPr="00CA75AB" w:rsidRDefault="00CA75AB" w:rsidP="005B37B7">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3)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если решение суда (постановление судьи) о взыскании алиментов на детей с лиц, обязанных их уплачивать, не исполняется в случаях:</w:t>
      </w:r>
    </w:p>
    <w:p w:rsidR="00CA75AB" w:rsidRPr="00CA75AB" w:rsidRDefault="00CA75AB" w:rsidP="005B37B7">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розыска их органами Федеральной службы судебных приставов на основании исполнительных документов, содержащих требование о взыскании алиментов;</w:t>
      </w:r>
    </w:p>
    <w:p w:rsidR="00CA75AB" w:rsidRPr="00CA75AB" w:rsidRDefault="00CA75AB" w:rsidP="005B37B7">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отсутствия у них заработка, с которого могут быть взысканы алименты в минимальном размере в период отбывания наказания в исправительно-трудовых учреждениях;</w:t>
      </w:r>
    </w:p>
    <w:p w:rsidR="00CA75AB" w:rsidRPr="00CA75AB" w:rsidRDefault="00CA75AB" w:rsidP="005B37B7">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нахождения их на принудительном лечении по решению суда;</w:t>
      </w:r>
    </w:p>
    <w:p w:rsidR="00CA75AB" w:rsidRPr="00CA75AB" w:rsidRDefault="00CA75AB" w:rsidP="005B37B7">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отсутствия у них заработка во время нахождения под арестом (в изоляторах временного содержания, следственных изоляторах и т.п.), прохождения судебно-медицинской экспертизы на основании постановлений следственных органов или суда, в период судебного спора в связи с увольнением с работы по инициативе администрации или рассмотрения в установленном законодательством Российской Федерации порядке вопроса о возмещении ущерба, причиненного незаконными действиями органов дознания, предварительного следствия, прокуратуры или суда, а также в других случаях, когда исполнение решения суда невозможно по не зависящим от этих лиц причинам;</w:t>
      </w:r>
    </w:p>
    <w:p w:rsidR="00CA75AB" w:rsidRPr="00CA75AB" w:rsidRDefault="00CA75AB" w:rsidP="005B37B7">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 xml:space="preserve">постоянного проживания этих лиц на территории иностранных государств, в том числе государств </w:t>
      </w:r>
      <w:r w:rsidR="00AC7604" w:rsidRPr="008344C1">
        <w:rPr>
          <w:rFonts w:ascii="Times New Roman" w:hAnsi="Times New Roman"/>
          <w:sz w:val="28"/>
          <w:szCs w:val="28"/>
        </w:rPr>
        <w:t>–</w:t>
      </w:r>
      <w:r w:rsidRPr="00CA75AB">
        <w:rPr>
          <w:rFonts w:ascii="Times New Roman" w:hAnsi="Times New Roman" w:cs="Times New Roman"/>
          <w:sz w:val="28"/>
          <w:szCs w:val="28"/>
        </w:rPr>
        <w:t xml:space="preserve"> бывших республик Союза ССР, с которыми у Российской Федерации отсутствуют договоры о правовой помощи, предусматривающие вопросы взаимного исполнения судебных решений.</w:t>
      </w:r>
    </w:p>
    <w:p w:rsidR="00CA75AB" w:rsidRPr="00CA75AB" w:rsidRDefault="00CA75AB" w:rsidP="005B37B7">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CA75AB">
        <w:rPr>
          <w:rFonts w:ascii="Times New Roman" w:hAnsi="Times New Roman"/>
          <w:sz w:val="28"/>
          <w:szCs w:val="28"/>
        </w:rPr>
        <w:t xml:space="preserve">Пособие назначается и выплачивается следующим категориям лиц, указанных в </w:t>
      </w:r>
      <w:hyperlink w:anchor="P55" w:history="1">
        <w:r w:rsidRPr="00681670">
          <w:rPr>
            <w:rFonts w:ascii="Times New Roman" w:hAnsi="Times New Roman"/>
            <w:sz w:val="28"/>
            <w:szCs w:val="28"/>
          </w:rPr>
          <w:t>пунктах 2</w:t>
        </w:r>
      </w:hyperlink>
      <w:r w:rsidRPr="00CA75AB">
        <w:rPr>
          <w:rFonts w:ascii="Times New Roman" w:hAnsi="Times New Roman"/>
          <w:sz w:val="28"/>
          <w:szCs w:val="28"/>
        </w:rPr>
        <w:t xml:space="preserve">, </w:t>
      </w:r>
      <w:hyperlink w:anchor="P59" w:history="1">
        <w:r w:rsidRPr="00681670">
          <w:rPr>
            <w:rFonts w:ascii="Times New Roman" w:hAnsi="Times New Roman"/>
            <w:sz w:val="28"/>
            <w:szCs w:val="28"/>
          </w:rPr>
          <w:t>3</w:t>
        </w:r>
      </w:hyperlink>
      <w:r w:rsidRPr="00CA75AB">
        <w:rPr>
          <w:rFonts w:ascii="Times New Roman" w:hAnsi="Times New Roman"/>
          <w:sz w:val="28"/>
          <w:szCs w:val="28"/>
        </w:rPr>
        <w:t xml:space="preserve"> настоящего Административного регламента:</w:t>
      </w:r>
    </w:p>
    <w:p w:rsidR="00CA75AB" w:rsidRPr="00CA75AB" w:rsidRDefault="00CA75AB" w:rsidP="005B37B7">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гражданам Российской Федерации, проживающим на территории Удмуртской Республики;</w:t>
      </w:r>
    </w:p>
    <w:p w:rsidR="00CA75AB" w:rsidRPr="00CA75AB" w:rsidRDefault="00CA75AB" w:rsidP="005B37B7">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постоянно проживающим на территории Удмуртской Республики иностранным гражданам и лицам без гражданства, а также беженцам.</w:t>
      </w:r>
    </w:p>
    <w:p w:rsidR="00CA75AB" w:rsidRPr="00CA75AB" w:rsidRDefault="00CA75AB" w:rsidP="00BB30BB">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CA75AB">
        <w:rPr>
          <w:rFonts w:ascii="Times New Roman" w:hAnsi="Times New Roman"/>
          <w:sz w:val="28"/>
          <w:szCs w:val="28"/>
        </w:rPr>
        <w:lastRenderedPageBreak/>
        <w:t xml:space="preserve">От имени </w:t>
      </w:r>
      <w:r w:rsidR="00971F8B">
        <w:rPr>
          <w:rFonts w:ascii="Times New Roman" w:hAnsi="Times New Roman"/>
          <w:sz w:val="28"/>
          <w:szCs w:val="28"/>
        </w:rPr>
        <w:t>заявителей</w:t>
      </w:r>
      <w:r w:rsidRPr="00CA75AB">
        <w:rPr>
          <w:rFonts w:ascii="Times New Roman" w:hAnsi="Times New Roman"/>
          <w:sz w:val="28"/>
          <w:szCs w:val="28"/>
        </w:rPr>
        <w:t xml:space="preserve"> с заявлением о предоставлении государственной услуги могут обращаться их законные представители или доверенные лица (далее </w:t>
      </w:r>
      <w:r w:rsidR="00AC7604" w:rsidRPr="008344C1">
        <w:rPr>
          <w:rFonts w:ascii="Times New Roman" w:hAnsi="Times New Roman"/>
          <w:sz w:val="28"/>
          <w:szCs w:val="28"/>
        </w:rPr>
        <w:t>–</w:t>
      </w:r>
      <w:r w:rsidRPr="00CA75AB">
        <w:rPr>
          <w:rFonts w:ascii="Times New Roman" w:hAnsi="Times New Roman"/>
          <w:sz w:val="28"/>
          <w:szCs w:val="28"/>
        </w:rPr>
        <w:t xml:space="preserve"> представители).</w:t>
      </w:r>
    </w:p>
    <w:p w:rsidR="00CA75AB" w:rsidRPr="00CA75AB" w:rsidRDefault="00CA75AB" w:rsidP="00133B33">
      <w:pPr>
        <w:pStyle w:val="ConsPlusNormal"/>
        <w:jc w:val="both"/>
        <w:rPr>
          <w:rFonts w:ascii="Times New Roman" w:hAnsi="Times New Roman" w:cs="Times New Roman"/>
          <w:sz w:val="28"/>
          <w:szCs w:val="28"/>
        </w:rPr>
      </w:pPr>
    </w:p>
    <w:p w:rsidR="00CA75AB" w:rsidRPr="00133B33" w:rsidRDefault="00CA75AB" w:rsidP="00133B33">
      <w:pPr>
        <w:pStyle w:val="ConsPlusNormal"/>
        <w:jc w:val="center"/>
        <w:outlineLvl w:val="2"/>
        <w:rPr>
          <w:rFonts w:ascii="Times New Roman" w:hAnsi="Times New Roman" w:cs="Times New Roman"/>
          <w:b/>
          <w:sz w:val="28"/>
          <w:szCs w:val="28"/>
        </w:rPr>
      </w:pPr>
      <w:r w:rsidRPr="00133B33">
        <w:rPr>
          <w:rFonts w:ascii="Times New Roman" w:hAnsi="Times New Roman" w:cs="Times New Roman"/>
          <w:b/>
          <w:sz w:val="28"/>
          <w:szCs w:val="28"/>
        </w:rPr>
        <w:t>Порядок информирования о предоставлении</w:t>
      </w:r>
    </w:p>
    <w:p w:rsidR="00CA75AB" w:rsidRPr="00133B33" w:rsidRDefault="00CA75AB" w:rsidP="00133B33">
      <w:pPr>
        <w:pStyle w:val="ConsPlusNormal"/>
        <w:jc w:val="center"/>
        <w:rPr>
          <w:rFonts w:ascii="Times New Roman" w:hAnsi="Times New Roman" w:cs="Times New Roman"/>
          <w:b/>
          <w:sz w:val="28"/>
          <w:szCs w:val="28"/>
        </w:rPr>
      </w:pPr>
      <w:r w:rsidRPr="00133B33">
        <w:rPr>
          <w:rFonts w:ascii="Times New Roman" w:hAnsi="Times New Roman" w:cs="Times New Roman"/>
          <w:b/>
          <w:sz w:val="28"/>
          <w:szCs w:val="28"/>
        </w:rPr>
        <w:t>государственной услуги</w:t>
      </w:r>
    </w:p>
    <w:p w:rsidR="00CA75AB" w:rsidRPr="00CA75AB" w:rsidRDefault="00CA75AB" w:rsidP="00133B33">
      <w:pPr>
        <w:pStyle w:val="ConsPlusNormal"/>
        <w:jc w:val="both"/>
        <w:rPr>
          <w:rFonts w:ascii="Times New Roman" w:hAnsi="Times New Roman" w:cs="Times New Roman"/>
          <w:sz w:val="28"/>
          <w:szCs w:val="28"/>
        </w:rPr>
      </w:pPr>
    </w:p>
    <w:p w:rsidR="00133B33" w:rsidRPr="008344C1" w:rsidRDefault="00133B33" w:rsidP="00BB30BB">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Информирование по вопросам предоставления государственной услуги осуществляется:</w:t>
      </w:r>
    </w:p>
    <w:p w:rsidR="00133B33" w:rsidRPr="008344C1" w:rsidRDefault="00133B33" w:rsidP="00133B33">
      <w:pPr>
        <w:pStyle w:val="a5"/>
        <w:numPr>
          <w:ilvl w:val="0"/>
          <w:numId w:val="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путем размещения информации:</w:t>
      </w:r>
    </w:p>
    <w:p w:rsidR="00133B33" w:rsidRPr="008344C1" w:rsidRDefault="00133B33" w:rsidP="00133B33">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официальном сайте Министерства в информационно-телекоммуникационной сети «Интернет» (http://минсоцполитики18.рф, http://mi</w:t>
      </w:r>
      <w:r w:rsidRPr="008344C1">
        <w:rPr>
          <w:rFonts w:ascii="Times New Roman" w:hAnsi="Times New Roman"/>
          <w:sz w:val="28"/>
          <w:szCs w:val="28"/>
          <w:lang w:val="en-US"/>
        </w:rPr>
        <w:t>n</w:t>
      </w:r>
      <w:r w:rsidRPr="008344C1">
        <w:rPr>
          <w:rFonts w:ascii="Times New Roman" w:hAnsi="Times New Roman"/>
          <w:sz w:val="28"/>
          <w:szCs w:val="28"/>
        </w:rPr>
        <w:t xml:space="preserve">soc18.ru) (далее соответственно – официальный сайт Министерства, сеть «Интернет»); </w:t>
      </w:r>
    </w:p>
    <w:p w:rsidR="00133B33" w:rsidRPr="008344C1" w:rsidRDefault="00133B33" w:rsidP="00133B33">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в федеральной государственной информационной системе «Единый портал государственных и муниципальных услуг (функций)» (https://www.gosuslugi.ru) и </w:t>
      </w:r>
      <w:r>
        <w:rPr>
          <w:rFonts w:ascii="Times New Roman" w:hAnsi="Times New Roman"/>
          <w:sz w:val="28"/>
          <w:szCs w:val="28"/>
        </w:rPr>
        <w:t xml:space="preserve">в </w:t>
      </w:r>
      <w:r w:rsidRPr="008344C1">
        <w:rPr>
          <w:rFonts w:ascii="Times New Roman" w:hAnsi="Times New Roman"/>
          <w:sz w:val="28"/>
          <w:szCs w:val="28"/>
        </w:rPr>
        <w:t>государственной информационной системе Удмуртской Республики «Портал государственных и муниципальных услуг (функций)» (https://uslugi.udmurt.ru) (далее соответственно – Единый портал государственных услуг, Региональный портал государственных услуг);</w:t>
      </w:r>
    </w:p>
    <w:p w:rsidR="00133B33" w:rsidRPr="008344C1" w:rsidRDefault="00133B33" w:rsidP="00133B33">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информационных стендах в местах предоставления государственной услуги;</w:t>
      </w:r>
    </w:p>
    <w:p w:rsidR="00133B33" w:rsidRPr="008344C1" w:rsidRDefault="00133B33" w:rsidP="00133B33">
      <w:pPr>
        <w:pStyle w:val="a5"/>
        <w:numPr>
          <w:ilvl w:val="0"/>
          <w:numId w:val="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обращении гражданина в территориальный орган Министерства (лично, письменно, посредством электронной почты, официального сайта Министерства, по справочным телефонам);</w:t>
      </w:r>
    </w:p>
    <w:p w:rsidR="00133B33" w:rsidRPr="008344C1" w:rsidRDefault="00133B33" w:rsidP="00133B33">
      <w:pPr>
        <w:pStyle w:val="a5"/>
        <w:numPr>
          <w:ilvl w:val="0"/>
          <w:numId w:val="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обращении в многофункциональные центры предоставления государственных и муниципальных услуг или организации, привлекаемые к реализации их функций в соответствии с частью 1.1 статьи 16 Федерального закона от 27 июля 2010 года № 210-ФЗ «Об организации предоставления государственных и муниципальных услуг» (далее – многофункциональные центры);</w:t>
      </w:r>
    </w:p>
    <w:p w:rsidR="00133B33" w:rsidRPr="008344C1" w:rsidRDefault="00133B33" w:rsidP="00133B33">
      <w:pPr>
        <w:pStyle w:val="a5"/>
        <w:numPr>
          <w:ilvl w:val="0"/>
          <w:numId w:val="2"/>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обращении в региональный центр телефонного обслуживания населения в Удмуртской Республике по телефону (3412) 600-000.</w:t>
      </w:r>
    </w:p>
    <w:p w:rsidR="00133B33" w:rsidRPr="008344C1" w:rsidRDefault="00133B33" w:rsidP="00BB30BB">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информационных стендах в местах предоставления государственной услуги размещается следующая информация:</w:t>
      </w:r>
    </w:p>
    <w:p w:rsidR="00133B33" w:rsidRPr="008344C1" w:rsidRDefault="00133B33" w:rsidP="00133B3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перечень заявителей;</w:t>
      </w:r>
    </w:p>
    <w:p w:rsidR="00133B33" w:rsidRPr="008344C1" w:rsidRDefault="00133B33" w:rsidP="00133B3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перечень документов, необходимых для получения государственной услуги;</w:t>
      </w:r>
    </w:p>
    <w:p w:rsidR="00133B33" w:rsidRPr="008344C1" w:rsidRDefault="00133B33" w:rsidP="00133B3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форма заявления о предоставлении государственной услуги и образец ее заполнения;</w:t>
      </w:r>
    </w:p>
    <w:p w:rsidR="00133B33" w:rsidRPr="008344C1" w:rsidRDefault="00133B33" w:rsidP="00133B3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порядок предоставления государственной услуги (срок и результат предоставления государственной услуги, основания для отказа в приеме, приостановления либо отказа в предоставлении государственной услуги);</w:t>
      </w:r>
    </w:p>
    <w:p w:rsidR="00133B33" w:rsidRPr="008344C1" w:rsidRDefault="00133B33" w:rsidP="00133B33">
      <w:pPr>
        <w:autoSpaceDE w:val="0"/>
        <w:autoSpaceDN w:val="0"/>
        <w:adjustRightInd w:val="0"/>
        <w:spacing w:after="0" w:line="240" w:lineRule="auto"/>
        <w:ind w:firstLine="709"/>
        <w:jc w:val="both"/>
        <w:outlineLvl w:val="1"/>
        <w:rPr>
          <w:rFonts w:ascii="Times New Roman" w:hAnsi="Times New Roman"/>
          <w:sz w:val="28"/>
          <w:szCs w:val="28"/>
        </w:rPr>
      </w:pPr>
      <w:r w:rsidRPr="008344C1">
        <w:rPr>
          <w:rFonts w:ascii="Times New Roman" w:hAnsi="Times New Roman"/>
          <w:sz w:val="28"/>
          <w:szCs w:val="28"/>
        </w:rPr>
        <w:lastRenderedPageBreak/>
        <w:t>порядок обжалования решений и действий (бездействия) территориального органа</w:t>
      </w:r>
      <w:r>
        <w:rPr>
          <w:rFonts w:ascii="Times New Roman" w:hAnsi="Times New Roman"/>
          <w:sz w:val="28"/>
          <w:szCs w:val="28"/>
        </w:rPr>
        <w:t xml:space="preserve"> Министерства</w:t>
      </w:r>
      <w:r w:rsidRPr="008344C1">
        <w:rPr>
          <w:rFonts w:ascii="Times New Roman" w:hAnsi="Times New Roman"/>
          <w:sz w:val="28"/>
          <w:szCs w:val="28"/>
        </w:rPr>
        <w:t>, многофункционального центра, а также их должностных лиц, работников;</w:t>
      </w:r>
    </w:p>
    <w:p w:rsidR="00133B33" w:rsidRPr="008344C1" w:rsidRDefault="00133B33" w:rsidP="00133B3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информация по вопросам участия граждан в оценке качества предоставления государственной услуги.</w:t>
      </w:r>
    </w:p>
    <w:p w:rsidR="00133B33" w:rsidRPr="008344C1" w:rsidRDefault="00133B33" w:rsidP="00133B3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официальном сайте Министерства размещается следующая информация:</w:t>
      </w:r>
    </w:p>
    <w:p w:rsidR="00133B33" w:rsidRPr="008344C1" w:rsidRDefault="00133B33" w:rsidP="00133B3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перечень государственных услуг Министерства;</w:t>
      </w:r>
    </w:p>
    <w:p w:rsidR="00133B33" w:rsidRPr="008344C1" w:rsidRDefault="00133B33" w:rsidP="00133B3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перечень государственных услуг Министерства, предоставляемы</w:t>
      </w:r>
      <w:r>
        <w:rPr>
          <w:rFonts w:ascii="Times New Roman" w:hAnsi="Times New Roman"/>
          <w:sz w:val="28"/>
          <w:szCs w:val="28"/>
        </w:rPr>
        <w:t>х в многофункциональных центрах</w:t>
      </w:r>
      <w:r w:rsidRPr="008344C1">
        <w:rPr>
          <w:rFonts w:ascii="Times New Roman" w:hAnsi="Times New Roman"/>
          <w:sz w:val="28"/>
          <w:szCs w:val="28"/>
        </w:rPr>
        <w:t>;</w:t>
      </w:r>
    </w:p>
    <w:p w:rsidR="00133B33" w:rsidRPr="008344C1" w:rsidRDefault="00133B33" w:rsidP="00133B3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текст настоящего Административного регламента;</w:t>
      </w:r>
    </w:p>
    <w:p w:rsidR="00133B33" w:rsidRPr="008344C1" w:rsidRDefault="00133B33" w:rsidP="00133B33">
      <w:pPr>
        <w:autoSpaceDE w:val="0"/>
        <w:autoSpaceDN w:val="0"/>
        <w:adjustRightInd w:val="0"/>
        <w:spacing w:after="0" w:line="240" w:lineRule="auto"/>
        <w:ind w:firstLine="709"/>
        <w:jc w:val="both"/>
        <w:outlineLvl w:val="1"/>
        <w:rPr>
          <w:rFonts w:ascii="Times New Roman" w:hAnsi="Times New Roman"/>
          <w:sz w:val="28"/>
          <w:szCs w:val="28"/>
        </w:rPr>
      </w:pPr>
      <w:r w:rsidRPr="008344C1">
        <w:rPr>
          <w:rFonts w:ascii="Times New Roman" w:hAnsi="Times New Roman"/>
          <w:sz w:val="28"/>
          <w:szCs w:val="28"/>
        </w:rPr>
        <w:t>порядок обжалования решений и действий (бездействия) территориального органа</w:t>
      </w:r>
      <w:r>
        <w:rPr>
          <w:rFonts w:ascii="Times New Roman" w:hAnsi="Times New Roman"/>
          <w:sz w:val="28"/>
          <w:szCs w:val="28"/>
        </w:rPr>
        <w:t xml:space="preserve"> Министерства</w:t>
      </w:r>
      <w:r w:rsidRPr="008344C1">
        <w:rPr>
          <w:rFonts w:ascii="Times New Roman" w:hAnsi="Times New Roman"/>
          <w:sz w:val="28"/>
          <w:szCs w:val="28"/>
        </w:rPr>
        <w:t>, многофункционального центра, а также их должностных лиц, работников;</w:t>
      </w:r>
    </w:p>
    <w:p w:rsidR="00133B33" w:rsidRPr="008344C1" w:rsidRDefault="00133B33" w:rsidP="00133B3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информация по вопросам участия граждан в оценке качества предоставления государственной услуги.</w:t>
      </w:r>
    </w:p>
    <w:p w:rsidR="00133B33" w:rsidRPr="00BB30BB" w:rsidRDefault="00133B33" w:rsidP="00BB30BB">
      <w:pPr>
        <w:tabs>
          <w:tab w:val="left" w:pos="1276"/>
        </w:tabs>
        <w:autoSpaceDE w:val="0"/>
        <w:autoSpaceDN w:val="0"/>
        <w:adjustRightInd w:val="0"/>
        <w:spacing w:after="0" w:line="240" w:lineRule="auto"/>
        <w:ind w:firstLine="709"/>
        <w:jc w:val="both"/>
        <w:rPr>
          <w:rFonts w:ascii="Times New Roman" w:hAnsi="Times New Roman"/>
          <w:sz w:val="28"/>
          <w:szCs w:val="28"/>
        </w:rPr>
      </w:pPr>
      <w:r w:rsidRPr="00BB30BB">
        <w:rPr>
          <w:rFonts w:ascii="Times New Roman" w:hAnsi="Times New Roman"/>
          <w:sz w:val="28"/>
          <w:szCs w:val="28"/>
        </w:rPr>
        <w:t>На официальном сайте Министерства обеспечивается возможность перехода по ссылке на Единый портал государственных услуг или Региональный портал государственных услуг для получения государственной услуги в электронной форме.</w:t>
      </w:r>
    </w:p>
    <w:p w:rsidR="00133B33" w:rsidRPr="008344C1" w:rsidRDefault="00133B33" w:rsidP="00BB30BB">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информационных стендах в многофункциональных центрах размещается следующая информация:</w:t>
      </w:r>
    </w:p>
    <w:p w:rsidR="00133B33" w:rsidRPr="008344C1" w:rsidRDefault="00133B33" w:rsidP="00133B3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сроки предоставления государственной услуги;</w:t>
      </w:r>
    </w:p>
    <w:p w:rsidR="00133B33" w:rsidRPr="008344C1" w:rsidRDefault="00133B33" w:rsidP="00133B3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сведения о дополнительных (сопутствующих) услугах, а также об услугах, необходимых и обязательных для предоставления государственной услуги, размерах и порядке их оплаты;</w:t>
      </w:r>
    </w:p>
    <w:p w:rsidR="00133B33" w:rsidRPr="008344C1" w:rsidRDefault="00133B33" w:rsidP="00133B3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порядок обжалования действий (бездействия), а также решений уполномоченных органов, многофункциональных центров, </w:t>
      </w:r>
      <w:r>
        <w:rPr>
          <w:rFonts w:ascii="Times New Roman" w:hAnsi="Times New Roman"/>
          <w:sz w:val="28"/>
          <w:szCs w:val="28"/>
        </w:rPr>
        <w:t xml:space="preserve">а также их должностных лиц, </w:t>
      </w:r>
      <w:r w:rsidRPr="008344C1">
        <w:rPr>
          <w:rFonts w:ascii="Times New Roman" w:hAnsi="Times New Roman"/>
          <w:sz w:val="28"/>
          <w:szCs w:val="28"/>
        </w:rPr>
        <w:t xml:space="preserve">государственных служащих, </w:t>
      </w:r>
      <w:r>
        <w:rPr>
          <w:rFonts w:ascii="Times New Roman" w:hAnsi="Times New Roman"/>
          <w:sz w:val="28"/>
          <w:szCs w:val="28"/>
        </w:rPr>
        <w:t>работников</w:t>
      </w:r>
      <w:r w:rsidRPr="008344C1">
        <w:rPr>
          <w:rFonts w:ascii="Times New Roman" w:hAnsi="Times New Roman"/>
          <w:sz w:val="28"/>
          <w:szCs w:val="28"/>
        </w:rPr>
        <w:t>;</w:t>
      </w:r>
    </w:p>
    <w:p w:rsidR="00133B33" w:rsidRPr="008344C1" w:rsidRDefault="00133B33" w:rsidP="00133B33">
      <w:pPr>
        <w:tabs>
          <w:tab w:val="left" w:pos="1276"/>
        </w:tabs>
        <w:autoSpaceDE w:val="0"/>
        <w:autoSpaceDN w:val="0"/>
        <w:adjustRightInd w:val="0"/>
        <w:spacing w:after="0" w:line="240" w:lineRule="auto"/>
        <w:ind w:firstLine="682"/>
        <w:jc w:val="both"/>
        <w:rPr>
          <w:rFonts w:ascii="Times New Roman" w:hAnsi="Times New Roman"/>
          <w:sz w:val="28"/>
          <w:szCs w:val="28"/>
        </w:rPr>
      </w:pPr>
      <w:r w:rsidRPr="008344C1">
        <w:rPr>
          <w:rFonts w:ascii="Times New Roman" w:hAnsi="Times New Roman"/>
          <w:sz w:val="28"/>
          <w:szCs w:val="28"/>
        </w:rPr>
        <w:t>информация о предусмотренной законодательством Российской Федерации ответственности должностных лиц уполномоченных органов, государственных служащих, многофункциональных центров, работников многофункциональных центров, за нарушение порядка предоставления государственных услуг;</w:t>
      </w:r>
    </w:p>
    <w:p w:rsidR="00133B33" w:rsidRPr="008344C1" w:rsidRDefault="00133B33" w:rsidP="00133B33">
      <w:pPr>
        <w:tabs>
          <w:tab w:val="left" w:pos="1276"/>
        </w:tabs>
        <w:autoSpaceDE w:val="0"/>
        <w:autoSpaceDN w:val="0"/>
        <w:adjustRightInd w:val="0"/>
        <w:spacing w:after="0" w:line="240" w:lineRule="auto"/>
        <w:ind w:firstLine="682"/>
        <w:jc w:val="both"/>
        <w:rPr>
          <w:rFonts w:ascii="Times New Roman" w:hAnsi="Times New Roman"/>
          <w:sz w:val="28"/>
          <w:szCs w:val="28"/>
        </w:rPr>
      </w:pPr>
      <w:r w:rsidRPr="008344C1">
        <w:rPr>
          <w:rFonts w:ascii="Times New Roman" w:hAnsi="Times New Roman"/>
          <w:sz w:val="28"/>
          <w:szCs w:val="28"/>
        </w:rPr>
        <w:t>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133B33" w:rsidRPr="008344C1" w:rsidRDefault="00133B33" w:rsidP="00133B33">
      <w:pPr>
        <w:tabs>
          <w:tab w:val="left" w:pos="1276"/>
        </w:tabs>
        <w:autoSpaceDE w:val="0"/>
        <w:autoSpaceDN w:val="0"/>
        <w:adjustRightInd w:val="0"/>
        <w:spacing w:after="0" w:line="240" w:lineRule="auto"/>
        <w:ind w:firstLine="682"/>
        <w:jc w:val="both"/>
        <w:rPr>
          <w:rFonts w:ascii="Times New Roman" w:hAnsi="Times New Roman"/>
          <w:sz w:val="28"/>
          <w:szCs w:val="28"/>
        </w:rPr>
      </w:pPr>
      <w:r w:rsidRPr="008344C1">
        <w:rPr>
          <w:rFonts w:ascii="Times New Roman" w:hAnsi="Times New Roman"/>
          <w:sz w:val="28"/>
          <w:szCs w:val="28"/>
        </w:rPr>
        <w:t>место нахождения и графики работы многофункциональных центров на территории Удмуртской Республики;</w:t>
      </w:r>
    </w:p>
    <w:p w:rsidR="00133B33" w:rsidRPr="008344C1" w:rsidRDefault="00133B33" w:rsidP="00133B33">
      <w:pPr>
        <w:tabs>
          <w:tab w:val="left" w:pos="1276"/>
        </w:tabs>
        <w:autoSpaceDE w:val="0"/>
        <w:autoSpaceDN w:val="0"/>
        <w:adjustRightInd w:val="0"/>
        <w:spacing w:after="0" w:line="240" w:lineRule="auto"/>
        <w:ind w:firstLine="682"/>
        <w:jc w:val="both"/>
        <w:rPr>
          <w:rFonts w:ascii="Times New Roman" w:hAnsi="Times New Roman"/>
          <w:sz w:val="28"/>
          <w:szCs w:val="28"/>
        </w:rPr>
      </w:pPr>
      <w:r w:rsidRPr="008344C1">
        <w:rPr>
          <w:rFonts w:ascii="Times New Roman" w:hAnsi="Times New Roman"/>
          <w:sz w:val="28"/>
          <w:szCs w:val="28"/>
        </w:rPr>
        <w:t>информация по вопросам участия граждан в оценке качества предоставления государственных услуг.</w:t>
      </w:r>
    </w:p>
    <w:p w:rsidR="00133B33" w:rsidRPr="008344C1" w:rsidRDefault="00133B33" w:rsidP="00133B33">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официальном сайте многофункционального центра в сети «Интернет» (</w:t>
      </w:r>
      <w:r w:rsidRPr="008344C1">
        <w:rPr>
          <w:rFonts w:ascii="Times New Roman" w:hAnsi="Times New Roman"/>
          <w:sz w:val="28"/>
          <w:szCs w:val="28"/>
          <w:lang w:val="en-US"/>
        </w:rPr>
        <w:t>www</w:t>
      </w:r>
      <w:r w:rsidRPr="008344C1">
        <w:rPr>
          <w:rFonts w:ascii="Times New Roman" w:hAnsi="Times New Roman"/>
          <w:sz w:val="28"/>
          <w:szCs w:val="28"/>
        </w:rPr>
        <w:t>.</w:t>
      </w:r>
      <w:proofErr w:type="spellStart"/>
      <w:r w:rsidRPr="008344C1">
        <w:rPr>
          <w:rFonts w:ascii="Times New Roman" w:hAnsi="Times New Roman"/>
          <w:sz w:val="28"/>
          <w:szCs w:val="28"/>
          <w:lang w:val="en-US"/>
        </w:rPr>
        <w:t>mfcur</w:t>
      </w:r>
      <w:proofErr w:type="spellEnd"/>
      <w:r w:rsidRPr="008344C1">
        <w:rPr>
          <w:rFonts w:ascii="Times New Roman" w:hAnsi="Times New Roman"/>
          <w:sz w:val="28"/>
          <w:szCs w:val="28"/>
        </w:rPr>
        <w:t>.</w:t>
      </w:r>
      <w:proofErr w:type="spellStart"/>
      <w:r w:rsidRPr="008344C1">
        <w:rPr>
          <w:rFonts w:ascii="Times New Roman" w:hAnsi="Times New Roman"/>
          <w:sz w:val="28"/>
          <w:szCs w:val="28"/>
          <w:lang w:val="en-US"/>
        </w:rPr>
        <w:t>ru</w:t>
      </w:r>
      <w:proofErr w:type="spellEnd"/>
      <w:r w:rsidRPr="008344C1">
        <w:rPr>
          <w:rFonts w:ascii="Times New Roman" w:hAnsi="Times New Roman"/>
          <w:sz w:val="28"/>
          <w:szCs w:val="28"/>
        </w:rPr>
        <w:t>) размещается следующая информация:</w:t>
      </w:r>
    </w:p>
    <w:p w:rsidR="00133B33" w:rsidRPr="008344C1" w:rsidRDefault="00133B33" w:rsidP="00133B3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lastRenderedPageBreak/>
        <w:t>место нахождения и графики работы многофункциональных центров на территории Удмуртской Республики;</w:t>
      </w:r>
    </w:p>
    <w:p w:rsidR="00133B33" w:rsidRPr="008344C1" w:rsidRDefault="00133B33" w:rsidP="00133B3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контактная информация многофункциональных центров;</w:t>
      </w:r>
    </w:p>
    <w:p w:rsidR="00133B33" w:rsidRPr="008344C1" w:rsidRDefault="00133B33" w:rsidP="00133B3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перечень государственных и муниципальных услуг, предоставляемых в многофункциональных центрах;</w:t>
      </w:r>
    </w:p>
    <w:p w:rsidR="00133B33" w:rsidRPr="008344C1" w:rsidRDefault="00133B33" w:rsidP="00133B3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информация по вопросам участия граждан в оценке качества предоставления государственных услуг.</w:t>
      </w:r>
    </w:p>
    <w:p w:rsidR="00133B33" w:rsidRPr="008344C1" w:rsidRDefault="00133B33" w:rsidP="00133B33">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предоставлении государственной услуги работник многофункционального центра информирует заявителя (его представителя) о возможности и способах его участия в оценке качества предоставленной государственной услуги.</w:t>
      </w:r>
    </w:p>
    <w:p w:rsidR="00133B33" w:rsidRPr="008344C1" w:rsidRDefault="00133B33" w:rsidP="00133B3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Едином портале государственных услуг и Региональном портале государственных услуг информация размещается в порядке, установленном законодательством.</w:t>
      </w:r>
    </w:p>
    <w:p w:rsidR="00133B33" w:rsidRPr="008344C1" w:rsidRDefault="00133B33" w:rsidP="00133B3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На информационных стендах в местах предоставления государственной услуги, официальном сайте Министерства, Едином портале государственных услуг и Региональном портале государственных услуг размещается информация о месте нахождения, графиках работы, справочных телефонах, адресах электронной почты и официальных сайтов Министерства, территориальных органов Министерства, месте нахождения и графиках работы многофункциональных центров, осуществляющих прием документов на соответствующей территории (далее – справочная информация). </w:t>
      </w:r>
    </w:p>
    <w:p w:rsidR="00133B33" w:rsidRPr="008344C1" w:rsidRDefault="00133B33" w:rsidP="00133B3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Информирование при личном обращении или по телефону осуществляется в соответствии с графиком работы территориального органа Министерства.</w:t>
      </w:r>
    </w:p>
    <w:p w:rsidR="00133B33" w:rsidRPr="008344C1" w:rsidRDefault="00133B33" w:rsidP="00133B3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Должностное лицо, осуществляющее прием (принявшее вызов по телефону), должно представиться: назвать фамилию, имя, отчество (при наличии), должность, полное наименование территориального органа Министерства, дать ответы на поставленные вопросы и перечислить действия, которые следует предпринять гражданину.</w:t>
      </w:r>
    </w:p>
    <w:p w:rsidR="00133B33" w:rsidRPr="008344C1" w:rsidRDefault="00133B33" w:rsidP="00133B33">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необходимости должностное лицо, осуществляющее прием (принявшее вызов по телефону), обязано сообщить график приема граждан территориальным органом Министерства, предоставляющим государственную услугу, точный почтовый адрес, способ проезда к нему, а также требования к письменному обращению.</w:t>
      </w:r>
    </w:p>
    <w:p w:rsidR="00133B33" w:rsidRPr="008344C1" w:rsidRDefault="00133B33" w:rsidP="00133B3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Разговор по телефону не должен продолжаться более 10 минут.</w:t>
      </w:r>
    </w:p>
    <w:p w:rsidR="00133B33" w:rsidRPr="008344C1" w:rsidRDefault="00133B33" w:rsidP="00133B33">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Во время разговора должностное лицо должно произносить слова четко и не прерывать разговор по причине поступления другого звонка.</w:t>
      </w:r>
    </w:p>
    <w:p w:rsidR="00133B33" w:rsidRPr="008344C1" w:rsidRDefault="00133B33" w:rsidP="00133B33">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невозможности ответить на поставленные гражданином вопросы телефонный звонок должен быть переадресован (переведен) на другое должностное лицо либо обратившемуся гражданину должен быть сообщен номер телефона, по которому можно получить необходимую информацию.</w:t>
      </w:r>
    </w:p>
    <w:p w:rsidR="00133B33" w:rsidRPr="008344C1" w:rsidRDefault="00133B33" w:rsidP="00133B3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Информирование в письменной форме осуществляется на основании письменного обращения гражданина в порядке, установленном законодательством о рассмотрении обращений граждан.</w:t>
      </w:r>
    </w:p>
    <w:p w:rsidR="00133B33" w:rsidRPr="008344C1" w:rsidRDefault="00133B33" w:rsidP="00133B3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lastRenderedPageBreak/>
        <w:t xml:space="preserve">При предоставлении в ходе информирования гражданину информации, относящейся к его персональным данным, должностное лицо, осуществляющее прием (принявшее вызов по телефону, рассматривающее письменное обращение), идентифицирует личность гражданина путем проверки </w:t>
      </w:r>
      <w:proofErr w:type="gramStart"/>
      <w:r w:rsidRPr="008344C1">
        <w:rPr>
          <w:rFonts w:ascii="Times New Roman" w:hAnsi="Times New Roman"/>
          <w:sz w:val="28"/>
          <w:szCs w:val="28"/>
        </w:rPr>
        <w:t>корректности</w:t>
      </w:r>
      <w:proofErr w:type="gramEnd"/>
      <w:r w:rsidRPr="008344C1">
        <w:rPr>
          <w:rFonts w:ascii="Times New Roman" w:hAnsi="Times New Roman"/>
          <w:sz w:val="28"/>
          <w:szCs w:val="28"/>
        </w:rPr>
        <w:t xml:space="preserve"> названных гражданином фамилии, имени, отчества (при наличии), данных документа, удостоверяющего личность, информации, указанной в письменном обращении.</w:t>
      </w:r>
    </w:p>
    <w:p w:rsidR="00133B33" w:rsidRPr="008344C1" w:rsidRDefault="00133B33" w:rsidP="00133B33">
      <w:pPr>
        <w:pStyle w:val="ConsPlusNormal"/>
        <w:numPr>
          <w:ilvl w:val="0"/>
          <w:numId w:val="1"/>
        </w:numPr>
        <w:tabs>
          <w:tab w:val="left" w:pos="1276"/>
        </w:tabs>
        <w:adjustRightInd w:val="0"/>
        <w:ind w:left="0" w:firstLine="709"/>
        <w:jc w:val="both"/>
        <w:rPr>
          <w:rFonts w:ascii="Times New Roman" w:hAnsi="Times New Roman" w:cs="Times New Roman"/>
          <w:sz w:val="28"/>
          <w:szCs w:val="28"/>
        </w:rPr>
      </w:pPr>
      <w:r w:rsidRPr="008344C1">
        <w:rPr>
          <w:rFonts w:ascii="Times New Roman" w:hAnsi="Times New Roman" w:cs="Times New Roman"/>
          <w:sz w:val="28"/>
          <w:szCs w:val="28"/>
        </w:rPr>
        <w:t xml:space="preserve">Информация о порядке и сроках предоставления государственной услуги, размещенная на Едином портале государственных услуг, Региональном портале государственных услуг и официальном сайте Министерства, предоставляется </w:t>
      </w:r>
      <w:r>
        <w:rPr>
          <w:rFonts w:ascii="Times New Roman" w:hAnsi="Times New Roman" w:cs="Times New Roman"/>
          <w:sz w:val="28"/>
          <w:szCs w:val="28"/>
        </w:rPr>
        <w:t>гражданину</w:t>
      </w:r>
      <w:r w:rsidRPr="008344C1">
        <w:rPr>
          <w:rFonts w:ascii="Times New Roman" w:hAnsi="Times New Roman" w:cs="Times New Roman"/>
          <w:sz w:val="28"/>
          <w:szCs w:val="28"/>
        </w:rPr>
        <w:t xml:space="preserve"> бесплатно.</w:t>
      </w:r>
    </w:p>
    <w:p w:rsidR="00133B33" w:rsidRPr="008344C1" w:rsidRDefault="00133B33" w:rsidP="00133B33">
      <w:pPr>
        <w:pStyle w:val="ConsPlusNormal"/>
        <w:numPr>
          <w:ilvl w:val="0"/>
          <w:numId w:val="1"/>
        </w:numPr>
        <w:tabs>
          <w:tab w:val="left" w:pos="1276"/>
        </w:tabs>
        <w:adjustRightInd w:val="0"/>
        <w:ind w:left="0" w:firstLine="709"/>
        <w:jc w:val="both"/>
        <w:rPr>
          <w:rFonts w:ascii="Times New Roman" w:hAnsi="Times New Roman" w:cs="Times New Roman"/>
          <w:sz w:val="28"/>
          <w:szCs w:val="28"/>
        </w:rPr>
      </w:pPr>
      <w:r w:rsidRPr="008344C1">
        <w:rPr>
          <w:rFonts w:ascii="Times New Roman" w:hAnsi="Times New Roman" w:cs="Times New Roman"/>
          <w:sz w:val="28"/>
          <w:szCs w:val="28"/>
        </w:rPr>
        <w:t xml:space="preserve">Доступ к информации о сроках и порядке предоставления государственной услуги осуществляется без выполнения </w:t>
      </w:r>
      <w:r>
        <w:rPr>
          <w:rFonts w:ascii="Times New Roman" w:hAnsi="Times New Roman" w:cs="Times New Roman"/>
          <w:sz w:val="28"/>
          <w:szCs w:val="28"/>
        </w:rPr>
        <w:t>гражданином</w:t>
      </w:r>
      <w:r w:rsidRPr="008344C1">
        <w:rPr>
          <w:rFonts w:ascii="Times New Roman" w:hAnsi="Times New Roman" w:cs="Times New Roman"/>
          <w:sz w:val="28"/>
          <w:szCs w:val="28"/>
        </w:rPr>
        <w:t xml:space="preserve">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8344C1">
        <w:rPr>
          <w:rFonts w:ascii="Times New Roman" w:hAnsi="Times New Roman" w:cs="Times New Roman"/>
          <w:sz w:val="28"/>
          <w:szCs w:val="28"/>
        </w:rPr>
        <w:t xml:space="preserve">авторизацию </w:t>
      </w:r>
      <w:r>
        <w:rPr>
          <w:rFonts w:ascii="Times New Roman" w:hAnsi="Times New Roman" w:cs="Times New Roman"/>
          <w:sz w:val="28"/>
          <w:szCs w:val="28"/>
        </w:rPr>
        <w:t>гражданина</w:t>
      </w:r>
      <w:proofErr w:type="gramEnd"/>
      <w:r w:rsidRPr="008344C1">
        <w:rPr>
          <w:rFonts w:ascii="Times New Roman" w:hAnsi="Times New Roman" w:cs="Times New Roman"/>
          <w:sz w:val="28"/>
          <w:szCs w:val="28"/>
        </w:rPr>
        <w:t xml:space="preserve"> или предоставление им персональных данных.</w:t>
      </w:r>
    </w:p>
    <w:p w:rsidR="00133B33" w:rsidRPr="008344C1" w:rsidRDefault="00133B33" w:rsidP="00133B3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Информирование заявителя (его представителя) о ходе предоставления государственной услуги осуществляется при личном обращении заявителя (его представителя) в территориальный орган Министерства, многофункциональный центр, по телефону и (или) путем направления сведений о ходе предоставления государственной услуги в формате текстовых сообщений посредством электронной почты либо с использованием сервисов Единого портала государственных услуг, Регионального портала государственных услуг при наличии письменного согласия заявителя (его представителя) об информировании его указанным способом.</w:t>
      </w:r>
    </w:p>
    <w:p w:rsidR="00CA75AB" w:rsidRPr="00CA75AB" w:rsidRDefault="00CA75AB" w:rsidP="00133B33">
      <w:pPr>
        <w:pStyle w:val="ConsPlusNormal"/>
        <w:ind w:firstLine="540"/>
        <w:jc w:val="both"/>
        <w:rPr>
          <w:rFonts w:ascii="Times New Roman" w:hAnsi="Times New Roman" w:cs="Times New Roman"/>
          <w:sz w:val="28"/>
          <w:szCs w:val="28"/>
        </w:rPr>
      </w:pPr>
    </w:p>
    <w:p w:rsidR="00CA75AB" w:rsidRPr="00BB30BB" w:rsidRDefault="00CA75AB" w:rsidP="00133B33">
      <w:pPr>
        <w:pStyle w:val="ConsPlusNormal"/>
        <w:jc w:val="center"/>
        <w:outlineLvl w:val="1"/>
        <w:rPr>
          <w:rFonts w:ascii="Times New Roman" w:hAnsi="Times New Roman" w:cs="Times New Roman"/>
          <w:b/>
          <w:sz w:val="28"/>
          <w:szCs w:val="28"/>
        </w:rPr>
      </w:pPr>
      <w:r w:rsidRPr="00BB30BB">
        <w:rPr>
          <w:rFonts w:ascii="Times New Roman" w:hAnsi="Times New Roman" w:cs="Times New Roman"/>
          <w:b/>
          <w:sz w:val="28"/>
          <w:szCs w:val="28"/>
        </w:rPr>
        <w:t>II. Стандарт предоставления государственной услуги</w:t>
      </w:r>
    </w:p>
    <w:p w:rsidR="00CA75AB" w:rsidRPr="00BB30BB" w:rsidRDefault="00CA75AB" w:rsidP="00133B33">
      <w:pPr>
        <w:pStyle w:val="ConsPlusNormal"/>
        <w:jc w:val="both"/>
        <w:rPr>
          <w:rFonts w:ascii="Times New Roman" w:hAnsi="Times New Roman" w:cs="Times New Roman"/>
          <w:b/>
          <w:sz w:val="28"/>
          <w:szCs w:val="28"/>
        </w:rPr>
      </w:pPr>
    </w:p>
    <w:p w:rsidR="00CA75AB" w:rsidRPr="00BB30BB" w:rsidRDefault="00CA75AB" w:rsidP="00133B33">
      <w:pPr>
        <w:pStyle w:val="ConsPlusNormal"/>
        <w:jc w:val="center"/>
        <w:outlineLvl w:val="2"/>
        <w:rPr>
          <w:rFonts w:ascii="Times New Roman" w:hAnsi="Times New Roman" w:cs="Times New Roman"/>
          <w:b/>
          <w:sz w:val="28"/>
          <w:szCs w:val="28"/>
        </w:rPr>
      </w:pPr>
      <w:r w:rsidRPr="00BB30BB">
        <w:rPr>
          <w:rFonts w:ascii="Times New Roman" w:hAnsi="Times New Roman" w:cs="Times New Roman"/>
          <w:b/>
          <w:sz w:val="28"/>
          <w:szCs w:val="28"/>
        </w:rPr>
        <w:t>Наименование государственной услуги,</w:t>
      </w:r>
    </w:p>
    <w:p w:rsidR="00CA75AB" w:rsidRPr="00BB30BB" w:rsidRDefault="00CA75AB" w:rsidP="00133B33">
      <w:pPr>
        <w:pStyle w:val="ConsPlusNormal"/>
        <w:jc w:val="center"/>
        <w:rPr>
          <w:rFonts w:ascii="Times New Roman" w:hAnsi="Times New Roman" w:cs="Times New Roman"/>
          <w:b/>
          <w:sz w:val="28"/>
          <w:szCs w:val="28"/>
        </w:rPr>
      </w:pPr>
      <w:r w:rsidRPr="00BB30BB">
        <w:rPr>
          <w:rFonts w:ascii="Times New Roman" w:hAnsi="Times New Roman" w:cs="Times New Roman"/>
          <w:b/>
          <w:sz w:val="28"/>
          <w:szCs w:val="28"/>
        </w:rPr>
        <w:t>краткое наименование государственной услуги</w:t>
      </w:r>
    </w:p>
    <w:p w:rsidR="00CA75AB" w:rsidRPr="00CA75AB" w:rsidRDefault="00CA75AB" w:rsidP="00133B33">
      <w:pPr>
        <w:pStyle w:val="ConsPlusNormal"/>
        <w:jc w:val="both"/>
        <w:rPr>
          <w:rFonts w:ascii="Times New Roman" w:hAnsi="Times New Roman" w:cs="Times New Roman"/>
          <w:sz w:val="28"/>
          <w:szCs w:val="28"/>
        </w:rPr>
      </w:pPr>
    </w:p>
    <w:p w:rsidR="00CA75AB" w:rsidRPr="00CA75AB" w:rsidRDefault="00CA75AB" w:rsidP="00BB30BB">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CA75AB">
        <w:rPr>
          <w:rFonts w:ascii="Times New Roman" w:hAnsi="Times New Roman"/>
          <w:sz w:val="28"/>
          <w:szCs w:val="28"/>
        </w:rPr>
        <w:t xml:space="preserve">Наименование государственной услуги </w:t>
      </w:r>
      <w:r w:rsidR="001138E6">
        <w:rPr>
          <w:rFonts w:ascii="Times New Roman" w:hAnsi="Times New Roman"/>
          <w:sz w:val="28"/>
          <w:szCs w:val="28"/>
        </w:rPr>
        <w:t>–</w:t>
      </w:r>
      <w:r w:rsidRPr="00CA75AB">
        <w:rPr>
          <w:rFonts w:ascii="Times New Roman" w:hAnsi="Times New Roman"/>
          <w:sz w:val="28"/>
          <w:szCs w:val="28"/>
        </w:rPr>
        <w:t xml:space="preserve"> </w:t>
      </w:r>
      <w:r w:rsidR="001138E6">
        <w:rPr>
          <w:rFonts w:ascii="Times New Roman" w:hAnsi="Times New Roman"/>
          <w:sz w:val="28"/>
          <w:szCs w:val="28"/>
        </w:rPr>
        <w:t>«</w:t>
      </w:r>
      <w:r w:rsidRPr="00CA75AB">
        <w:rPr>
          <w:rFonts w:ascii="Times New Roman" w:hAnsi="Times New Roman"/>
          <w:sz w:val="28"/>
          <w:szCs w:val="28"/>
        </w:rPr>
        <w:t>Назначение и выплата пособия на ребенка</w:t>
      </w:r>
      <w:r w:rsidR="001138E6">
        <w:rPr>
          <w:rFonts w:ascii="Times New Roman" w:hAnsi="Times New Roman"/>
          <w:sz w:val="28"/>
          <w:szCs w:val="28"/>
        </w:rPr>
        <w:t>»</w:t>
      </w:r>
      <w:r w:rsidRPr="00CA75AB">
        <w:rPr>
          <w:rFonts w:ascii="Times New Roman" w:hAnsi="Times New Roman"/>
          <w:sz w:val="28"/>
          <w:szCs w:val="28"/>
        </w:rPr>
        <w:t>.</w:t>
      </w:r>
    </w:p>
    <w:p w:rsidR="00CA75AB" w:rsidRPr="00CA75AB" w:rsidRDefault="001138E6" w:rsidP="00133B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ab/>
      </w:r>
      <w:r w:rsidR="00CA75AB" w:rsidRPr="00CA75AB">
        <w:rPr>
          <w:rFonts w:ascii="Times New Roman" w:hAnsi="Times New Roman" w:cs="Times New Roman"/>
          <w:sz w:val="28"/>
          <w:szCs w:val="28"/>
        </w:rPr>
        <w:t xml:space="preserve">Краткое наименование государственной услуги </w:t>
      </w:r>
      <w:r>
        <w:rPr>
          <w:rFonts w:ascii="Times New Roman" w:hAnsi="Times New Roman" w:cs="Times New Roman"/>
          <w:sz w:val="28"/>
          <w:szCs w:val="28"/>
        </w:rPr>
        <w:t>–</w:t>
      </w:r>
      <w:r w:rsidR="00CA75AB" w:rsidRPr="00CA75AB">
        <w:rPr>
          <w:rFonts w:ascii="Times New Roman" w:hAnsi="Times New Roman" w:cs="Times New Roman"/>
          <w:sz w:val="28"/>
          <w:szCs w:val="28"/>
        </w:rPr>
        <w:t xml:space="preserve"> </w:t>
      </w:r>
      <w:r>
        <w:rPr>
          <w:rFonts w:ascii="Times New Roman" w:hAnsi="Times New Roman" w:cs="Times New Roman"/>
          <w:sz w:val="28"/>
          <w:szCs w:val="28"/>
        </w:rPr>
        <w:t>«</w:t>
      </w:r>
      <w:r w:rsidR="00CA75AB" w:rsidRPr="00CA75AB">
        <w:rPr>
          <w:rFonts w:ascii="Times New Roman" w:hAnsi="Times New Roman" w:cs="Times New Roman"/>
          <w:sz w:val="28"/>
          <w:szCs w:val="28"/>
        </w:rPr>
        <w:t>Пособие на ребенка</w:t>
      </w:r>
      <w:r>
        <w:rPr>
          <w:rFonts w:ascii="Times New Roman" w:hAnsi="Times New Roman" w:cs="Times New Roman"/>
          <w:sz w:val="28"/>
          <w:szCs w:val="28"/>
        </w:rPr>
        <w:t>»</w:t>
      </w:r>
      <w:r w:rsidR="00CA75AB" w:rsidRPr="00CA75AB">
        <w:rPr>
          <w:rFonts w:ascii="Times New Roman" w:hAnsi="Times New Roman" w:cs="Times New Roman"/>
          <w:sz w:val="28"/>
          <w:szCs w:val="28"/>
        </w:rPr>
        <w:t>.</w:t>
      </w:r>
    </w:p>
    <w:p w:rsidR="00CA75AB" w:rsidRPr="00CA75AB" w:rsidRDefault="00CA75AB" w:rsidP="00133B33">
      <w:pPr>
        <w:pStyle w:val="ConsPlusNormal"/>
        <w:jc w:val="both"/>
        <w:rPr>
          <w:rFonts w:ascii="Times New Roman" w:hAnsi="Times New Roman" w:cs="Times New Roman"/>
          <w:sz w:val="28"/>
          <w:szCs w:val="28"/>
        </w:rPr>
      </w:pPr>
    </w:p>
    <w:p w:rsidR="00CA75AB" w:rsidRPr="001138E6" w:rsidRDefault="00CA75AB" w:rsidP="00133B33">
      <w:pPr>
        <w:pStyle w:val="ConsPlusNormal"/>
        <w:jc w:val="center"/>
        <w:outlineLvl w:val="2"/>
        <w:rPr>
          <w:rFonts w:ascii="Times New Roman" w:hAnsi="Times New Roman" w:cs="Times New Roman"/>
          <w:b/>
          <w:sz w:val="28"/>
          <w:szCs w:val="28"/>
        </w:rPr>
      </w:pPr>
      <w:r w:rsidRPr="001138E6">
        <w:rPr>
          <w:rFonts w:ascii="Times New Roman" w:hAnsi="Times New Roman" w:cs="Times New Roman"/>
          <w:b/>
          <w:sz w:val="28"/>
          <w:szCs w:val="28"/>
        </w:rPr>
        <w:t>Наименование органа, непосредственно предоставляющего</w:t>
      </w:r>
    </w:p>
    <w:p w:rsidR="00CA75AB" w:rsidRPr="001138E6" w:rsidRDefault="00CA75AB" w:rsidP="00133B33">
      <w:pPr>
        <w:pStyle w:val="ConsPlusNormal"/>
        <w:jc w:val="center"/>
        <w:rPr>
          <w:rFonts w:ascii="Times New Roman" w:hAnsi="Times New Roman" w:cs="Times New Roman"/>
          <w:b/>
          <w:sz w:val="28"/>
          <w:szCs w:val="28"/>
        </w:rPr>
      </w:pPr>
      <w:r w:rsidRPr="001138E6">
        <w:rPr>
          <w:rFonts w:ascii="Times New Roman" w:hAnsi="Times New Roman" w:cs="Times New Roman"/>
          <w:b/>
          <w:sz w:val="28"/>
          <w:szCs w:val="28"/>
        </w:rPr>
        <w:t>государственную услугу</w:t>
      </w:r>
    </w:p>
    <w:p w:rsidR="00CA75AB" w:rsidRPr="00CA75AB" w:rsidRDefault="00CA75AB" w:rsidP="00133B33">
      <w:pPr>
        <w:pStyle w:val="ConsPlusNormal"/>
        <w:jc w:val="both"/>
        <w:rPr>
          <w:rFonts w:ascii="Times New Roman" w:hAnsi="Times New Roman" w:cs="Times New Roman"/>
          <w:sz w:val="28"/>
          <w:szCs w:val="28"/>
        </w:rPr>
      </w:pPr>
    </w:p>
    <w:p w:rsidR="00CA75AB" w:rsidRDefault="00CA75AB" w:rsidP="001138E6">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CA75AB">
        <w:rPr>
          <w:rFonts w:ascii="Times New Roman" w:hAnsi="Times New Roman"/>
          <w:sz w:val="28"/>
          <w:szCs w:val="28"/>
        </w:rPr>
        <w:t>Предоставление государственной услуги осуществляется территориальным органом по месту жительства (месту пребывания) заявителя</w:t>
      </w:r>
      <w:r w:rsidR="001138E6">
        <w:rPr>
          <w:rFonts w:ascii="Times New Roman" w:hAnsi="Times New Roman"/>
          <w:sz w:val="28"/>
          <w:szCs w:val="28"/>
        </w:rPr>
        <w:t xml:space="preserve"> (далее – территориальный орган)</w:t>
      </w:r>
      <w:r w:rsidRPr="00CA75AB">
        <w:rPr>
          <w:rFonts w:ascii="Times New Roman" w:hAnsi="Times New Roman"/>
          <w:sz w:val="28"/>
          <w:szCs w:val="28"/>
        </w:rPr>
        <w:t>.</w:t>
      </w:r>
    </w:p>
    <w:p w:rsidR="00CA75AB" w:rsidRDefault="001138E6" w:rsidP="001138E6">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1138E6">
        <w:rPr>
          <w:rFonts w:ascii="Times New Roman" w:hAnsi="Times New Roman"/>
          <w:sz w:val="28"/>
          <w:szCs w:val="28"/>
        </w:rPr>
        <w:lastRenderedPageBreak/>
        <w:t>Мин</w:t>
      </w:r>
      <w:r w:rsidR="00CA75AB" w:rsidRPr="001138E6">
        <w:rPr>
          <w:rFonts w:ascii="Times New Roman" w:hAnsi="Times New Roman"/>
          <w:sz w:val="28"/>
          <w:szCs w:val="28"/>
        </w:rPr>
        <w:t>истерство</w:t>
      </w:r>
      <w:r>
        <w:rPr>
          <w:rFonts w:ascii="Times New Roman" w:hAnsi="Times New Roman"/>
          <w:sz w:val="28"/>
          <w:szCs w:val="28"/>
        </w:rPr>
        <w:t xml:space="preserve"> </w:t>
      </w:r>
      <w:r w:rsidR="00CA75AB" w:rsidRPr="001138E6">
        <w:rPr>
          <w:rFonts w:ascii="Times New Roman" w:hAnsi="Times New Roman"/>
          <w:sz w:val="28"/>
          <w:szCs w:val="28"/>
        </w:rPr>
        <w:t>организует деятельность территориальных органов по предоставлению государственной услуги</w:t>
      </w:r>
      <w:r>
        <w:rPr>
          <w:rFonts w:ascii="Times New Roman" w:hAnsi="Times New Roman"/>
          <w:sz w:val="28"/>
          <w:szCs w:val="28"/>
        </w:rPr>
        <w:t>.</w:t>
      </w:r>
    </w:p>
    <w:p w:rsidR="00CA75AB" w:rsidRPr="001138E6" w:rsidRDefault="001138E6" w:rsidP="001138E6">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1138E6">
        <w:rPr>
          <w:rFonts w:ascii="Times New Roman" w:hAnsi="Times New Roman"/>
          <w:sz w:val="28"/>
          <w:szCs w:val="28"/>
        </w:rPr>
        <w:t>В</w:t>
      </w:r>
      <w:r w:rsidR="00CA75AB" w:rsidRPr="001138E6">
        <w:rPr>
          <w:rFonts w:ascii="Times New Roman" w:hAnsi="Times New Roman"/>
          <w:sz w:val="28"/>
          <w:szCs w:val="28"/>
        </w:rPr>
        <w:t xml:space="preserve"> процессе предоставления государственной услуги территориальный орган взаимодействует с:</w:t>
      </w:r>
    </w:p>
    <w:p w:rsidR="00CA75AB" w:rsidRPr="00CA75AB" w:rsidRDefault="00CA75AB" w:rsidP="001138E6">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CA75AB">
        <w:rPr>
          <w:rFonts w:ascii="Times New Roman" w:hAnsi="Times New Roman"/>
          <w:sz w:val="28"/>
          <w:szCs w:val="28"/>
        </w:rPr>
        <w:t>Министерством обороны Российской Федерации или Военным комиссариатом Удмуртской Республики в части предоставления документов (сведений) о призыве отца ребенка на военную службу с указанием срока призыва;</w:t>
      </w:r>
    </w:p>
    <w:p w:rsidR="00CA75AB" w:rsidRPr="00CA75AB" w:rsidRDefault="00CA75AB" w:rsidP="001138E6">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CA75AB">
        <w:rPr>
          <w:rFonts w:ascii="Times New Roman" w:hAnsi="Times New Roman"/>
          <w:sz w:val="28"/>
          <w:szCs w:val="28"/>
        </w:rPr>
        <w:t>Министерством юстиции Российской Федерации в части предоставления документов (сведений) о неисполнении решения суда о взыскании алиментов в случае проживания должника в иностранном государстве, с которым у Российской Федерации заключен договор о правовой помощи;</w:t>
      </w:r>
    </w:p>
    <w:p w:rsidR="00101012" w:rsidRPr="00F27D78" w:rsidRDefault="00101012" w:rsidP="00101012">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F27D78">
        <w:rPr>
          <w:rFonts w:ascii="Times New Roman" w:hAnsi="Times New Roman"/>
          <w:sz w:val="28"/>
          <w:szCs w:val="28"/>
        </w:rPr>
        <w:t>Министерством внутренних дел Российской Федерации:</w:t>
      </w:r>
    </w:p>
    <w:p w:rsidR="00101012" w:rsidRPr="00AC7604" w:rsidRDefault="00101012" w:rsidP="00101012">
      <w:pPr>
        <w:pStyle w:val="a5"/>
        <w:tabs>
          <w:tab w:val="left" w:pos="1276"/>
        </w:tabs>
        <w:autoSpaceDE w:val="0"/>
        <w:autoSpaceDN w:val="0"/>
        <w:adjustRightInd w:val="0"/>
        <w:spacing w:after="0" w:line="240" w:lineRule="auto"/>
        <w:ind w:left="0" w:firstLine="709"/>
        <w:jc w:val="both"/>
        <w:rPr>
          <w:rFonts w:ascii="Times New Roman" w:hAnsi="Times New Roman"/>
          <w:sz w:val="28"/>
          <w:szCs w:val="28"/>
          <w:highlight w:val="green"/>
        </w:rPr>
      </w:pPr>
      <w:r w:rsidRPr="00AC7604">
        <w:rPr>
          <w:rFonts w:ascii="Times New Roman" w:hAnsi="Times New Roman"/>
          <w:sz w:val="28"/>
          <w:szCs w:val="28"/>
          <w:highlight w:val="green"/>
        </w:rPr>
        <w:t>в части предоставления документов (сведений) о регистрации заявителя по месту жительства или месту пребывания на территории Удмуртской Республики;</w:t>
      </w:r>
    </w:p>
    <w:p w:rsidR="00101012" w:rsidRDefault="00101012" w:rsidP="00101012">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AC7604">
        <w:rPr>
          <w:rFonts w:ascii="Times New Roman" w:hAnsi="Times New Roman"/>
          <w:sz w:val="28"/>
          <w:szCs w:val="28"/>
          <w:highlight w:val="green"/>
        </w:rPr>
        <w:t>в части подтверждения сведений о гражданах, зарегистрированных по месту жительства (месту пребывания) в жилом помещении совместно с заявителем;</w:t>
      </w:r>
    </w:p>
    <w:p w:rsidR="00CA75AB" w:rsidRPr="00CA75AB" w:rsidRDefault="00CA75AB" w:rsidP="001138E6">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CA75AB">
        <w:rPr>
          <w:rFonts w:ascii="Times New Roman" w:hAnsi="Times New Roman"/>
          <w:sz w:val="28"/>
          <w:szCs w:val="28"/>
        </w:rPr>
        <w:t>Министерством внутренних дел по Удмуртской Республике в части предоставления документов (сведений) о выезде гражданина на постоянное жительство за границу в случае проживания должника в иностранном государстве, с которым у Российской Федерации заключен договор о правовой помощи;</w:t>
      </w:r>
    </w:p>
    <w:p w:rsidR="00CA75AB" w:rsidRPr="00CA75AB" w:rsidRDefault="00CA75AB" w:rsidP="001138E6">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CA75AB">
        <w:rPr>
          <w:rFonts w:ascii="Times New Roman" w:hAnsi="Times New Roman"/>
          <w:sz w:val="28"/>
          <w:szCs w:val="28"/>
        </w:rPr>
        <w:t>Федеральной службой исполнения наказаний или ее территориальными органами в части предоставления документов (сведений) о месте нахождения у них должника (отбывает наказание, находится под арестом, на принудительном лечении, направлен для прохождения судебно-медицинской экспертизы или по иным основаниям) и об отсутствии у него заработка, достаточного для исполнения решения суда (постановления судьи);</w:t>
      </w:r>
    </w:p>
    <w:p w:rsidR="00CA75AB" w:rsidRPr="00CA75AB" w:rsidRDefault="00CA75AB" w:rsidP="001138E6">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CA75AB">
        <w:rPr>
          <w:rFonts w:ascii="Times New Roman" w:hAnsi="Times New Roman"/>
          <w:sz w:val="28"/>
          <w:szCs w:val="28"/>
        </w:rPr>
        <w:t>Федеральной службой судебных приставов в части предоставления документов (сведений) об объявлении исполнительного розыска должника по исполнительным документам, содержащим требование о взыскании алиментов, а также документов (сведений) о причинах неисполнения решения суда (постановления судьи);</w:t>
      </w:r>
    </w:p>
    <w:p w:rsidR="00CA75AB" w:rsidRPr="00CA75AB" w:rsidRDefault="00CA75AB" w:rsidP="001138E6">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CA75AB">
        <w:rPr>
          <w:rFonts w:ascii="Times New Roman" w:hAnsi="Times New Roman"/>
          <w:sz w:val="28"/>
          <w:szCs w:val="28"/>
        </w:rPr>
        <w:t>территориальными органами по месту жительства или месту пребывания другого родителя в части предоставления документов (сведений) о неполучении им пособия в случае раздельного проживания родителей ребенка;</w:t>
      </w:r>
    </w:p>
    <w:p w:rsidR="00CA75AB" w:rsidRPr="00CA75AB" w:rsidRDefault="00CA75AB" w:rsidP="001138E6">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CA75AB">
        <w:rPr>
          <w:rFonts w:ascii="Times New Roman" w:hAnsi="Times New Roman"/>
          <w:sz w:val="28"/>
          <w:szCs w:val="28"/>
        </w:rPr>
        <w:t xml:space="preserve">органами опеки и попечительства в части предоставления документов (сведений) о неполучении заявителем средств на содержание ребенка, находящегося под опекой или попечительством, а также решения об установлении над ребенком опеки или </w:t>
      </w:r>
      <w:proofErr w:type="gramStart"/>
      <w:r w:rsidRPr="00CA75AB">
        <w:rPr>
          <w:rFonts w:ascii="Times New Roman" w:hAnsi="Times New Roman"/>
          <w:sz w:val="28"/>
          <w:szCs w:val="28"/>
        </w:rPr>
        <w:t>попечительства</w:t>
      </w:r>
      <w:proofErr w:type="gramEnd"/>
      <w:r w:rsidRPr="00CA75AB">
        <w:rPr>
          <w:rFonts w:ascii="Times New Roman" w:hAnsi="Times New Roman"/>
          <w:sz w:val="28"/>
          <w:szCs w:val="28"/>
        </w:rPr>
        <w:t xml:space="preserve"> или выписки из него;</w:t>
      </w:r>
    </w:p>
    <w:p w:rsidR="00CA75AB" w:rsidRPr="00CA75AB" w:rsidRDefault="00CA75AB" w:rsidP="00D5684B">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CA75AB">
        <w:rPr>
          <w:rFonts w:ascii="Times New Roman" w:hAnsi="Times New Roman"/>
          <w:sz w:val="28"/>
          <w:szCs w:val="28"/>
        </w:rPr>
        <w:lastRenderedPageBreak/>
        <w:t>органами записи актов гражданского состояния в части предоставления документов (сведений) об основании внесения в свидетельство о рождении сведений об отце ребенка;</w:t>
      </w:r>
    </w:p>
    <w:p w:rsidR="00CA75AB" w:rsidRPr="00CA75AB" w:rsidRDefault="00CA75AB" w:rsidP="00D5684B">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CA75AB">
        <w:rPr>
          <w:rFonts w:ascii="Times New Roman" w:hAnsi="Times New Roman"/>
          <w:sz w:val="28"/>
          <w:szCs w:val="28"/>
        </w:rPr>
        <w:t>судами в части предоставления документов (сведений) о причинах неисполнения решения суда (постановления судьи);</w:t>
      </w:r>
    </w:p>
    <w:p w:rsidR="00E6558A" w:rsidRDefault="00E6558A" w:rsidP="007D53C2">
      <w:pPr>
        <w:tabs>
          <w:tab w:val="left" w:pos="1276"/>
        </w:tabs>
        <w:autoSpaceDE w:val="0"/>
        <w:autoSpaceDN w:val="0"/>
        <w:adjustRightInd w:val="0"/>
        <w:spacing w:after="0" w:line="240" w:lineRule="auto"/>
        <w:ind w:firstLine="709"/>
        <w:jc w:val="both"/>
        <w:rPr>
          <w:rFonts w:ascii="Times New Roman" w:hAnsi="Times New Roman"/>
          <w:sz w:val="28"/>
          <w:szCs w:val="28"/>
        </w:rPr>
      </w:pPr>
      <w:r w:rsidRPr="00546297">
        <w:rPr>
          <w:rFonts w:ascii="Times New Roman" w:hAnsi="Times New Roman"/>
          <w:sz w:val="28"/>
          <w:szCs w:val="28"/>
        </w:rPr>
        <w:t>органами, осуществляющими пенсионное обеспечение, в части предоставления документов (сведений) о размере пенсии и других социальных выплат;</w:t>
      </w:r>
    </w:p>
    <w:p w:rsidR="00AC7604" w:rsidRDefault="00AC7604" w:rsidP="00E6558A">
      <w:pPr>
        <w:tabs>
          <w:tab w:val="left" w:pos="1276"/>
        </w:tabs>
        <w:autoSpaceDE w:val="0"/>
        <w:autoSpaceDN w:val="0"/>
        <w:adjustRightInd w:val="0"/>
        <w:spacing w:after="0" w:line="240" w:lineRule="auto"/>
        <w:ind w:firstLine="709"/>
        <w:jc w:val="both"/>
        <w:rPr>
          <w:rFonts w:ascii="Times New Roman" w:hAnsi="Times New Roman"/>
          <w:sz w:val="28"/>
          <w:szCs w:val="28"/>
        </w:rPr>
      </w:pPr>
      <w:r w:rsidRPr="0079369B">
        <w:rPr>
          <w:rFonts w:ascii="Times New Roman" w:hAnsi="Times New Roman"/>
          <w:sz w:val="28"/>
          <w:szCs w:val="28"/>
        </w:rPr>
        <w:t>Пенсионны</w:t>
      </w:r>
      <w:r>
        <w:rPr>
          <w:rFonts w:ascii="Times New Roman" w:hAnsi="Times New Roman"/>
          <w:sz w:val="28"/>
          <w:szCs w:val="28"/>
        </w:rPr>
        <w:t>м</w:t>
      </w:r>
      <w:r w:rsidRPr="0079369B">
        <w:rPr>
          <w:rFonts w:ascii="Times New Roman" w:hAnsi="Times New Roman"/>
          <w:sz w:val="28"/>
          <w:szCs w:val="28"/>
        </w:rPr>
        <w:t xml:space="preserve"> фонд</w:t>
      </w:r>
      <w:r>
        <w:rPr>
          <w:rFonts w:ascii="Times New Roman" w:hAnsi="Times New Roman"/>
          <w:sz w:val="28"/>
          <w:szCs w:val="28"/>
        </w:rPr>
        <w:t>ом</w:t>
      </w:r>
      <w:r w:rsidRPr="0079369B">
        <w:rPr>
          <w:rFonts w:ascii="Times New Roman" w:hAnsi="Times New Roman"/>
          <w:sz w:val="28"/>
          <w:szCs w:val="28"/>
        </w:rPr>
        <w:t xml:space="preserve"> Российской Федерации </w:t>
      </w:r>
      <w:r>
        <w:rPr>
          <w:rFonts w:ascii="Times New Roman" w:hAnsi="Times New Roman"/>
          <w:sz w:val="28"/>
          <w:szCs w:val="28"/>
        </w:rPr>
        <w:t xml:space="preserve">в части предоставления </w:t>
      </w:r>
      <w:r w:rsidRPr="0079369B">
        <w:rPr>
          <w:rFonts w:ascii="Times New Roman" w:hAnsi="Times New Roman"/>
          <w:sz w:val="28"/>
          <w:szCs w:val="28"/>
        </w:rPr>
        <w:t>сведени</w:t>
      </w:r>
      <w:r>
        <w:rPr>
          <w:rFonts w:ascii="Times New Roman" w:hAnsi="Times New Roman"/>
          <w:sz w:val="28"/>
          <w:szCs w:val="28"/>
        </w:rPr>
        <w:t>й</w:t>
      </w:r>
      <w:r w:rsidRPr="0079369B">
        <w:rPr>
          <w:rFonts w:ascii="Times New Roman" w:hAnsi="Times New Roman"/>
          <w:sz w:val="28"/>
          <w:szCs w:val="28"/>
        </w:rPr>
        <w:t xml:space="preserve"> о страховом номере индивидуального лицевого счета</w:t>
      </w:r>
      <w:r>
        <w:rPr>
          <w:rFonts w:ascii="Times New Roman" w:hAnsi="Times New Roman"/>
          <w:sz w:val="28"/>
          <w:szCs w:val="28"/>
        </w:rPr>
        <w:t>;</w:t>
      </w:r>
    </w:p>
    <w:p w:rsidR="00AC7604" w:rsidRPr="00F27D78" w:rsidRDefault="00AC7604" w:rsidP="00AC7604">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организациями федеральной почтовой связи и кредитными организациями в части выплаты </w:t>
      </w:r>
      <w:r w:rsidR="00193421">
        <w:rPr>
          <w:rFonts w:ascii="Times New Roman" w:hAnsi="Times New Roman"/>
          <w:sz w:val="28"/>
          <w:szCs w:val="28"/>
        </w:rPr>
        <w:t>пособия</w:t>
      </w:r>
      <w:r w:rsidRPr="008344C1">
        <w:rPr>
          <w:rFonts w:ascii="Times New Roman" w:hAnsi="Times New Roman"/>
          <w:sz w:val="28"/>
          <w:szCs w:val="28"/>
        </w:rPr>
        <w:t xml:space="preserve"> заявителю.</w:t>
      </w:r>
    </w:p>
    <w:p w:rsidR="00CA75AB" w:rsidRPr="00D5684B" w:rsidRDefault="00D5684B" w:rsidP="00DD6259">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D5684B">
        <w:rPr>
          <w:rFonts w:ascii="Times New Roman" w:hAnsi="Times New Roman"/>
          <w:sz w:val="28"/>
          <w:szCs w:val="28"/>
        </w:rPr>
        <w:t>В</w:t>
      </w:r>
      <w:r w:rsidR="00CA75AB" w:rsidRPr="00D5684B">
        <w:rPr>
          <w:rFonts w:ascii="Times New Roman" w:hAnsi="Times New Roman"/>
          <w:sz w:val="28"/>
          <w:szCs w:val="28"/>
        </w:rPr>
        <w:t xml:space="preserve"> соответствии с </w:t>
      </w:r>
      <w:hyperlink r:id="rId8" w:history="1">
        <w:r w:rsidR="00CA75AB" w:rsidRPr="00D5684B">
          <w:rPr>
            <w:rFonts w:ascii="Times New Roman" w:hAnsi="Times New Roman"/>
            <w:sz w:val="28"/>
            <w:szCs w:val="28"/>
          </w:rPr>
          <w:t>пунктом 3 части 1 статьи 7</w:t>
        </w:r>
      </w:hyperlink>
      <w:r w:rsidR="00CA75AB" w:rsidRPr="00D5684B">
        <w:rPr>
          <w:rFonts w:ascii="Times New Roman" w:hAnsi="Times New Roman"/>
          <w:sz w:val="28"/>
          <w:szCs w:val="28"/>
        </w:rPr>
        <w:t xml:space="preserve"> Федерального закона от 27 июля 2010 года </w:t>
      </w:r>
      <w:r>
        <w:rPr>
          <w:rFonts w:ascii="Times New Roman" w:hAnsi="Times New Roman"/>
          <w:sz w:val="28"/>
          <w:szCs w:val="28"/>
        </w:rPr>
        <w:t>№</w:t>
      </w:r>
      <w:r w:rsidR="00CA75AB" w:rsidRPr="00D5684B">
        <w:rPr>
          <w:rFonts w:ascii="Times New Roman" w:hAnsi="Times New Roman"/>
          <w:sz w:val="28"/>
          <w:szCs w:val="28"/>
        </w:rPr>
        <w:t xml:space="preserve"> 210-ФЗ </w:t>
      </w:r>
      <w:r>
        <w:rPr>
          <w:rFonts w:ascii="Times New Roman" w:hAnsi="Times New Roman"/>
          <w:sz w:val="28"/>
          <w:szCs w:val="28"/>
        </w:rPr>
        <w:t>«</w:t>
      </w:r>
      <w:r w:rsidR="00CA75AB" w:rsidRPr="00D5684B">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00CA75AB" w:rsidRPr="00D5684B">
        <w:rPr>
          <w:rFonts w:ascii="Times New Roman" w:hAnsi="Times New Roman"/>
          <w:sz w:val="28"/>
          <w:szCs w:val="28"/>
        </w:rPr>
        <w:t xml:space="preserve"> территориальный орган не вправе требовать от заявителя (его представителя)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w:t>
      </w:r>
      <w:hyperlink r:id="rId9" w:history="1">
        <w:r w:rsidR="00CA75AB" w:rsidRPr="00D5684B">
          <w:rPr>
            <w:rFonts w:ascii="Times New Roman" w:hAnsi="Times New Roman"/>
            <w:sz w:val="28"/>
            <w:szCs w:val="28"/>
          </w:rPr>
          <w:t>Перечень</w:t>
        </w:r>
      </w:hyperlink>
      <w:r w:rsidR="00CA75AB" w:rsidRPr="00D5684B">
        <w:rPr>
          <w:rFonts w:ascii="Times New Roman" w:hAnsi="Times New Roman"/>
          <w:sz w:val="28"/>
          <w:szCs w:val="28"/>
        </w:rPr>
        <w:t xml:space="preserve"> услуг, которые являются необходимыми и обязательными для предоставления государственных услуг и предоставляются организациями, участвующими в предоставлении государственных услуг, утвержденный Правительством Удмуртской Республики.</w:t>
      </w:r>
    </w:p>
    <w:p w:rsidR="00CA75AB" w:rsidRPr="00CA75AB" w:rsidRDefault="00CA75AB" w:rsidP="00133B33">
      <w:pPr>
        <w:pStyle w:val="ConsPlusNormal"/>
        <w:jc w:val="both"/>
        <w:rPr>
          <w:rFonts w:ascii="Times New Roman" w:hAnsi="Times New Roman" w:cs="Times New Roman"/>
          <w:sz w:val="28"/>
          <w:szCs w:val="28"/>
        </w:rPr>
      </w:pPr>
    </w:p>
    <w:p w:rsidR="00CA75AB" w:rsidRPr="00D5684B" w:rsidRDefault="00CA75AB" w:rsidP="00133B33">
      <w:pPr>
        <w:pStyle w:val="ConsPlusNormal"/>
        <w:jc w:val="center"/>
        <w:outlineLvl w:val="2"/>
        <w:rPr>
          <w:rFonts w:ascii="Times New Roman" w:hAnsi="Times New Roman" w:cs="Times New Roman"/>
          <w:b/>
          <w:sz w:val="28"/>
          <w:szCs w:val="28"/>
        </w:rPr>
      </w:pPr>
      <w:r w:rsidRPr="00D5684B">
        <w:rPr>
          <w:rFonts w:ascii="Times New Roman" w:hAnsi="Times New Roman" w:cs="Times New Roman"/>
          <w:b/>
          <w:sz w:val="28"/>
          <w:szCs w:val="28"/>
        </w:rPr>
        <w:t>Результат предоставления государственной услуги</w:t>
      </w:r>
    </w:p>
    <w:p w:rsidR="00CA75AB" w:rsidRPr="00CA75AB" w:rsidRDefault="00CA75AB" w:rsidP="00133B33">
      <w:pPr>
        <w:pStyle w:val="ConsPlusNormal"/>
        <w:jc w:val="both"/>
        <w:rPr>
          <w:rFonts w:ascii="Times New Roman" w:hAnsi="Times New Roman" w:cs="Times New Roman"/>
          <w:sz w:val="28"/>
          <w:szCs w:val="28"/>
        </w:rPr>
      </w:pPr>
    </w:p>
    <w:p w:rsidR="00D5684B" w:rsidRPr="008344C1" w:rsidRDefault="00D5684B" w:rsidP="00DD6259">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Результатом предоставления государственной услуги является принятие решения:</w:t>
      </w:r>
    </w:p>
    <w:p w:rsidR="00D5684B" w:rsidRPr="008344C1" w:rsidRDefault="00D5684B" w:rsidP="00D5684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 назначении </w:t>
      </w:r>
      <w:r>
        <w:rPr>
          <w:rFonts w:ascii="Times New Roman" w:hAnsi="Times New Roman"/>
          <w:sz w:val="28"/>
          <w:szCs w:val="28"/>
        </w:rPr>
        <w:t>пособия</w:t>
      </w:r>
      <w:r w:rsidRPr="008344C1">
        <w:rPr>
          <w:rFonts w:ascii="Times New Roman" w:hAnsi="Times New Roman"/>
          <w:sz w:val="28"/>
          <w:szCs w:val="28"/>
        </w:rPr>
        <w:t>;</w:t>
      </w:r>
    </w:p>
    <w:p w:rsidR="00D5684B" w:rsidRDefault="00D5684B" w:rsidP="00D5684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об отказе в назначении </w:t>
      </w:r>
      <w:r>
        <w:rPr>
          <w:rFonts w:ascii="Times New Roman" w:hAnsi="Times New Roman"/>
          <w:sz w:val="28"/>
          <w:szCs w:val="28"/>
        </w:rPr>
        <w:t>пособия</w:t>
      </w:r>
      <w:r w:rsidRPr="008344C1">
        <w:rPr>
          <w:rFonts w:ascii="Times New Roman" w:hAnsi="Times New Roman"/>
          <w:sz w:val="28"/>
          <w:szCs w:val="28"/>
        </w:rPr>
        <w:t>.</w:t>
      </w:r>
    </w:p>
    <w:p w:rsidR="00D5684B" w:rsidRPr="008344C1" w:rsidRDefault="00D5684B" w:rsidP="00DD6259">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Решение о назначении </w:t>
      </w:r>
      <w:r>
        <w:rPr>
          <w:rFonts w:ascii="Times New Roman" w:hAnsi="Times New Roman"/>
          <w:sz w:val="28"/>
          <w:szCs w:val="28"/>
        </w:rPr>
        <w:t>пособия</w:t>
      </w:r>
      <w:r w:rsidRPr="008344C1">
        <w:rPr>
          <w:rFonts w:ascii="Times New Roman" w:hAnsi="Times New Roman"/>
          <w:sz w:val="28"/>
          <w:szCs w:val="28"/>
        </w:rPr>
        <w:t xml:space="preserve"> оформляется по форме согласно </w:t>
      </w:r>
      <w:r w:rsidRPr="00101012">
        <w:rPr>
          <w:rFonts w:ascii="Times New Roman" w:hAnsi="Times New Roman"/>
          <w:sz w:val="28"/>
          <w:szCs w:val="28"/>
        </w:rPr>
        <w:t>приложению 2 и</w:t>
      </w:r>
      <w:r w:rsidRPr="008344C1">
        <w:rPr>
          <w:rFonts w:ascii="Times New Roman" w:hAnsi="Times New Roman"/>
          <w:sz w:val="28"/>
          <w:szCs w:val="28"/>
        </w:rPr>
        <w:t xml:space="preserve"> подписывается руководителем территориального органа или его заместителем, а при наличии в территориальном органе структурного подразделения – отдела пособий и компенсационных выплат – руководителем отдела пособий и компенсационных выплат или его заместителем.</w:t>
      </w:r>
    </w:p>
    <w:p w:rsidR="00D5684B" w:rsidRPr="008344C1" w:rsidRDefault="00D5684B" w:rsidP="00D5684B">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bookmarkStart w:id="4" w:name="Par451"/>
      <w:bookmarkEnd w:id="4"/>
      <w:r w:rsidRPr="008344C1">
        <w:rPr>
          <w:rFonts w:ascii="Times New Roman" w:hAnsi="Times New Roman"/>
          <w:sz w:val="28"/>
          <w:szCs w:val="28"/>
        </w:rPr>
        <w:t xml:space="preserve">Решение об отказе в назначении </w:t>
      </w:r>
      <w:r>
        <w:rPr>
          <w:rFonts w:ascii="Times New Roman" w:hAnsi="Times New Roman"/>
          <w:sz w:val="28"/>
          <w:szCs w:val="28"/>
        </w:rPr>
        <w:t>пособия</w:t>
      </w:r>
      <w:r w:rsidRPr="008344C1">
        <w:rPr>
          <w:rFonts w:ascii="Times New Roman" w:hAnsi="Times New Roman"/>
          <w:sz w:val="28"/>
          <w:szCs w:val="28"/>
        </w:rPr>
        <w:t xml:space="preserve"> оформляется по форме согласно </w:t>
      </w:r>
      <w:r w:rsidRPr="00101012">
        <w:rPr>
          <w:rFonts w:ascii="Times New Roman" w:hAnsi="Times New Roman"/>
          <w:sz w:val="28"/>
          <w:szCs w:val="28"/>
        </w:rPr>
        <w:t>приложению 3 и подписывается руководителем территориального органа.</w:t>
      </w:r>
    </w:p>
    <w:p w:rsidR="00D5684B" w:rsidRPr="008344C1" w:rsidRDefault="00D5684B" w:rsidP="00DD6259">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Процедура предоставления государственной услуги завершается:</w:t>
      </w:r>
    </w:p>
    <w:p w:rsidR="00D5684B" w:rsidRPr="008344C1" w:rsidRDefault="00D5684B" w:rsidP="00D5684B">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в случае принятия решения о назначении </w:t>
      </w:r>
      <w:r>
        <w:rPr>
          <w:rFonts w:ascii="Times New Roman" w:hAnsi="Times New Roman"/>
          <w:sz w:val="28"/>
          <w:szCs w:val="28"/>
        </w:rPr>
        <w:t>пособия</w:t>
      </w:r>
      <w:r w:rsidRPr="008344C1">
        <w:rPr>
          <w:rFonts w:ascii="Times New Roman" w:hAnsi="Times New Roman"/>
          <w:sz w:val="28"/>
          <w:szCs w:val="28"/>
        </w:rPr>
        <w:t xml:space="preserve"> – перечислением сумм для выплаты </w:t>
      </w:r>
      <w:r>
        <w:rPr>
          <w:rFonts w:ascii="Times New Roman" w:hAnsi="Times New Roman"/>
          <w:sz w:val="28"/>
          <w:szCs w:val="28"/>
        </w:rPr>
        <w:t>пособия</w:t>
      </w:r>
      <w:r w:rsidRPr="008344C1">
        <w:rPr>
          <w:rFonts w:ascii="Times New Roman" w:hAnsi="Times New Roman"/>
          <w:sz w:val="28"/>
          <w:szCs w:val="28"/>
        </w:rPr>
        <w:t xml:space="preserve"> в организацию федеральной почтовой связи или на счет заявителя, открытый в кредитной организации;</w:t>
      </w:r>
    </w:p>
    <w:p w:rsidR="00D5684B" w:rsidRPr="008344C1" w:rsidRDefault="00D5684B" w:rsidP="00D5684B">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lastRenderedPageBreak/>
        <w:t xml:space="preserve">в случае принятия решения об отказе в назначении </w:t>
      </w:r>
      <w:r>
        <w:rPr>
          <w:rFonts w:ascii="Times New Roman" w:hAnsi="Times New Roman"/>
          <w:sz w:val="28"/>
          <w:szCs w:val="28"/>
        </w:rPr>
        <w:t>пособия</w:t>
      </w:r>
      <w:r w:rsidRPr="008344C1">
        <w:rPr>
          <w:rFonts w:ascii="Times New Roman" w:hAnsi="Times New Roman"/>
          <w:sz w:val="28"/>
          <w:szCs w:val="28"/>
        </w:rPr>
        <w:t xml:space="preserve"> – направлением заявителю (его представителю) извещения об отказе в назначении </w:t>
      </w:r>
      <w:r>
        <w:rPr>
          <w:rFonts w:ascii="Times New Roman" w:hAnsi="Times New Roman"/>
          <w:sz w:val="28"/>
          <w:szCs w:val="28"/>
        </w:rPr>
        <w:t>пособия</w:t>
      </w:r>
      <w:r w:rsidRPr="008344C1">
        <w:rPr>
          <w:rFonts w:ascii="Times New Roman" w:hAnsi="Times New Roman"/>
          <w:sz w:val="28"/>
          <w:szCs w:val="28"/>
        </w:rPr>
        <w:t>.</w:t>
      </w:r>
    </w:p>
    <w:p w:rsidR="00D5684B" w:rsidRPr="008344C1" w:rsidRDefault="00D5684B" w:rsidP="00DD6259">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Извещение об отказе в назначении </w:t>
      </w:r>
      <w:r>
        <w:rPr>
          <w:rFonts w:ascii="Times New Roman" w:hAnsi="Times New Roman"/>
          <w:sz w:val="28"/>
          <w:szCs w:val="28"/>
        </w:rPr>
        <w:t>пособия</w:t>
      </w:r>
      <w:r w:rsidRPr="008344C1">
        <w:rPr>
          <w:rFonts w:ascii="Times New Roman" w:hAnsi="Times New Roman"/>
          <w:sz w:val="28"/>
          <w:szCs w:val="28"/>
        </w:rPr>
        <w:t xml:space="preserve"> по выбору заявителя (его представителя) может быть направлено в форме документа на бумажном носителе либо в форме электронного документа, подписанного уполномоченным должностным лицом территориального органа с использованием усиленной квалифицированной электронной подписи, в соответствии с законодательством Российской Федерации. </w:t>
      </w:r>
    </w:p>
    <w:p w:rsidR="00D5684B" w:rsidRPr="008344C1" w:rsidRDefault="00D5684B" w:rsidP="00D5684B">
      <w:pPr>
        <w:pStyle w:val="a5"/>
        <w:tabs>
          <w:tab w:val="left" w:pos="1276"/>
        </w:tabs>
        <w:autoSpaceDE w:val="0"/>
        <w:autoSpaceDN w:val="0"/>
        <w:adjustRightInd w:val="0"/>
        <w:spacing w:after="0" w:line="240" w:lineRule="auto"/>
        <w:ind w:left="709"/>
        <w:jc w:val="both"/>
        <w:rPr>
          <w:rFonts w:ascii="Times New Roman" w:hAnsi="Times New Roman"/>
          <w:sz w:val="28"/>
          <w:szCs w:val="28"/>
        </w:rPr>
      </w:pPr>
    </w:p>
    <w:p w:rsidR="00CA75AB" w:rsidRPr="00CA75AB" w:rsidRDefault="00D5684B" w:rsidP="00E353E3">
      <w:pPr>
        <w:autoSpaceDE w:val="0"/>
        <w:autoSpaceDN w:val="0"/>
        <w:adjustRightInd w:val="0"/>
        <w:spacing w:after="0" w:line="240" w:lineRule="auto"/>
        <w:jc w:val="center"/>
        <w:outlineLvl w:val="2"/>
        <w:rPr>
          <w:rFonts w:ascii="Times New Roman" w:hAnsi="Times New Roman"/>
          <w:sz w:val="28"/>
          <w:szCs w:val="28"/>
        </w:rPr>
      </w:pPr>
      <w:r w:rsidRPr="008344C1">
        <w:rPr>
          <w:rFonts w:ascii="Times New Roman" w:hAnsi="Times New Roman"/>
          <w:b/>
          <w:sz w:val="28"/>
          <w:szCs w:val="28"/>
        </w:rPr>
        <w:t>Срок предоставления государственной услуги</w:t>
      </w:r>
    </w:p>
    <w:p w:rsidR="00CA75AB" w:rsidRPr="00CA75AB" w:rsidRDefault="00CA75AB" w:rsidP="00133B33">
      <w:pPr>
        <w:pStyle w:val="ConsPlusNormal"/>
        <w:jc w:val="both"/>
        <w:rPr>
          <w:rFonts w:ascii="Times New Roman" w:hAnsi="Times New Roman" w:cs="Times New Roman"/>
          <w:sz w:val="28"/>
          <w:szCs w:val="28"/>
        </w:rPr>
      </w:pPr>
    </w:p>
    <w:p w:rsidR="00CA75AB" w:rsidRPr="00CA75AB" w:rsidRDefault="00CA75AB" w:rsidP="00E353E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CA75AB">
        <w:rPr>
          <w:rFonts w:ascii="Times New Roman" w:hAnsi="Times New Roman"/>
          <w:sz w:val="28"/>
          <w:szCs w:val="28"/>
        </w:rPr>
        <w:t xml:space="preserve">Решение о назначении пособия либо об отказе в </w:t>
      </w:r>
      <w:r w:rsidR="00101012">
        <w:rPr>
          <w:rFonts w:ascii="Times New Roman" w:hAnsi="Times New Roman"/>
          <w:sz w:val="28"/>
          <w:szCs w:val="28"/>
        </w:rPr>
        <w:t xml:space="preserve">его </w:t>
      </w:r>
      <w:r w:rsidRPr="00CA75AB">
        <w:rPr>
          <w:rFonts w:ascii="Times New Roman" w:hAnsi="Times New Roman"/>
          <w:sz w:val="28"/>
          <w:szCs w:val="28"/>
        </w:rPr>
        <w:t xml:space="preserve">назначении принимается в течение 10 календарных дней со дня регистрации заявления </w:t>
      </w:r>
      <w:r w:rsidR="00101012">
        <w:rPr>
          <w:rFonts w:ascii="Times New Roman" w:hAnsi="Times New Roman"/>
          <w:sz w:val="28"/>
          <w:szCs w:val="28"/>
        </w:rPr>
        <w:t>о предоставлении государственной услуги (далее – заявление);</w:t>
      </w:r>
    </w:p>
    <w:p w:rsidR="00101012" w:rsidRDefault="00CA75AB" w:rsidP="00BF4AFC">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101012">
        <w:rPr>
          <w:rFonts w:ascii="Times New Roman" w:hAnsi="Times New Roman"/>
          <w:sz w:val="28"/>
          <w:szCs w:val="28"/>
        </w:rPr>
        <w:t xml:space="preserve">В случае направления межведомственных запросов, территориальный орган принимает решение о назначении пособия либо об отказе в </w:t>
      </w:r>
      <w:r w:rsidR="00101012" w:rsidRPr="00101012">
        <w:rPr>
          <w:rFonts w:ascii="Times New Roman" w:hAnsi="Times New Roman"/>
          <w:sz w:val="28"/>
          <w:szCs w:val="28"/>
        </w:rPr>
        <w:t xml:space="preserve">его </w:t>
      </w:r>
      <w:r w:rsidRPr="00101012">
        <w:rPr>
          <w:rFonts w:ascii="Times New Roman" w:hAnsi="Times New Roman"/>
          <w:sz w:val="28"/>
          <w:szCs w:val="28"/>
        </w:rPr>
        <w:t xml:space="preserve">назначении </w:t>
      </w:r>
      <w:r w:rsidR="00101012" w:rsidRPr="00101012">
        <w:rPr>
          <w:rFonts w:ascii="Times New Roman" w:hAnsi="Times New Roman"/>
          <w:sz w:val="28"/>
          <w:szCs w:val="28"/>
        </w:rPr>
        <w:t xml:space="preserve">в </w:t>
      </w:r>
      <w:r w:rsidRPr="00101012">
        <w:rPr>
          <w:rFonts w:ascii="Times New Roman" w:hAnsi="Times New Roman"/>
          <w:sz w:val="28"/>
          <w:szCs w:val="28"/>
        </w:rPr>
        <w:t>течение 20 календарных дней со дня регистрации з</w:t>
      </w:r>
      <w:r w:rsidR="00101012">
        <w:rPr>
          <w:rFonts w:ascii="Times New Roman" w:hAnsi="Times New Roman"/>
          <w:sz w:val="28"/>
          <w:szCs w:val="28"/>
        </w:rPr>
        <w:t>аявления.</w:t>
      </w:r>
    </w:p>
    <w:p w:rsidR="008E2AE7" w:rsidRDefault="008E2AE7" w:rsidP="008E2AE7">
      <w:pPr>
        <w:pStyle w:val="a5"/>
        <w:numPr>
          <w:ilvl w:val="0"/>
          <w:numId w:val="1"/>
        </w:numPr>
        <w:tabs>
          <w:tab w:val="left" w:pos="1276"/>
        </w:tabs>
        <w:autoSpaceDE w:val="0"/>
        <w:autoSpaceDN w:val="0"/>
        <w:adjustRightInd w:val="0"/>
        <w:spacing w:before="280" w:after="0" w:line="240" w:lineRule="auto"/>
        <w:ind w:left="0" w:firstLine="709"/>
        <w:jc w:val="both"/>
        <w:rPr>
          <w:rFonts w:ascii="Times New Roman" w:eastAsiaTheme="minorHAnsi" w:hAnsi="Times New Roman"/>
          <w:sz w:val="28"/>
          <w:szCs w:val="28"/>
        </w:rPr>
      </w:pPr>
      <w:r w:rsidRPr="008E2AE7">
        <w:rPr>
          <w:rFonts w:ascii="Times New Roman" w:eastAsiaTheme="minorHAnsi" w:hAnsi="Times New Roman"/>
          <w:sz w:val="28"/>
          <w:szCs w:val="28"/>
        </w:rPr>
        <w:t>При проведении территориальным органом дополнительной проверки сведений о доходах семьи, назначаемой по решению руководителя территориального органа, решение о назначении пособия либо об отказе в его назначении принимается не позднее чем через 30 дней со дня:</w:t>
      </w:r>
      <w:r>
        <w:rPr>
          <w:rFonts w:ascii="Times New Roman" w:eastAsiaTheme="minorHAnsi" w:hAnsi="Times New Roman"/>
          <w:sz w:val="28"/>
          <w:szCs w:val="28"/>
        </w:rPr>
        <w:t xml:space="preserve"> </w:t>
      </w:r>
    </w:p>
    <w:p w:rsidR="008E2AE7" w:rsidRPr="008E2AE7" w:rsidRDefault="008E2AE7" w:rsidP="008E2AE7">
      <w:pPr>
        <w:pStyle w:val="ConsPlusNormal"/>
        <w:ind w:firstLine="540"/>
        <w:jc w:val="both"/>
        <w:rPr>
          <w:rFonts w:ascii="Times New Roman" w:hAnsi="Times New Roman" w:cs="Times New Roman"/>
          <w:sz w:val="28"/>
          <w:szCs w:val="28"/>
        </w:rPr>
      </w:pPr>
      <w:r w:rsidRPr="008E2AE7">
        <w:rPr>
          <w:rFonts w:ascii="Times New Roman" w:hAnsi="Times New Roman" w:cs="Times New Roman"/>
          <w:sz w:val="28"/>
          <w:szCs w:val="28"/>
        </w:rPr>
        <w:t xml:space="preserve">регистрации заявления - в случае представления заявителем (его представителем) заявления и документов, предусмотренных </w:t>
      </w:r>
      <w:hyperlink r:id="rId10" w:history="1">
        <w:r w:rsidRPr="00745AE0">
          <w:rPr>
            <w:rFonts w:ascii="Times New Roman" w:hAnsi="Times New Roman" w:cs="Times New Roman"/>
            <w:sz w:val="28"/>
            <w:szCs w:val="28"/>
          </w:rPr>
          <w:t xml:space="preserve">пунктами </w:t>
        </w:r>
      </w:hyperlink>
      <w:r w:rsidR="00745AE0" w:rsidRPr="00745AE0">
        <w:rPr>
          <w:rFonts w:ascii="Times New Roman" w:hAnsi="Times New Roman" w:cs="Times New Roman"/>
          <w:sz w:val="28"/>
          <w:szCs w:val="28"/>
        </w:rPr>
        <w:t>41</w:t>
      </w:r>
      <w:r w:rsidRPr="00745AE0">
        <w:rPr>
          <w:rFonts w:ascii="Times New Roman" w:hAnsi="Times New Roman" w:cs="Times New Roman"/>
          <w:sz w:val="28"/>
          <w:szCs w:val="28"/>
        </w:rPr>
        <w:t xml:space="preserve"> - </w:t>
      </w:r>
      <w:r w:rsidR="00745AE0" w:rsidRPr="00745AE0">
        <w:rPr>
          <w:rFonts w:ascii="Times New Roman" w:hAnsi="Times New Roman" w:cs="Times New Roman"/>
          <w:sz w:val="28"/>
          <w:szCs w:val="28"/>
        </w:rPr>
        <w:t>4</w:t>
      </w:r>
      <w:hyperlink r:id="rId11" w:history="1">
        <w:r w:rsidRPr="00745AE0">
          <w:rPr>
            <w:rFonts w:ascii="Times New Roman" w:hAnsi="Times New Roman" w:cs="Times New Roman"/>
            <w:sz w:val="28"/>
            <w:szCs w:val="28"/>
          </w:rPr>
          <w:t>3</w:t>
        </w:r>
      </w:hyperlink>
      <w:r w:rsidRPr="00745AE0">
        <w:rPr>
          <w:rFonts w:ascii="Times New Roman" w:hAnsi="Times New Roman" w:cs="Times New Roman"/>
          <w:sz w:val="28"/>
          <w:szCs w:val="28"/>
        </w:rPr>
        <w:t xml:space="preserve"> </w:t>
      </w:r>
      <w:r w:rsidRPr="008E2AE7">
        <w:rPr>
          <w:rFonts w:ascii="Times New Roman" w:hAnsi="Times New Roman" w:cs="Times New Roman"/>
          <w:sz w:val="28"/>
          <w:szCs w:val="28"/>
        </w:rPr>
        <w:t>настоящего Административного регламента;</w:t>
      </w:r>
    </w:p>
    <w:p w:rsidR="00CA75AB" w:rsidRPr="00CA75AB" w:rsidRDefault="008E2AE7" w:rsidP="008E2AE7">
      <w:pPr>
        <w:pStyle w:val="ConsPlusNormal"/>
        <w:ind w:firstLine="540"/>
        <w:jc w:val="both"/>
        <w:rPr>
          <w:rFonts w:ascii="Times New Roman" w:hAnsi="Times New Roman" w:cs="Times New Roman"/>
          <w:sz w:val="28"/>
          <w:szCs w:val="28"/>
        </w:rPr>
      </w:pPr>
      <w:r w:rsidRPr="008E2AE7">
        <w:rPr>
          <w:rFonts w:ascii="Times New Roman" w:hAnsi="Times New Roman" w:cs="Times New Roman"/>
          <w:sz w:val="28"/>
          <w:szCs w:val="28"/>
        </w:rPr>
        <w:t xml:space="preserve">поступления ответа на соответствующий межведомственный запрос - в случае направления межведомственных запросов, предусмотренных </w:t>
      </w:r>
      <w:hyperlink r:id="rId12" w:history="1">
        <w:r w:rsidRPr="00745AE0">
          <w:rPr>
            <w:rFonts w:ascii="Times New Roman" w:hAnsi="Times New Roman" w:cs="Times New Roman"/>
            <w:sz w:val="28"/>
            <w:szCs w:val="28"/>
          </w:rPr>
          <w:t>пунктом 8</w:t>
        </w:r>
      </w:hyperlink>
      <w:r w:rsidR="00745AE0" w:rsidRPr="00745AE0">
        <w:rPr>
          <w:rFonts w:ascii="Times New Roman" w:hAnsi="Times New Roman" w:cs="Times New Roman"/>
          <w:sz w:val="28"/>
          <w:szCs w:val="28"/>
        </w:rPr>
        <w:t>9</w:t>
      </w:r>
      <w:r w:rsidRPr="00745AE0">
        <w:rPr>
          <w:rFonts w:ascii="Times New Roman" w:hAnsi="Times New Roman" w:cs="Times New Roman"/>
          <w:sz w:val="28"/>
          <w:szCs w:val="28"/>
        </w:rPr>
        <w:t xml:space="preserve"> </w:t>
      </w:r>
      <w:r w:rsidRPr="008E2AE7">
        <w:rPr>
          <w:rFonts w:ascii="Times New Roman" w:hAnsi="Times New Roman" w:cs="Times New Roman"/>
          <w:sz w:val="28"/>
          <w:szCs w:val="28"/>
        </w:rPr>
        <w:t>настоящего Административного регламента.</w:t>
      </w:r>
    </w:p>
    <w:p w:rsidR="00CA75AB" w:rsidRPr="006E7F00" w:rsidRDefault="00CA75AB" w:rsidP="00BF4AFC">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6E7F00">
        <w:rPr>
          <w:rFonts w:ascii="Times New Roman" w:hAnsi="Times New Roman"/>
          <w:sz w:val="28"/>
          <w:szCs w:val="28"/>
        </w:rPr>
        <w:t xml:space="preserve">В </w:t>
      </w:r>
      <w:r w:rsidR="006E7F00" w:rsidRPr="008344C1">
        <w:rPr>
          <w:rFonts w:ascii="Times New Roman" w:hAnsi="Times New Roman"/>
          <w:sz w:val="28"/>
          <w:szCs w:val="28"/>
        </w:rPr>
        <w:t>случае принятия решения об отказе в приеме документов, необходимых для предоставления государственной услуги, территориальный орган (многофункциональный центр) в течение 3 рабочих дней со дня поступления документов возвращает документы заявителю (его представителю), в том числе, по требованию заявителя (его представителя), в письменной форме</w:t>
      </w:r>
      <w:r w:rsidR="006E7F00">
        <w:rPr>
          <w:rFonts w:ascii="Times New Roman" w:hAnsi="Times New Roman"/>
          <w:sz w:val="28"/>
          <w:szCs w:val="28"/>
        </w:rPr>
        <w:t xml:space="preserve">. </w:t>
      </w:r>
    </w:p>
    <w:p w:rsidR="00CA75AB" w:rsidRPr="00CA75AB" w:rsidRDefault="00CA75AB" w:rsidP="00E353E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CA75AB">
        <w:rPr>
          <w:rFonts w:ascii="Times New Roman" w:hAnsi="Times New Roman"/>
          <w:sz w:val="28"/>
          <w:szCs w:val="28"/>
        </w:rPr>
        <w:t>Пособие назначается с месяца обращения за ним</w:t>
      </w:r>
      <w:r w:rsidR="008E2AE7">
        <w:rPr>
          <w:rFonts w:ascii="Times New Roman" w:hAnsi="Times New Roman"/>
          <w:sz w:val="28"/>
          <w:szCs w:val="28"/>
        </w:rPr>
        <w:t>,</w:t>
      </w:r>
      <w:r w:rsidRPr="00CA75AB">
        <w:rPr>
          <w:rFonts w:ascii="Times New Roman" w:hAnsi="Times New Roman"/>
          <w:sz w:val="28"/>
          <w:szCs w:val="28"/>
        </w:rPr>
        <w:t xml:space="preserve"> но не ранее месяца, с которого заявитель приобрел право на пособие.</w:t>
      </w:r>
    </w:p>
    <w:p w:rsidR="00CA75AB" w:rsidRPr="00CA75AB" w:rsidRDefault="00CA75AB" w:rsidP="00133B33">
      <w:pPr>
        <w:pStyle w:val="ConsPlusNormal"/>
        <w:ind w:firstLine="540"/>
        <w:jc w:val="both"/>
        <w:rPr>
          <w:rFonts w:ascii="Times New Roman" w:hAnsi="Times New Roman" w:cs="Times New Roman"/>
          <w:sz w:val="28"/>
          <w:szCs w:val="28"/>
        </w:rPr>
      </w:pPr>
      <w:r w:rsidRPr="00CA75AB">
        <w:rPr>
          <w:rFonts w:ascii="Times New Roman" w:hAnsi="Times New Roman" w:cs="Times New Roman"/>
          <w:sz w:val="28"/>
          <w:szCs w:val="28"/>
        </w:rPr>
        <w:t>При обращении за пособием на ребенка не позднее 6 месяцев с месяца рождения ребенка оно назначается с месяца рождения ребенка.</w:t>
      </w:r>
    </w:p>
    <w:p w:rsidR="00CA75AB" w:rsidRPr="00CA75AB" w:rsidRDefault="00CA75AB" w:rsidP="00E353E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bookmarkStart w:id="5" w:name="P202"/>
      <w:bookmarkEnd w:id="5"/>
      <w:r w:rsidRPr="00CA75AB">
        <w:rPr>
          <w:rFonts w:ascii="Times New Roman" w:hAnsi="Times New Roman"/>
          <w:sz w:val="28"/>
          <w:szCs w:val="28"/>
        </w:rPr>
        <w:t>Пособие на ребенка назначается сроком на 12 месяцев, но не более чем по месяц достижения ребенком возраста 16 лет (на учащегося общеобразовательной организации - по месяц окончания обучения, но не более чем по месяц достижения им возраста 18 лет).</w:t>
      </w:r>
    </w:p>
    <w:p w:rsidR="00CA75AB" w:rsidRPr="00CA75AB" w:rsidRDefault="00CA75AB" w:rsidP="00E353E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bookmarkStart w:id="6" w:name="P204"/>
      <w:bookmarkEnd w:id="6"/>
      <w:r w:rsidRPr="00CA75AB">
        <w:rPr>
          <w:rFonts w:ascii="Times New Roman" w:hAnsi="Times New Roman"/>
          <w:sz w:val="28"/>
          <w:szCs w:val="28"/>
        </w:rPr>
        <w:t>Пособие на детей военнослужащих назначается на срок призыва или обучения, но не более чем на 12 месяцев.</w:t>
      </w:r>
    </w:p>
    <w:p w:rsidR="00CA75AB" w:rsidRDefault="00CA75AB" w:rsidP="00E353E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CA75AB">
        <w:rPr>
          <w:rFonts w:ascii="Times New Roman" w:hAnsi="Times New Roman"/>
          <w:sz w:val="28"/>
          <w:szCs w:val="28"/>
        </w:rPr>
        <w:lastRenderedPageBreak/>
        <w:t>Пособие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назначается сроком на 12 месяцев.</w:t>
      </w:r>
    </w:p>
    <w:p w:rsidR="00CA75AB" w:rsidRPr="00CA75AB" w:rsidRDefault="00E353E3" w:rsidP="00E353E3">
      <w:pPr>
        <w:pStyle w:val="ConsPlusNormal"/>
        <w:ind w:firstLine="709"/>
        <w:jc w:val="both"/>
        <w:rPr>
          <w:rFonts w:ascii="Times New Roman" w:hAnsi="Times New Roman" w:cs="Times New Roman"/>
          <w:sz w:val="28"/>
          <w:szCs w:val="28"/>
        </w:rPr>
      </w:pPr>
      <w:r w:rsidRPr="00E353E3">
        <w:rPr>
          <w:rFonts w:ascii="Times New Roman" w:hAnsi="Times New Roman" w:cs="Times New Roman"/>
          <w:sz w:val="28"/>
          <w:szCs w:val="28"/>
        </w:rPr>
        <w:t>39.1.</w:t>
      </w:r>
      <w:r w:rsidR="00CA75AB" w:rsidRPr="00CA75AB">
        <w:rPr>
          <w:rFonts w:ascii="Times New Roman" w:hAnsi="Times New Roman" w:cs="Times New Roman"/>
          <w:sz w:val="28"/>
          <w:szCs w:val="28"/>
        </w:rPr>
        <w:t xml:space="preserve"> По истечении срока, </w:t>
      </w:r>
      <w:r w:rsidR="00CA75AB" w:rsidRPr="006B22BA">
        <w:rPr>
          <w:rFonts w:ascii="Times New Roman" w:hAnsi="Times New Roman" w:cs="Times New Roman"/>
          <w:sz w:val="28"/>
          <w:szCs w:val="28"/>
          <w:highlight w:val="cyan"/>
        </w:rPr>
        <w:t xml:space="preserve">указанного в </w:t>
      </w:r>
      <w:hyperlink w:anchor="P202" w:history="1">
        <w:r w:rsidR="00CA75AB" w:rsidRPr="006B22BA">
          <w:rPr>
            <w:rFonts w:ascii="Times New Roman" w:hAnsi="Times New Roman" w:cs="Times New Roman"/>
            <w:sz w:val="28"/>
            <w:szCs w:val="28"/>
            <w:highlight w:val="cyan"/>
          </w:rPr>
          <w:t xml:space="preserve">пунктах </w:t>
        </w:r>
      </w:hyperlink>
      <w:r w:rsidR="006B22BA" w:rsidRPr="006B22BA">
        <w:rPr>
          <w:rFonts w:ascii="Times New Roman" w:hAnsi="Times New Roman" w:cs="Times New Roman"/>
          <w:sz w:val="28"/>
          <w:szCs w:val="28"/>
          <w:highlight w:val="cyan"/>
        </w:rPr>
        <w:t>36</w:t>
      </w:r>
      <w:r w:rsidR="00CA75AB" w:rsidRPr="006B22BA">
        <w:rPr>
          <w:rFonts w:ascii="Times New Roman" w:hAnsi="Times New Roman" w:cs="Times New Roman"/>
          <w:sz w:val="28"/>
          <w:szCs w:val="28"/>
          <w:highlight w:val="cyan"/>
        </w:rPr>
        <w:t xml:space="preserve"> - </w:t>
      </w:r>
      <w:r w:rsidR="00D00797" w:rsidRPr="006B22BA">
        <w:rPr>
          <w:rFonts w:ascii="Times New Roman" w:hAnsi="Times New Roman" w:cs="Times New Roman"/>
          <w:sz w:val="28"/>
          <w:szCs w:val="28"/>
          <w:highlight w:val="cyan"/>
        </w:rPr>
        <w:t>3</w:t>
      </w:r>
      <w:r w:rsidR="006B22BA" w:rsidRPr="006B22BA">
        <w:rPr>
          <w:rFonts w:ascii="Times New Roman" w:hAnsi="Times New Roman" w:cs="Times New Roman"/>
          <w:sz w:val="28"/>
          <w:szCs w:val="28"/>
          <w:highlight w:val="cyan"/>
        </w:rPr>
        <w:t>8</w:t>
      </w:r>
      <w:hyperlink w:anchor="P206" w:history="1"/>
      <w:r w:rsidR="00CA75AB" w:rsidRPr="006B22BA">
        <w:rPr>
          <w:rFonts w:ascii="Times New Roman" w:hAnsi="Times New Roman" w:cs="Times New Roman"/>
          <w:sz w:val="28"/>
          <w:szCs w:val="28"/>
          <w:highlight w:val="cyan"/>
        </w:rPr>
        <w:t xml:space="preserve"> настоящего</w:t>
      </w:r>
      <w:r w:rsidR="00CA75AB" w:rsidRPr="00CA75AB">
        <w:rPr>
          <w:rFonts w:ascii="Times New Roman" w:hAnsi="Times New Roman" w:cs="Times New Roman"/>
          <w:sz w:val="28"/>
          <w:szCs w:val="28"/>
        </w:rPr>
        <w:t xml:space="preserve"> Административного регламента, пособие на ребенка назначается на последующие 12 месяцев.</w:t>
      </w:r>
    </w:p>
    <w:p w:rsidR="00CA75AB" w:rsidRPr="00CA75AB" w:rsidRDefault="00CA75AB" w:rsidP="00133B33">
      <w:pPr>
        <w:pStyle w:val="ConsPlusNormal"/>
        <w:ind w:firstLine="540"/>
        <w:jc w:val="both"/>
        <w:rPr>
          <w:rFonts w:ascii="Times New Roman" w:hAnsi="Times New Roman" w:cs="Times New Roman"/>
          <w:sz w:val="28"/>
          <w:szCs w:val="28"/>
        </w:rPr>
      </w:pPr>
      <w:r w:rsidRPr="00CA75AB">
        <w:rPr>
          <w:rFonts w:ascii="Times New Roman" w:hAnsi="Times New Roman" w:cs="Times New Roman"/>
          <w:sz w:val="28"/>
          <w:szCs w:val="28"/>
        </w:rPr>
        <w:t xml:space="preserve">При обращении за назначением пособия на ребенка в течение 3 месяцев после истечения срока, указанного в </w:t>
      </w:r>
      <w:hyperlink w:anchor="P202" w:history="1">
        <w:r w:rsidRPr="006B22BA">
          <w:rPr>
            <w:rFonts w:ascii="Times New Roman" w:hAnsi="Times New Roman" w:cs="Times New Roman"/>
            <w:sz w:val="28"/>
            <w:szCs w:val="28"/>
            <w:highlight w:val="cyan"/>
          </w:rPr>
          <w:t>пунктах 3</w:t>
        </w:r>
      </w:hyperlink>
      <w:r w:rsidR="00D00797" w:rsidRPr="006B22BA">
        <w:rPr>
          <w:rFonts w:ascii="Times New Roman" w:hAnsi="Times New Roman" w:cs="Times New Roman"/>
          <w:sz w:val="28"/>
          <w:szCs w:val="28"/>
          <w:highlight w:val="cyan"/>
        </w:rPr>
        <w:t>6</w:t>
      </w:r>
      <w:r w:rsidRPr="006B22BA">
        <w:rPr>
          <w:rFonts w:ascii="Times New Roman" w:hAnsi="Times New Roman" w:cs="Times New Roman"/>
          <w:sz w:val="28"/>
          <w:szCs w:val="28"/>
          <w:highlight w:val="cyan"/>
        </w:rPr>
        <w:t xml:space="preserve"> - </w:t>
      </w:r>
      <w:hyperlink w:anchor="P206" w:history="1">
        <w:r w:rsidRPr="006B22BA">
          <w:rPr>
            <w:rFonts w:ascii="Times New Roman" w:hAnsi="Times New Roman" w:cs="Times New Roman"/>
            <w:sz w:val="28"/>
            <w:szCs w:val="28"/>
            <w:highlight w:val="cyan"/>
          </w:rPr>
          <w:t>3</w:t>
        </w:r>
      </w:hyperlink>
      <w:r w:rsidR="00D00797" w:rsidRPr="006B22BA">
        <w:rPr>
          <w:rFonts w:ascii="Times New Roman" w:hAnsi="Times New Roman" w:cs="Times New Roman"/>
          <w:sz w:val="28"/>
          <w:szCs w:val="28"/>
          <w:highlight w:val="cyan"/>
        </w:rPr>
        <w:t>8</w:t>
      </w:r>
      <w:r w:rsidRPr="006B22BA">
        <w:rPr>
          <w:rFonts w:ascii="Times New Roman" w:hAnsi="Times New Roman" w:cs="Times New Roman"/>
          <w:sz w:val="28"/>
          <w:szCs w:val="28"/>
          <w:highlight w:val="cyan"/>
        </w:rPr>
        <w:t xml:space="preserve"> н</w:t>
      </w:r>
      <w:r w:rsidRPr="00CA75AB">
        <w:rPr>
          <w:rFonts w:ascii="Times New Roman" w:hAnsi="Times New Roman" w:cs="Times New Roman"/>
          <w:sz w:val="28"/>
          <w:szCs w:val="28"/>
        </w:rPr>
        <w:t>астоящего Административного регламента, пособие на ребенка назначается с месяца, следующего за месяцем окончания указанной выплаты.</w:t>
      </w:r>
    </w:p>
    <w:p w:rsidR="00CA75AB" w:rsidRPr="00CA75AB" w:rsidRDefault="00CA75AB" w:rsidP="00133B33">
      <w:pPr>
        <w:pStyle w:val="ConsPlusNormal"/>
        <w:ind w:firstLine="540"/>
        <w:jc w:val="both"/>
        <w:rPr>
          <w:rFonts w:ascii="Times New Roman" w:hAnsi="Times New Roman" w:cs="Times New Roman"/>
          <w:sz w:val="28"/>
          <w:szCs w:val="28"/>
        </w:rPr>
      </w:pPr>
      <w:r w:rsidRPr="00CA75AB">
        <w:rPr>
          <w:rFonts w:ascii="Times New Roman" w:hAnsi="Times New Roman" w:cs="Times New Roman"/>
          <w:sz w:val="28"/>
          <w:szCs w:val="28"/>
        </w:rPr>
        <w:t xml:space="preserve">При обращении за назначением пособия на ребенка по истечении 3 месяцев после истечения срока, указанного </w:t>
      </w:r>
      <w:r w:rsidRPr="006B22BA">
        <w:rPr>
          <w:rFonts w:ascii="Times New Roman" w:hAnsi="Times New Roman" w:cs="Times New Roman"/>
          <w:sz w:val="28"/>
          <w:szCs w:val="28"/>
          <w:highlight w:val="cyan"/>
        </w:rPr>
        <w:t xml:space="preserve">в </w:t>
      </w:r>
      <w:hyperlink w:anchor="P202" w:history="1">
        <w:r w:rsidRPr="006B22BA">
          <w:rPr>
            <w:rFonts w:ascii="Times New Roman" w:hAnsi="Times New Roman" w:cs="Times New Roman"/>
            <w:sz w:val="28"/>
            <w:szCs w:val="28"/>
            <w:highlight w:val="cyan"/>
          </w:rPr>
          <w:t>пунктах 3</w:t>
        </w:r>
      </w:hyperlink>
      <w:r w:rsidR="00D00797" w:rsidRPr="006B22BA">
        <w:rPr>
          <w:rFonts w:ascii="Times New Roman" w:hAnsi="Times New Roman" w:cs="Times New Roman"/>
          <w:sz w:val="28"/>
          <w:szCs w:val="28"/>
          <w:highlight w:val="cyan"/>
        </w:rPr>
        <w:t>6</w:t>
      </w:r>
      <w:r w:rsidRPr="006B22BA">
        <w:rPr>
          <w:rFonts w:ascii="Times New Roman" w:hAnsi="Times New Roman" w:cs="Times New Roman"/>
          <w:sz w:val="28"/>
          <w:szCs w:val="28"/>
          <w:highlight w:val="cyan"/>
        </w:rPr>
        <w:t xml:space="preserve"> - </w:t>
      </w:r>
      <w:hyperlink w:anchor="P206" w:history="1">
        <w:r w:rsidRPr="006B22BA">
          <w:rPr>
            <w:rFonts w:ascii="Times New Roman" w:hAnsi="Times New Roman" w:cs="Times New Roman"/>
            <w:sz w:val="28"/>
            <w:szCs w:val="28"/>
            <w:highlight w:val="cyan"/>
          </w:rPr>
          <w:t>3</w:t>
        </w:r>
      </w:hyperlink>
      <w:r w:rsidR="00D00797" w:rsidRPr="006B22BA">
        <w:rPr>
          <w:rFonts w:ascii="Times New Roman" w:hAnsi="Times New Roman" w:cs="Times New Roman"/>
          <w:sz w:val="28"/>
          <w:szCs w:val="28"/>
          <w:highlight w:val="cyan"/>
        </w:rPr>
        <w:t>8</w:t>
      </w:r>
      <w:r w:rsidRPr="00CA75AB">
        <w:rPr>
          <w:rFonts w:ascii="Times New Roman" w:hAnsi="Times New Roman" w:cs="Times New Roman"/>
          <w:sz w:val="28"/>
          <w:szCs w:val="28"/>
        </w:rPr>
        <w:t xml:space="preserve"> настоящего Положения, пособие на ребенка назначается за истекшее время, но не более чем за 3 месяца до месяца, в котором подано заявление о назначении пособия на ребенка и представлены необходимые документы.</w:t>
      </w:r>
    </w:p>
    <w:p w:rsidR="00CA75AB" w:rsidRPr="00CA75AB" w:rsidRDefault="00CA75AB" w:rsidP="00133B33">
      <w:pPr>
        <w:pStyle w:val="ConsPlusNormal"/>
        <w:jc w:val="both"/>
        <w:rPr>
          <w:rFonts w:ascii="Times New Roman" w:hAnsi="Times New Roman" w:cs="Times New Roman"/>
          <w:sz w:val="28"/>
          <w:szCs w:val="28"/>
        </w:rPr>
      </w:pPr>
    </w:p>
    <w:p w:rsidR="00CA75AB" w:rsidRPr="00E353E3" w:rsidRDefault="00CA75AB" w:rsidP="00133B33">
      <w:pPr>
        <w:pStyle w:val="ConsPlusNormal"/>
        <w:jc w:val="center"/>
        <w:outlineLvl w:val="2"/>
        <w:rPr>
          <w:rFonts w:ascii="Times New Roman" w:hAnsi="Times New Roman" w:cs="Times New Roman"/>
          <w:b/>
          <w:sz w:val="28"/>
          <w:szCs w:val="28"/>
        </w:rPr>
      </w:pPr>
      <w:r w:rsidRPr="00E353E3">
        <w:rPr>
          <w:rFonts w:ascii="Times New Roman" w:hAnsi="Times New Roman" w:cs="Times New Roman"/>
          <w:b/>
          <w:sz w:val="28"/>
          <w:szCs w:val="28"/>
        </w:rPr>
        <w:t>Правовые основания для предоставления</w:t>
      </w:r>
    </w:p>
    <w:p w:rsidR="00CA75AB" w:rsidRPr="00E353E3" w:rsidRDefault="00CA75AB" w:rsidP="00133B33">
      <w:pPr>
        <w:pStyle w:val="ConsPlusNormal"/>
        <w:jc w:val="center"/>
        <w:rPr>
          <w:rFonts w:ascii="Times New Roman" w:hAnsi="Times New Roman" w:cs="Times New Roman"/>
          <w:b/>
          <w:sz w:val="28"/>
          <w:szCs w:val="28"/>
        </w:rPr>
      </w:pPr>
      <w:r w:rsidRPr="00E353E3">
        <w:rPr>
          <w:rFonts w:ascii="Times New Roman" w:hAnsi="Times New Roman" w:cs="Times New Roman"/>
          <w:b/>
          <w:sz w:val="28"/>
          <w:szCs w:val="28"/>
        </w:rPr>
        <w:t>государственной услуги</w:t>
      </w:r>
    </w:p>
    <w:p w:rsidR="00CA75AB" w:rsidRPr="00CA75AB" w:rsidRDefault="00CA75AB" w:rsidP="00133B33">
      <w:pPr>
        <w:pStyle w:val="ConsPlusNormal"/>
        <w:jc w:val="both"/>
        <w:rPr>
          <w:rFonts w:ascii="Times New Roman" w:hAnsi="Times New Roman" w:cs="Times New Roman"/>
          <w:sz w:val="28"/>
          <w:szCs w:val="28"/>
        </w:rPr>
      </w:pPr>
    </w:p>
    <w:p w:rsidR="00CA75AB" w:rsidRPr="00CA75AB" w:rsidRDefault="00CA75AB" w:rsidP="00E353E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bookmarkStart w:id="7" w:name="P216"/>
      <w:bookmarkEnd w:id="7"/>
      <w:r w:rsidRPr="00CA75AB">
        <w:rPr>
          <w:rFonts w:ascii="Times New Roman" w:hAnsi="Times New Roman"/>
          <w:sz w:val="28"/>
          <w:szCs w:val="28"/>
        </w:rPr>
        <w:t>Предоставление государственной услуги осуществляется в соответствии с:</w:t>
      </w:r>
    </w:p>
    <w:p w:rsidR="00CA75AB" w:rsidRPr="00CA75AB" w:rsidRDefault="00CA75AB" w:rsidP="00646CB3">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 xml:space="preserve">Федеральным </w:t>
      </w:r>
      <w:hyperlink r:id="rId13" w:history="1">
        <w:r w:rsidRPr="00681670">
          <w:rPr>
            <w:rFonts w:ascii="Times New Roman" w:hAnsi="Times New Roman" w:cs="Times New Roman"/>
            <w:sz w:val="28"/>
            <w:szCs w:val="28"/>
          </w:rPr>
          <w:t>законом</w:t>
        </w:r>
      </w:hyperlink>
      <w:r w:rsidRPr="00CA75AB">
        <w:rPr>
          <w:rFonts w:ascii="Times New Roman" w:hAnsi="Times New Roman" w:cs="Times New Roman"/>
          <w:sz w:val="28"/>
          <w:szCs w:val="28"/>
        </w:rPr>
        <w:t xml:space="preserve"> от 19 мая 1995 года </w:t>
      </w:r>
      <w:r w:rsidR="00E353E3">
        <w:rPr>
          <w:rFonts w:ascii="Times New Roman" w:hAnsi="Times New Roman" w:cs="Times New Roman"/>
          <w:sz w:val="28"/>
          <w:szCs w:val="28"/>
        </w:rPr>
        <w:t>№</w:t>
      </w:r>
      <w:r w:rsidRPr="00CA75AB">
        <w:rPr>
          <w:rFonts w:ascii="Times New Roman" w:hAnsi="Times New Roman" w:cs="Times New Roman"/>
          <w:sz w:val="28"/>
          <w:szCs w:val="28"/>
        </w:rPr>
        <w:t xml:space="preserve"> 81-ФЗ </w:t>
      </w:r>
      <w:r w:rsidR="00E353E3">
        <w:rPr>
          <w:rFonts w:ascii="Times New Roman" w:hAnsi="Times New Roman" w:cs="Times New Roman"/>
          <w:sz w:val="28"/>
          <w:szCs w:val="28"/>
        </w:rPr>
        <w:t>«</w:t>
      </w:r>
      <w:r w:rsidRPr="00CA75AB">
        <w:rPr>
          <w:rFonts w:ascii="Times New Roman" w:hAnsi="Times New Roman" w:cs="Times New Roman"/>
          <w:sz w:val="28"/>
          <w:szCs w:val="28"/>
        </w:rPr>
        <w:t>О государственных пособиях гражданам, имеющим детей</w:t>
      </w:r>
      <w:r w:rsidR="00E353E3">
        <w:rPr>
          <w:rFonts w:ascii="Times New Roman" w:hAnsi="Times New Roman" w:cs="Times New Roman"/>
          <w:sz w:val="28"/>
          <w:szCs w:val="28"/>
        </w:rPr>
        <w:t>»</w:t>
      </w:r>
      <w:r w:rsidRPr="00CA75AB">
        <w:rPr>
          <w:rFonts w:ascii="Times New Roman" w:hAnsi="Times New Roman" w:cs="Times New Roman"/>
          <w:sz w:val="28"/>
          <w:szCs w:val="28"/>
        </w:rPr>
        <w:t>;</w:t>
      </w:r>
    </w:p>
    <w:p w:rsidR="00CA75AB" w:rsidRPr="00CA75AB" w:rsidRDefault="00CA75AB" w:rsidP="00646CB3">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 xml:space="preserve">Федеральным </w:t>
      </w:r>
      <w:hyperlink r:id="rId14" w:history="1">
        <w:r w:rsidRPr="00681670">
          <w:rPr>
            <w:rFonts w:ascii="Times New Roman" w:hAnsi="Times New Roman" w:cs="Times New Roman"/>
            <w:sz w:val="28"/>
            <w:szCs w:val="28"/>
          </w:rPr>
          <w:t>законом</w:t>
        </w:r>
      </w:hyperlink>
      <w:r w:rsidRPr="00CA75AB">
        <w:rPr>
          <w:rFonts w:ascii="Times New Roman" w:hAnsi="Times New Roman" w:cs="Times New Roman"/>
          <w:sz w:val="28"/>
          <w:szCs w:val="28"/>
        </w:rPr>
        <w:t xml:space="preserve"> от 24 ноября 1995 года </w:t>
      </w:r>
      <w:r w:rsidR="00E353E3">
        <w:rPr>
          <w:rFonts w:ascii="Times New Roman" w:hAnsi="Times New Roman" w:cs="Times New Roman"/>
          <w:sz w:val="28"/>
          <w:szCs w:val="28"/>
        </w:rPr>
        <w:t>№</w:t>
      </w:r>
      <w:r w:rsidRPr="00CA75AB">
        <w:rPr>
          <w:rFonts w:ascii="Times New Roman" w:hAnsi="Times New Roman" w:cs="Times New Roman"/>
          <w:sz w:val="28"/>
          <w:szCs w:val="28"/>
        </w:rPr>
        <w:t xml:space="preserve"> 181-ФЗ </w:t>
      </w:r>
      <w:r w:rsidR="00E353E3">
        <w:rPr>
          <w:rFonts w:ascii="Times New Roman" w:hAnsi="Times New Roman" w:cs="Times New Roman"/>
          <w:sz w:val="28"/>
          <w:szCs w:val="28"/>
        </w:rPr>
        <w:t>«</w:t>
      </w:r>
      <w:r w:rsidRPr="00CA75AB">
        <w:rPr>
          <w:rFonts w:ascii="Times New Roman" w:hAnsi="Times New Roman" w:cs="Times New Roman"/>
          <w:sz w:val="28"/>
          <w:szCs w:val="28"/>
        </w:rPr>
        <w:t>О социальной защите инвалидов в Российской Федерации</w:t>
      </w:r>
      <w:r w:rsidR="00E353E3">
        <w:rPr>
          <w:rFonts w:ascii="Times New Roman" w:hAnsi="Times New Roman" w:cs="Times New Roman"/>
          <w:sz w:val="28"/>
          <w:szCs w:val="28"/>
        </w:rPr>
        <w:t>»</w:t>
      </w:r>
      <w:r w:rsidRPr="00CA75AB">
        <w:rPr>
          <w:rFonts w:ascii="Times New Roman" w:hAnsi="Times New Roman" w:cs="Times New Roman"/>
          <w:sz w:val="28"/>
          <w:szCs w:val="28"/>
        </w:rPr>
        <w:t>;</w:t>
      </w:r>
    </w:p>
    <w:p w:rsidR="00CA75AB" w:rsidRPr="00CA75AB" w:rsidRDefault="00CA75AB" w:rsidP="00646CB3">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 xml:space="preserve">Федеральным </w:t>
      </w:r>
      <w:hyperlink r:id="rId15" w:history="1">
        <w:r w:rsidRPr="00681670">
          <w:rPr>
            <w:rFonts w:ascii="Times New Roman" w:hAnsi="Times New Roman" w:cs="Times New Roman"/>
            <w:sz w:val="28"/>
            <w:szCs w:val="28"/>
          </w:rPr>
          <w:t>законом</w:t>
        </w:r>
      </w:hyperlink>
      <w:r w:rsidRPr="00CA75AB">
        <w:rPr>
          <w:rFonts w:ascii="Times New Roman" w:hAnsi="Times New Roman" w:cs="Times New Roman"/>
          <w:sz w:val="28"/>
          <w:szCs w:val="28"/>
        </w:rPr>
        <w:t xml:space="preserve"> от 27 июля 2006 года </w:t>
      </w:r>
      <w:r w:rsidR="00E353E3">
        <w:rPr>
          <w:rFonts w:ascii="Times New Roman" w:hAnsi="Times New Roman" w:cs="Times New Roman"/>
          <w:sz w:val="28"/>
          <w:szCs w:val="28"/>
        </w:rPr>
        <w:t>№</w:t>
      </w:r>
      <w:r w:rsidRPr="00CA75AB">
        <w:rPr>
          <w:rFonts w:ascii="Times New Roman" w:hAnsi="Times New Roman" w:cs="Times New Roman"/>
          <w:sz w:val="28"/>
          <w:szCs w:val="28"/>
        </w:rPr>
        <w:t xml:space="preserve"> 152-ФЗ </w:t>
      </w:r>
      <w:r w:rsidR="00E353E3">
        <w:rPr>
          <w:rFonts w:ascii="Times New Roman" w:hAnsi="Times New Roman" w:cs="Times New Roman"/>
          <w:sz w:val="28"/>
          <w:szCs w:val="28"/>
        </w:rPr>
        <w:t>«</w:t>
      </w:r>
      <w:r w:rsidRPr="00CA75AB">
        <w:rPr>
          <w:rFonts w:ascii="Times New Roman" w:hAnsi="Times New Roman" w:cs="Times New Roman"/>
          <w:sz w:val="28"/>
          <w:szCs w:val="28"/>
        </w:rPr>
        <w:t>О персональных данных</w:t>
      </w:r>
      <w:r w:rsidR="00E353E3">
        <w:rPr>
          <w:rFonts w:ascii="Times New Roman" w:hAnsi="Times New Roman" w:cs="Times New Roman"/>
          <w:sz w:val="28"/>
          <w:szCs w:val="28"/>
        </w:rPr>
        <w:t>»</w:t>
      </w:r>
      <w:r w:rsidRPr="00CA75AB">
        <w:rPr>
          <w:rFonts w:ascii="Times New Roman" w:hAnsi="Times New Roman" w:cs="Times New Roman"/>
          <w:sz w:val="28"/>
          <w:szCs w:val="28"/>
        </w:rPr>
        <w:t>;</w:t>
      </w:r>
    </w:p>
    <w:p w:rsidR="00CA75AB" w:rsidRPr="00CA75AB" w:rsidRDefault="00CA75AB" w:rsidP="00646CB3">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 xml:space="preserve">Федеральным </w:t>
      </w:r>
      <w:hyperlink r:id="rId16" w:history="1">
        <w:r w:rsidRPr="00681670">
          <w:rPr>
            <w:rFonts w:ascii="Times New Roman" w:hAnsi="Times New Roman" w:cs="Times New Roman"/>
            <w:sz w:val="28"/>
            <w:szCs w:val="28"/>
          </w:rPr>
          <w:t>законом</w:t>
        </w:r>
      </w:hyperlink>
      <w:r w:rsidRPr="00CA75AB">
        <w:rPr>
          <w:rFonts w:ascii="Times New Roman" w:hAnsi="Times New Roman" w:cs="Times New Roman"/>
          <w:sz w:val="28"/>
          <w:szCs w:val="28"/>
        </w:rPr>
        <w:t xml:space="preserve"> от 27 июля 2010 года </w:t>
      </w:r>
      <w:r w:rsidR="00E353E3">
        <w:rPr>
          <w:rFonts w:ascii="Times New Roman" w:hAnsi="Times New Roman" w:cs="Times New Roman"/>
          <w:sz w:val="28"/>
          <w:szCs w:val="28"/>
        </w:rPr>
        <w:t>№</w:t>
      </w:r>
      <w:r w:rsidRPr="00CA75AB">
        <w:rPr>
          <w:rFonts w:ascii="Times New Roman" w:hAnsi="Times New Roman" w:cs="Times New Roman"/>
          <w:sz w:val="28"/>
          <w:szCs w:val="28"/>
        </w:rPr>
        <w:t xml:space="preserve"> 210-ФЗ </w:t>
      </w:r>
      <w:r w:rsidR="00E353E3">
        <w:rPr>
          <w:rFonts w:ascii="Times New Roman" w:hAnsi="Times New Roman" w:cs="Times New Roman"/>
          <w:sz w:val="28"/>
          <w:szCs w:val="28"/>
        </w:rPr>
        <w:t>«</w:t>
      </w:r>
      <w:r w:rsidRPr="00CA75AB">
        <w:rPr>
          <w:rFonts w:ascii="Times New Roman" w:hAnsi="Times New Roman" w:cs="Times New Roman"/>
          <w:sz w:val="28"/>
          <w:szCs w:val="28"/>
        </w:rPr>
        <w:t>Об организации предоставления государственных и муниципальных услуг</w:t>
      </w:r>
      <w:r w:rsidR="00E353E3">
        <w:rPr>
          <w:rFonts w:ascii="Times New Roman" w:hAnsi="Times New Roman" w:cs="Times New Roman"/>
          <w:sz w:val="28"/>
          <w:szCs w:val="28"/>
        </w:rPr>
        <w:t>»</w:t>
      </w:r>
      <w:r w:rsidRPr="00CA75AB">
        <w:rPr>
          <w:rFonts w:ascii="Times New Roman" w:hAnsi="Times New Roman" w:cs="Times New Roman"/>
          <w:sz w:val="28"/>
          <w:szCs w:val="28"/>
        </w:rPr>
        <w:t>;</w:t>
      </w:r>
    </w:p>
    <w:p w:rsidR="00CA75AB" w:rsidRPr="00CA75AB" w:rsidRDefault="00CA75AB" w:rsidP="00646CB3">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 xml:space="preserve">Федеральным </w:t>
      </w:r>
      <w:hyperlink r:id="rId17" w:history="1">
        <w:r w:rsidRPr="00681670">
          <w:rPr>
            <w:rFonts w:ascii="Times New Roman" w:hAnsi="Times New Roman" w:cs="Times New Roman"/>
            <w:sz w:val="28"/>
            <w:szCs w:val="28"/>
          </w:rPr>
          <w:t>законом</w:t>
        </w:r>
      </w:hyperlink>
      <w:r w:rsidRPr="00CA75AB">
        <w:rPr>
          <w:rFonts w:ascii="Times New Roman" w:hAnsi="Times New Roman" w:cs="Times New Roman"/>
          <w:sz w:val="28"/>
          <w:szCs w:val="28"/>
        </w:rPr>
        <w:t xml:space="preserve"> от 6 апреля 2011 года </w:t>
      </w:r>
      <w:r w:rsidR="00E353E3">
        <w:rPr>
          <w:rFonts w:ascii="Times New Roman" w:hAnsi="Times New Roman" w:cs="Times New Roman"/>
          <w:sz w:val="28"/>
          <w:szCs w:val="28"/>
        </w:rPr>
        <w:t>№</w:t>
      </w:r>
      <w:r w:rsidRPr="00CA75AB">
        <w:rPr>
          <w:rFonts w:ascii="Times New Roman" w:hAnsi="Times New Roman" w:cs="Times New Roman"/>
          <w:sz w:val="28"/>
          <w:szCs w:val="28"/>
        </w:rPr>
        <w:t xml:space="preserve"> 63-ФЗ </w:t>
      </w:r>
      <w:r w:rsidR="00E353E3">
        <w:rPr>
          <w:rFonts w:ascii="Times New Roman" w:hAnsi="Times New Roman" w:cs="Times New Roman"/>
          <w:sz w:val="28"/>
          <w:szCs w:val="28"/>
        </w:rPr>
        <w:t>«</w:t>
      </w:r>
      <w:r w:rsidRPr="00CA75AB">
        <w:rPr>
          <w:rFonts w:ascii="Times New Roman" w:hAnsi="Times New Roman" w:cs="Times New Roman"/>
          <w:sz w:val="28"/>
          <w:szCs w:val="28"/>
        </w:rPr>
        <w:t>Об электронной подписи</w:t>
      </w:r>
      <w:r w:rsidR="00E353E3">
        <w:rPr>
          <w:rFonts w:ascii="Times New Roman" w:hAnsi="Times New Roman" w:cs="Times New Roman"/>
          <w:sz w:val="28"/>
          <w:szCs w:val="28"/>
        </w:rPr>
        <w:t>»</w:t>
      </w:r>
      <w:r w:rsidRPr="00CA75AB">
        <w:rPr>
          <w:rFonts w:ascii="Times New Roman" w:hAnsi="Times New Roman" w:cs="Times New Roman"/>
          <w:sz w:val="28"/>
          <w:szCs w:val="28"/>
        </w:rPr>
        <w:t>;</w:t>
      </w:r>
    </w:p>
    <w:p w:rsidR="00CA75AB" w:rsidRPr="00CA75AB" w:rsidRDefault="00713303" w:rsidP="00646CB3">
      <w:pPr>
        <w:pStyle w:val="ConsPlusNormal"/>
        <w:ind w:firstLine="709"/>
        <w:jc w:val="both"/>
        <w:rPr>
          <w:rFonts w:ascii="Times New Roman" w:hAnsi="Times New Roman" w:cs="Times New Roman"/>
          <w:sz w:val="28"/>
          <w:szCs w:val="28"/>
        </w:rPr>
      </w:pPr>
      <w:hyperlink r:id="rId18" w:history="1">
        <w:r w:rsidR="00CA75AB" w:rsidRPr="00681670">
          <w:rPr>
            <w:rFonts w:ascii="Times New Roman" w:hAnsi="Times New Roman" w:cs="Times New Roman"/>
            <w:sz w:val="28"/>
            <w:szCs w:val="28"/>
          </w:rPr>
          <w:t>постановлением</w:t>
        </w:r>
      </w:hyperlink>
      <w:r w:rsidR="00CA75AB" w:rsidRPr="00CA75AB">
        <w:rPr>
          <w:rFonts w:ascii="Times New Roman" w:hAnsi="Times New Roman" w:cs="Times New Roman"/>
          <w:sz w:val="28"/>
          <w:szCs w:val="28"/>
        </w:rPr>
        <w:t xml:space="preserve"> Правительства Российской Федерации от 25 июня 2012 года </w:t>
      </w:r>
      <w:r w:rsidR="00D04006">
        <w:rPr>
          <w:rFonts w:ascii="Times New Roman" w:hAnsi="Times New Roman" w:cs="Times New Roman"/>
          <w:sz w:val="28"/>
          <w:szCs w:val="28"/>
        </w:rPr>
        <w:t>№</w:t>
      </w:r>
      <w:r w:rsidR="00CA75AB" w:rsidRPr="00CA75AB">
        <w:rPr>
          <w:rFonts w:ascii="Times New Roman" w:hAnsi="Times New Roman" w:cs="Times New Roman"/>
          <w:sz w:val="28"/>
          <w:szCs w:val="28"/>
        </w:rPr>
        <w:t xml:space="preserve"> 634 </w:t>
      </w:r>
      <w:r w:rsidR="00D04006">
        <w:rPr>
          <w:rFonts w:ascii="Times New Roman" w:hAnsi="Times New Roman" w:cs="Times New Roman"/>
          <w:sz w:val="28"/>
          <w:szCs w:val="28"/>
        </w:rPr>
        <w:t>«</w:t>
      </w:r>
      <w:r w:rsidR="00CA75AB" w:rsidRPr="00CA75AB">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D04006">
        <w:rPr>
          <w:rFonts w:ascii="Times New Roman" w:hAnsi="Times New Roman" w:cs="Times New Roman"/>
          <w:sz w:val="28"/>
          <w:szCs w:val="28"/>
        </w:rPr>
        <w:t>»</w:t>
      </w:r>
      <w:r w:rsidR="00CA75AB" w:rsidRPr="00CA75AB">
        <w:rPr>
          <w:rFonts w:ascii="Times New Roman" w:hAnsi="Times New Roman" w:cs="Times New Roman"/>
          <w:sz w:val="28"/>
          <w:szCs w:val="28"/>
        </w:rPr>
        <w:t>;</w:t>
      </w:r>
    </w:p>
    <w:p w:rsidR="00CA75AB" w:rsidRPr="00CA75AB" w:rsidRDefault="00713303" w:rsidP="00646CB3">
      <w:pPr>
        <w:pStyle w:val="ConsPlusNormal"/>
        <w:ind w:firstLine="709"/>
        <w:jc w:val="both"/>
        <w:rPr>
          <w:rFonts w:ascii="Times New Roman" w:hAnsi="Times New Roman" w:cs="Times New Roman"/>
          <w:sz w:val="28"/>
          <w:szCs w:val="28"/>
        </w:rPr>
      </w:pPr>
      <w:hyperlink r:id="rId19" w:history="1">
        <w:r w:rsidR="00CA75AB" w:rsidRPr="00681670">
          <w:rPr>
            <w:rFonts w:ascii="Times New Roman" w:hAnsi="Times New Roman" w:cs="Times New Roman"/>
            <w:sz w:val="28"/>
            <w:szCs w:val="28"/>
          </w:rPr>
          <w:t>постановлением</w:t>
        </w:r>
      </w:hyperlink>
      <w:r w:rsidR="00CA75AB" w:rsidRPr="00CA75AB">
        <w:rPr>
          <w:rFonts w:ascii="Times New Roman" w:hAnsi="Times New Roman" w:cs="Times New Roman"/>
          <w:sz w:val="28"/>
          <w:szCs w:val="28"/>
        </w:rPr>
        <w:t xml:space="preserve"> Правительства Российской Федерации от 25 августа 2012 года </w:t>
      </w:r>
      <w:r w:rsidR="00D04006">
        <w:rPr>
          <w:rFonts w:ascii="Times New Roman" w:hAnsi="Times New Roman" w:cs="Times New Roman"/>
          <w:sz w:val="28"/>
          <w:szCs w:val="28"/>
        </w:rPr>
        <w:t>№</w:t>
      </w:r>
      <w:r w:rsidR="00CA75AB" w:rsidRPr="00CA75AB">
        <w:rPr>
          <w:rFonts w:ascii="Times New Roman" w:hAnsi="Times New Roman" w:cs="Times New Roman"/>
          <w:sz w:val="28"/>
          <w:szCs w:val="28"/>
        </w:rPr>
        <w:t xml:space="preserve"> 852 </w:t>
      </w:r>
      <w:r w:rsidR="00D04006">
        <w:rPr>
          <w:rFonts w:ascii="Times New Roman" w:hAnsi="Times New Roman" w:cs="Times New Roman"/>
          <w:sz w:val="28"/>
          <w:szCs w:val="28"/>
        </w:rPr>
        <w:t>«</w:t>
      </w:r>
      <w:r w:rsidR="00CA75AB" w:rsidRPr="00CA75AB">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D04006">
        <w:rPr>
          <w:rFonts w:ascii="Times New Roman" w:hAnsi="Times New Roman" w:cs="Times New Roman"/>
          <w:sz w:val="28"/>
          <w:szCs w:val="28"/>
        </w:rPr>
        <w:t>»</w:t>
      </w:r>
      <w:r w:rsidR="00CA75AB" w:rsidRPr="00CA75AB">
        <w:rPr>
          <w:rFonts w:ascii="Times New Roman" w:hAnsi="Times New Roman" w:cs="Times New Roman"/>
          <w:sz w:val="28"/>
          <w:szCs w:val="28"/>
        </w:rPr>
        <w:t xml:space="preserve"> (далее - постановление Правительства Российской Федерации от 25 августа 2012 года </w:t>
      </w:r>
      <w:r w:rsidR="00D04006">
        <w:rPr>
          <w:rFonts w:ascii="Times New Roman" w:hAnsi="Times New Roman" w:cs="Times New Roman"/>
          <w:sz w:val="28"/>
          <w:szCs w:val="28"/>
        </w:rPr>
        <w:t>№</w:t>
      </w:r>
      <w:r w:rsidR="00CA75AB" w:rsidRPr="00CA75AB">
        <w:rPr>
          <w:rFonts w:ascii="Times New Roman" w:hAnsi="Times New Roman" w:cs="Times New Roman"/>
          <w:sz w:val="28"/>
          <w:szCs w:val="28"/>
        </w:rPr>
        <w:t xml:space="preserve"> 852);</w:t>
      </w:r>
    </w:p>
    <w:p w:rsidR="00CA75AB" w:rsidRPr="00CA75AB" w:rsidRDefault="00713303" w:rsidP="00646CB3">
      <w:pPr>
        <w:pStyle w:val="ConsPlusNormal"/>
        <w:ind w:firstLine="709"/>
        <w:jc w:val="both"/>
        <w:rPr>
          <w:rFonts w:ascii="Times New Roman" w:hAnsi="Times New Roman" w:cs="Times New Roman"/>
          <w:sz w:val="28"/>
          <w:szCs w:val="28"/>
        </w:rPr>
      </w:pPr>
      <w:hyperlink r:id="rId20" w:history="1">
        <w:r w:rsidR="00CA75AB" w:rsidRPr="00681670">
          <w:rPr>
            <w:rFonts w:ascii="Times New Roman" w:hAnsi="Times New Roman" w:cs="Times New Roman"/>
            <w:sz w:val="28"/>
            <w:szCs w:val="28"/>
          </w:rPr>
          <w:t>постановлением</w:t>
        </w:r>
      </w:hyperlink>
      <w:r w:rsidR="00CA75AB" w:rsidRPr="00CA75AB">
        <w:rPr>
          <w:rFonts w:ascii="Times New Roman" w:hAnsi="Times New Roman" w:cs="Times New Roman"/>
          <w:sz w:val="28"/>
          <w:szCs w:val="28"/>
        </w:rPr>
        <w:t xml:space="preserve"> Правительства Российской Федерации от 25 января 2013 года </w:t>
      </w:r>
      <w:r w:rsidR="00D04006">
        <w:rPr>
          <w:rFonts w:ascii="Times New Roman" w:hAnsi="Times New Roman" w:cs="Times New Roman"/>
          <w:sz w:val="28"/>
          <w:szCs w:val="28"/>
        </w:rPr>
        <w:t>№</w:t>
      </w:r>
      <w:r w:rsidR="00CA75AB" w:rsidRPr="00CA75AB">
        <w:rPr>
          <w:rFonts w:ascii="Times New Roman" w:hAnsi="Times New Roman" w:cs="Times New Roman"/>
          <w:sz w:val="28"/>
          <w:szCs w:val="28"/>
        </w:rPr>
        <w:t xml:space="preserve"> 33 </w:t>
      </w:r>
      <w:r w:rsidR="00D04006">
        <w:rPr>
          <w:rFonts w:ascii="Times New Roman" w:hAnsi="Times New Roman" w:cs="Times New Roman"/>
          <w:sz w:val="28"/>
          <w:szCs w:val="28"/>
        </w:rPr>
        <w:t>«</w:t>
      </w:r>
      <w:r w:rsidR="00CA75AB" w:rsidRPr="00CA75AB">
        <w:rPr>
          <w:rFonts w:ascii="Times New Roman" w:hAnsi="Times New Roman" w:cs="Times New Roman"/>
          <w:sz w:val="28"/>
          <w:szCs w:val="28"/>
        </w:rPr>
        <w:t xml:space="preserve">Об использовании простой электронной подписи при </w:t>
      </w:r>
      <w:r w:rsidR="00CA75AB" w:rsidRPr="00CA75AB">
        <w:rPr>
          <w:rFonts w:ascii="Times New Roman" w:hAnsi="Times New Roman" w:cs="Times New Roman"/>
          <w:sz w:val="28"/>
          <w:szCs w:val="28"/>
        </w:rPr>
        <w:lastRenderedPageBreak/>
        <w:t>оказании государственных и муниципальных услуг</w:t>
      </w:r>
      <w:r w:rsidR="00D04006">
        <w:rPr>
          <w:rFonts w:ascii="Times New Roman" w:hAnsi="Times New Roman" w:cs="Times New Roman"/>
          <w:sz w:val="28"/>
          <w:szCs w:val="28"/>
        </w:rPr>
        <w:t>»</w:t>
      </w:r>
      <w:r w:rsidR="00CA75AB" w:rsidRPr="00CA75AB">
        <w:rPr>
          <w:rFonts w:ascii="Times New Roman" w:hAnsi="Times New Roman" w:cs="Times New Roman"/>
          <w:sz w:val="28"/>
          <w:szCs w:val="28"/>
        </w:rPr>
        <w:t>;</w:t>
      </w:r>
    </w:p>
    <w:p w:rsidR="00CA75AB" w:rsidRPr="00CA75AB" w:rsidRDefault="00713303" w:rsidP="00646CB3">
      <w:pPr>
        <w:pStyle w:val="ConsPlusNormal"/>
        <w:ind w:firstLine="709"/>
        <w:jc w:val="both"/>
        <w:rPr>
          <w:rFonts w:ascii="Times New Roman" w:hAnsi="Times New Roman" w:cs="Times New Roman"/>
          <w:sz w:val="28"/>
          <w:szCs w:val="28"/>
        </w:rPr>
      </w:pPr>
      <w:hyperlink r:id="rId21" w:history="1">
        <w:r w:rsidR="00CA75AB" w:rsidRPr="00681670">
          <w:rPr>
            <w:rFonts w:ascii="Times New Roman" w:hAnsi="Times New Roman" w:cs="Times New Roman"/>
            <w:sz w:val="28"/>
            <w:szCs w:val="28"/>
          </w:rPr>
          <w:t>Законом</w:t>
        </w:r>
      </w:hyperlink>
      <w:r w:rsidR="00CA75AB" w:rsidRPr="00CA75AB">
        <w:rPr>
          <w:rFonts w:ascii="Times New Roman" w:hAnsi="Times New Roman" w:cs="Times New Roman"/>
          <w:sz w:val="28"/>
          <w:szCs w:val="28"/>
        </w:rPr>
        <w:t xml:space="preserve"> Удмуртской Республики от 24 апреля 2001 </w:t>
      </w:r>
      <w:r w:rsidR="00D04006">
        <w:rPr>
          <w:rFonts w:ascii="Times New Roman" w:hAnsi="Times New Roman" w:cs="Times New Roman"/>
          <w:sz w:val="28"/>
          <w:szCs w:val="28"/>
        </w:rPr>
        <w:t>№</w:t>
      </w:r>
      <w:r w:rsidR="00CA75AB" w:rsidRPr="00CA75AB">
        <w:rPr>
          <w:rFonts w:ascii="Times New Roman" w:hAnsi="Times New Roman" w:cs="Times New Roman"/>
          <w:sz w:val="28"/>
          <w:szCs w:val="28"/>
        </w:rPr>
        <w:t xml:space="preserve"> 18-РЗ </w:t>
      </w:r>
      <w:r w:rsidR="00D04006">
        <w:rPr>
          <w:rFonts w:ascii="Times New Roman" w:hAnsi="Times New Roman" w:cs="Times New Roman"/>
          <w:sz w:val="28"/>
          <w:szCs w:val="28"/>
        </w:rPr>
        <w:t>«</w:t>
      </w:r>
      <w:r w:rsidR="00CA75AB" w:rsidRPr="00CA75AB">
        <w:rPr>
          <w:rFonts w:ascii="Times New Roman" w:hAnsi="Times New Roman" w:cs="Times New Roman"/>
          <w:sz w:val="28"/>
          <w:szCs w:val="28"/>
        </w:rPr>
        <w:t>О прожиточном минимуме в Удмуртской Республике</w:t>
      </w:r>
      <w:r w:rsidR="00D04006">
        <w:rPr>
          <w:rFonts w:ascii="Times New Roman" w:hAnsi="Times New Roman" w:cs="Times New Roman"/>
          <w:sz w:val="28"/>
          <w:szCs w:val="28"/>
        </w:rPr>
        <w:t>»</w:t>
      </w:r>
      <w:r w:rsidR="00CA75AB" w:rsidRPr="00CA75AB">
        <w:rPr>
          <w:rFonts w:ascii="Times New Roman" w:hAnsi="Times New Roman" w:cs="Times New Roman"/>
          <w:sz w:val="28"/>
          <w:szCs w:val="28"/>
        </w:rPr>
        <w:t>;</w:t>
      </w:r>
    </w:p>
    <w:p w:rsidR="00CA75AB" w:rsidRPr="00CA75AB" w:rsidRDefault="00713303" w:rsidP="00646CB3">
      <w:pPr>
        <w:pStyle w:val="ConsPlusNormal"/>
        <w:ind w:firstLine="709"/>
        <w:jc w:val="both"/>
        <w:rPr>
          <w:rFonts w:ascii="Times New Roman" w:hAnsi="Times New Roman" w:cs="Times New Roman"/>
          <w:sz w:val="28"/>
          <w:szCs w:val="28"/>
        </w:rPr>
      </w:pPr>
      <w:hyperlink r:id="rId22" w:history="1">
        <w:r w:rsidR="00CA75AB" w:rsidRPr="00681670">
          <w:rPr>
            <w:rFonts w:ascii="Times New Roman" w:hAnsi="Times New Roman" w:cs="Times New Roman"/>
            <w:sz w:val="28"/>
            <w:szCs w:val="28"/>
          </w:rPr>
          <w:t>Законом</w:t>
        </w:r>
      </w:hyperlink>
      <w:r w:rsidR="00CA75AB" w:rsidRPr="00CA75AB">
        <w:rPr>
          <w:rFonts w:ascii="Times New Roman" w:hAnsi="Times New Roman" w:cs="Times New Roman"/>
          <w:sz w:val="28"/>
          <w:szCs w:val="28"/>
        </w:rPr>
        <w:t xml:space="preserve"> Удмуртской Республики от 23 декабря 2004 года </w:t>
      </w:r>
      <w:r w:rsidR="00D04006">
        <w:rPr>
          <w:rFonts w:ascii="Times New Roman" w:hAnsi="Times New Roman" w:cs="Times New Roman"/>
          <w:sz w:val="28"/>
          <w:szCs w:val="28"/>
        </w:rPr>
        <w:t>№</w:t>
      </w:r>
      <w:r w:rsidR="00CA75AB" w:rsidRPr="00CA75AB">
        <w:rPr>
          <w:rFonts w:ascii="Times New Roman" w:hAnsi="Times New Roman" w:cs="Times New Roman"/>
          <w:sz w:val="28"/>
          <w:szCs w:val="28"/>
        </w:rPr>
        <w:t xml:space="preserve"> 89-РЗ </w:t>
      </w:r>
      <w:r w:rsidR="00D04006">
        <w:rPr>
          <w:rFonts w:ascii="Times New Roman" w:hAnsi="Times New Roman" w:cs="Times New Roman"/>
          <w:sz w:val="28"/>
          <w:szCs w:val="28"/>
        </w:rPr>
        <w:t>«</w:t>
      </w:r>
      <w:r w:rsidR="00CA75AB" w:rsidRPr="00CA75AB">
        <w:rPr>
          <w:rFonts w:ascii="Times New Roman" w:hAnsi="Times New Roman" w:cs="Times New Roman"/>
          <w:sz w:val="28"/>
          <w:szCs w:val="28"/>
        </w:rPr>
        <w:t>Об адресной социальной защите населения в Удмуртской Республике</w:t>
      </w:r>
      <w:r w:rsidR="00D04006">
        <w:rPr>
          <w:rFonts w:ascii="Times New Roman" w:hAnsi="Times New Roman" w:cs="Times New Roman"/>
          <w:sz w:val="28"/>
          <w:szCs w:val="28"/>
        </w:rPr>
        <w:t>»</w:t>
      </w:r>
      <w:r w:rsidR="00CA75AB" w:rsidRPr="00CA75AB">
        <w:rPr>
          <w:rFonts w:ascii="Times New Roman" w:hAnsi="Times New Roman" w:cs="Times New Roman"/>
          <w:sz w:val="28"/>
          <w:szCs w:val="28"/>
        </w:rPr>
        <w:t>;</w:t>
      </w:r>
    </w:p>
    <w:p w:rsidR="00CA75AB" w:rsidRPr="00CA75AB" w:rsidRDefault="00713303" w:rsidP="00646CB3">
      <w:pPr>
        <w:pStyle w:val="ConsPlusNormal"/>
        <w:ind w:firstLine="709"/>
        <w:jc w:val="both"/>
        <w:rPr>
          <w:rFonts w:ascii="Times New Roman" w:hAnsi="Times New Roman" w:cs="Times New Roman"/>
          <w:sz w:val="28"/>
          <w:szCs w:val="28"/>
        </w:rPr>
      </w:pPr>
      <w:hyperlink r:id="rId23" w:history="1">
        <w:r w:rsidR="00CA75AB" w:rsidRPr="00681670">
          <w:rPr>
            <w:rFonts w:ascii="Times New Roman" w:hAnsi="Times New Roman" w:cs="Times New Roman"/>
            <w:sz w:val="28"/>
            <w:szCs w:val="28"/>
          </w:rPr>
          <w:t>постановление</w:t>
        </w:r>
      </w:hyperlink>
      <w:r w:rsidR="00CA75AB" w:rsidRPr="00CA75AB">
        <w:rPr>
          <w:rFonts w:ascii="Times New Roman" w:hAnsi="Times New Roman" w:cs="Times New Roman"/>
          <w:sz w:val="28"/>
          <w:szCs w:val="28"/>
        </w:rPr>
        <w:t xml:space="preserve"> Правительства Удмуртской Республики от 14 февраля 2005 года </w:t>
      </w:r>
      <w:r w:rsidR="00D04006">
        <w:rPr>
          <w:rFonts w:ascii="Times New Roman" w:hAnsi="Times New Roman" w:cs="Times New Roman"/>
          <w:sz w:val="28"/>
          <w:szCs w:val="28"/>
        </w:rPr>
        <w:t>№</w:t>
      </w:r>
      <w:r w:rsidR="00CA75AB" w:rsidRPr="00CA75AB">
        <w:rPr>
          <w:rFonts w:ascii="Times New Roman" w:hAnsi="Times New Roman" w:cs="Times New Roman"/>
          <w:sz w:val="28"/>
          <w:szCs w:val="28"/>
        </w:rPr>
        <w:t xml:space="preserve"> 19 </w:t>
      </w:r>
      <w:r w:rsidR="00D04006">
        <w:rPr>
          <w:rFonts w:ascii="Times New Roman" w:hAnsi="Times New Roman" w:cs="Times New Roman"/>
          <w:sz w:val="28"/>
          <w:szCs w:val="28"/>
        </w:rPr>
        <w:t>«</w:t>
      </w:r>
      <w:r w:rsidR="00CA75AB" w:rsidRPr="00CA75AB">
        <w:rPr>
          <w:rFonts w:ascii="Times New Roman" w:hAnsi="Times New Roman" w:cs="Times New Roman"/>
          <w:sz w:val="28"/>
          <w:szCs w:val="28"/>
        </w:rPr>
        <w:t>О размере, порядке назначения и выплаты пособия на ребенка</w:t>
      </w:r>
      <w:r w:rsidR="00D04006">
        <w:rPr>
          <w:rFonts w:ascii="Times New Roman" w:hAnsi="Times New Roman" w:cs="Times New Roman"/>
          <w:sz w:val="28"/>
          <w:szCs w:val="28"/>
        </w:rPr>
        <w:t>»</w:t>
      </w:r>
      <w:r w:rsidR="00CA75AB" w:rsidRPr="00CA75AB">
        <w:rPr>
          <w:rFonts w:ascii="Times New Roman" w:hAnsi="Times New Roman" w:cs="Times New Roman"/>
          <w:sz w:val="28"/>
          <w:szCs w:val="28"/>
        </w:rPr>
        <w:t>;</w:t>
      </w:r>
    </w:p>
    <w:p w:rsidR="00CA75AB" w:rsidRPr="00CA75AB" w:rsidRDefault="00713303" w:rsidP="00646CB3">
      <w:pPr>
        <w:pStyle w:val="ConsPlusNormal"/>
        <w:ind w:firstLine="709"/>
        <w:jc w:val="both"/>
        <w:rPr>
          <w:rFonts w:ascii="Times New Roman" w:hAnsi="Times New Roman" w:cs="Times New Roman"/>
          <w:sz w:val="28"/>
          <w:szCs w:val="28"/>
        </w:rPr>
      </w:pPr>
      <w:hyperlink r:id="rId24" w:history="1">
        <w:r w:rsidR="00CA75AB" w:rsidRPr="00681670">
          <w:rPr>
            <w:rFonts w:ascii="Times New Roman" w:hAnsi="Times New Roman" w:cs="Times New Roman"/>
            <w:sz w:val="28"/>
            <w:szCs w:val="28"/>
          </w:rPr>
          <w:t>постановлением</w:t>
        </w:r>
      </w:hyperlink>
      <w:r w:rsidR="00CA75AB" w:rsidRPr="00CA75AB">
        <w:rPr>
          <w:rFonts w:ascii="Times New Roman" w:hAnsi="Times New Roman" w:cs="Times New Roman"/>
          <w:sz w:val="28"/>
          <w:szCs w:val="28"/>
        </w:rPr>
        <w:t xml:space="preserve"> Правительства Удмуртской Республики от 10 октября 2006 года </w:t>
      </w:r>
      <w:r w:rsidR="00D04006">
        <w:rPr>
          <w:rFonts w:ascii="Times New Roman" w:hAnsi="Times New Roman" w:cs="Times New Roman"/>
          <w:sz w:val="28"/>
          <w:szCs w:val="28"/>
        </w:rPr>
        <w:t>№</w:t>
      </w:r>
      <w:r w:rsidR="00CA75AB" w:rsidRPr="00CA75AB">
        <w:rPr>
          <w:rFonts w:ascii="Times New Roman" w:hAnsi="Times New Roman" w:cs="Times New Roman"/>
          <w:sz w:val="28"/>
          <w:szCs w:val="28"/>
        </w:rPr>
        <w:t xml:space="preserve"> 108 </w:t>
      </w:r>
      <w:r w:rsidR="00D04006">
        <w:rPr>
          <w:rFonts w:ascii="Times New Roman" w:hAnsi="Times New Roman" w:cs="Times New Roman"/>
          <w:sz w:val="28"/>
          <w:szCs w:val="28"/>
        </w:rPr>
        <w:t>«</w:t>
      </w:r>
      <w:r w:rsidR="00CA75AB" w:rsidRPr="00CA75AB">
        <w:rPr>
          <w:rFonts w:ascii="Times New Roman" w:hAnsi="Times New Roman" w:cs="Times New Roman"/>
          <w:sz w:val="28"/>
          <w:szCs w:val="28"/>
        </w:rPr>
        <w:t>О территориальных органах Министерства социальной политики и труда Удмуртской Республики</w:t>
      </w:r>
      <w:r w:rsidR="00D04006">
        <w:rPr>
          <w:rFonts w:ascii="Times New Roman" w:hAnsi="Times New Roman" w:cs="Times New Roman"/>
          <w:sz w:val="28"/>
          <w:szCs w:val="28"/>
        </w:rPr>
        <w:t>»</w:t>
      </w:r>
      <w:r w:rsidR="00CA75AB" w:rsidRPr="00CA75AB">
        <w:rPr>
          <w:rFonts w:ascii="Times New Roman" w:hAnsi="Times New Roman" w:cs="Times New Roman"/>
          <w:sz w:val="28"/>
          <w:szCs w:val="28"/>
        </w:rPr>
        <w:t>;</w:t>
      </w:r>
    </w:p>
    <w:p w:rsidR="00CA75AB" w:rsidRPr="00CA75AB" w:rsidRDefault="00713303" w:rsidP="00646CB3">
      <w:pPr>
        <w:pStyle w:val="ConsPlusNormal"/>
        <w:ind w:firstLine="709"/>
        <w:jc w:val="both"/>
        <w:rPr>
          <w:rFonts w:ascii="Times New Roman" w:hAnsi="Times New Roman" w:cs="Times New Roman"/>
          <w:sz w:val="28"/>
          <w:szCs w:val="28"/>
        </w:rPr>
      </w:pPr>
      <w:hyperlink r:id="rId25" w:history="1">
        <w:r w:rsidR="00CA75AB" w:rsidRPr="00681670">
          <w:rPr>
            <w:rFonts w:ascii="Times New Roman" w:hAnsi="Times New Roman" w:cs="Times New Roman"/>
            <w:sz w:val="28"/>
            <w:szCs w:val="28"/>
          </w:rPr>
          <w:t>постановлением</w:t>
        </w:r>
      </w:hyperlink>
      <w:r w:rsidR="00CA75AB" w:rsidRPr="00CA75AB">
        <w:rPr>
          <w:rFonts w:ascii="Times New Roman" w:hAnsi="Times New Roman" w:cs="Times New Roman"/>
          <w:sz w:val="28"/>
          <w:szCs w:val="28"/>
        </w:rPr>
        <w:t xml:space="preserve"> Правительства Удмуртской Республики от 22 июля 2013 года </w:t>
      </w:r>
      <w:r w:rsidR="00D04006">
        <w:rPr>
          <w:rFonts w:ascii="Times New Roman" w:hAnsi="Times New Roman" w:cs="Times New Roman"/>
          <w:sz w:val="28"/>
          <w:szCs w:val="28"/>
        </w:rPr>
        <w:t>№</w:t>
      </w:r>
      <w:r w:rsidR="00CA75AB" w:rsidRPr="00CA75AB">
        <w:rPr>
          <w:rFonts w:ascii="Times New Roman" w:hAnsi="Times New Roman" w:cs="Times New Roman"/>
          <w:sz w:val="28"/>
          <w:szCs w:val="28"/>
        </w:rPr>
        <w:t xml:space="preserve"> 325 </w:t>
      </w:r>
      <w:r w:rsidR="00D04006">
        <w:rPr>
          <w:rFonts w:ascii="Times New Roman" w:hAnsi="Times New Roman" w:cs="Times New Roman"/>
          <w:sz w:val="28"/>
          <w:szCs w:val="28"/>
        </w:rPr>
        <w:t>«</w:t>
      </w:r>
      <w:r w:rsidR="00CA75AB" w:rsidRPr="00CA75AB">
        <w:rPr>
          <w:rFonts w:ascii="Times New Roman" w:hAnsi="Times New Roman" w:cs="Times New Roman"/>
          <w:sz w:val="28"/>
          <w:szCs w:val="28"/>
        </w:rPr>
        <w:t>Об утверждении Положения об особенностях подачи и рассмотрения жалоб на решения и действия (бездействие) органов государственной власти Удмуртской Республики и их должностных лиц, государственных гражданских служащих Удмуртской Республики</w:t>
      </w:r>
      <w:r w:rsidR="00D04006">
        <w:rPr>
          <w:rFonts w:ascii="Times New Roman" w:hAnsi="Times New Roman" w:cs="Times New Roman"/>
          <w:sz w:val="28"/>
          <w:szCs w:val="28"/>
        </w:rPr>
        <w:t>»</w:t>
      </w:r>
      <w:r w:rsidR="00CA75AB" w:rsidRPr="00CA75AB">
        <w:rPr>
          <w:rFonts w:ascii="Times New Roman" w:hAnsi="Times New Roman" w:cs="Times New Roman"/>
          <w:sz w:val="28"/>
          <w:szCs w:val="28"/>
        </w:rPr>
        <w:t>;</w:t>
      </w:r>
    </w:p>
    <w:p w:rsidR="00CA75AB" w:rsidRDefault="00713303" w:rsidP="00646CB3">
      <w:pPr>
        <w:pStyle w:val="ConsPlusNormal"/>
        <w:ind w:firstLine="709"/>
        <w:jc w:val="both"/>
        <w:rPr>
          <w:rFonts w:ascii="Times New Roman" w:hAnsi="Times New Roman" w:cs="Times New Roman"/>
          <w:sz w:val="28"/>
          <w:szCs w:val="28"/>
        </w:rPr>
      </w:pPr>
      <w:hyperlink r:id="rId26" w:history="1">
        <w:r w:rsidR="00CA75AB" w:rsidRPr="00681670">
          <w:rPr>
            <w:rFonts w:ascii="Times New Roman" w:hAnsi="Times New Roman" w:cs="Times New Roman"/>
            <w:sz w:val="28"/>
            <w:szCs w:val="28"/>
          </w:rPr>
          <w:t>постановлением</w:t>
        </w:r>
      </w:hyperlink>
      <w:r w:rsidR="00CA75AB" w:rsidRPr="00CA75AB">
        <w:rPr>
          <w:rFonts w:ascii="Times New Roman" w:hAnsi="Times New Roman" w:cs="Times New Roman"/>
          <w:sz w:val="28"/>
          <w:szCs w:val="28"/>
        </w:rPr>
        <w:t xml:space="preserve"> Правительства Удмуртской Республики от 1 декабря 2017 года </w:t>
      </w:r>
      <w:r w:rsidR="00D04006">
        <w:rPr>
          <w:rFonts w:ascii="Times New Roman" w:hAnsi="Times New Roman" w:cs="Times New Roman"/>
          <w:sz w:val="28"/>
          <w:szCs w:val="28"/>
        </w:rPr>
        <w:t>№</w:t>
      </w:r>
      <w:r w:rsidR="00CA75AB" w:rsidRPr="00CA75AB">
        <w:rPr>
          <w:rFonts w:ascii="Times New Roman" w:hAnsi="Times New Roman" w:cs="Times New Roman"/>
          <w:sz w:val="28"/>
          <w:szCs w:val="28"/>
        </w:rPr>
        <w:t xml:space="preserve"> 506 </w:t>
      </w:r>
      <w:r w:rsidR="00D04006">
        <w:rPr>
          <w:rFonts w:ascii="Times New Roman" w:hAnsi="Times New Roman" w:cs="Times New Roman"/>
          <w:sz w:val="28"/>
          <w:szCs w:val="28"/>
        </w:rPr>
        <w:t>«</w:t>
      </w:r>
      <w:r w:rsidR="00CA75AB" w:rsidRPr="00CA75AB">
        <w:rPr>
          <w:rFonts w:ascii="Times New Roman" w:hAnsi="Times New Roman" w:cs="Times New Roman"/>
          <w:sz w:val="28"/>
          <w:szCs w:val="28"/>
        </w:rPr>
        <w:t>О Министерстве социальной политики и труда Удмуртской Республики</w:t>
      </w:r>
      <w:r w:rsidR="00D04006">
        <w:rPr>
          <w:rFonts w:ascii="Times New Roman" w:hAnsi="Times New Roman" w:cs="Times New Roman"/>
          <w:sz w:val="28"/>
          <w:szCs w:val="28"/>
        </w:rPr>
        <w:t>»</w:t>
      </w:r>
      <w:r w:rsidR="00CA75AB" w:rsidRPr="00CA75AB">
        <w:rPr>
          <w:rFonts w:ascii="Times New Roman" w:hAnsi="Times New Roman" w:cs="Times New Roman"/>
          <w:sz w:val="28"/>
          <w:szCs w:val="28"/>
        </w:rPr>
        <w:t>.</w:t>
      </w:r>
    </w:p>
    <w:p w:rsidR="00646CB3" w:rsidRPr="00646CB3" w:rsidRDefault="00646CB3" w:rsidP="00646CB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Перечень нормативных правовых актов, указанных в пункте </w:t>
      </w:r>
      <w:r>
        <w:rPr>
          <w:rFonts w:ascii="Times New Roman" w:hAnsi="Times New Roman"/>
          <w:sz w:val="28"/>
          <w:szCs w:val="28"/>
        </w:rPr>
        <w:t>40</w:t>
      </w:r>
      <w:r w:rsidRPr="008344C1">
        <w:rPr>
          <w:rFonts w:ascii="Times New Roman" w:hAnsi="Times New Roman"/>
          <w:sz w:val="28"/>
          <w:szCs w:val="28"/>
        </w:rPr>
        <w:t xml:space="preserve"> настоящего Административного регламента, размещается на официальном сайте Министерства, на Едином портале государственных услуг и Региональном портале государственных услуг.</w:t>
      </w:r>
    </w:p>
    <w:p w:rsidR="00CA75AB" w:rsidRPr="00CA75AB" w:rsidRDefault="00CA75AB" w:rsidP="00133B33">
      <w:pPr>
        <w:pStyle w:val="ConsPlusNormal"/>
        <w:jc w:val="both"/>
        <w:rPr>
          <w:rFonts w:ascii="Times New Roman" w:hAnsi="Times New Roman" w:cs="Times New Roman"/>
          <w:sz w:val="28"/>
          <w:szCs w:val="28"/>
        </w:rPr>
      </w:pPr>
    </w:p>
    <w:p w:rsidR="00CA75AB" w:rsidRPr="00D04006" w:rsidRDefault="00CA75AB" w:rsidP="00133B33">
      <w:pPr>
        <w:pStyle w:val="ConsPlusNormal"/>
        <w:jc w:val="center"/>
        <w:outlineLvl w:val="2"/>
        <w:rPr>
          <w:rFonts w:ascii="Times New Roman" w:hAnsi="Times New Roman" w:cs="Times New Roman"/>
          <w:b/>
          <w:sz w:val="28"/>
          <w:szCs w:val="28"/>
        </w:rPr>
      </w:pPr>
      <w:r w:rsidRPr="00D04006">
        <w:rPr>
          <w:rFonts w:ascii="Times New Roman" w:hAnsi="Times New Roman" w:cs="Times New Roman"/>
          <w:b/>
          <w:sz w:val="28"/>
          <w:szCs w:val="28"/>
        </w:rPr>
        <w:t>Исчерпывающий перечень документов, необходимых</w:t>
      </w:r>
    </w:p>
    <w:p w:rsidR="00CA75AB" w:rsidRPr="00D04006" w:rsidRDefault="00CA75AB" w:rsidP="00133B33">
      <w:pPr>
        <w:pStyle w:val="ConsPlusNormal"/>
        <w:jc w:val="center"/>
        <w:rPr>
          <w:rFonts w:ascii="Times New Roman" w:hAnsi="Times New Roman" w:cs="Times New Roman"/>
          <w:b/>
          <w:sz w:val="28"/>
          <w:szCs w:val="28"/>
        </w:rPr>
      </w:pPr>
      <w:r w:rsidRPr="00D04006">
        <w:rPr>
          <w:rFonts w:ascii="Times New Roman" w:hAnsi="Times New Roman" w:cs="Times New Roman"/>
          <w:b/>
          <w:sz w:val="28"/>
          <w:szCs w:val="28"/>
        </w:rPr>
        <w:t>в соответствии с законодательными или иными нормативными</w:t>
      </w:r>
    </w:p>
    <w:p w:rsidR="00CA75AB" w:rsidRPr="00D04006" w:rsidRDefault="00CA75AB" w:rsidP="00133B33">
      <w:pPr>
        <w:pStyle w:val="ConsPlusNormal"/>
        <w:jc w:val="center"/>
        <w:rPr>
          <w:rFonts w:ascii="Times New Roman" w:hAnsi="Times New Roman" w:cs="Times New Roman"/>
          <w:b/>
          <w:sz w:val="28"/>
          <w:szCs w:val="28"/>
        </w:rPr>
      </w:pPr>
      <w:r w:rsidRPr="00D04006">
        <w:rPr>
          <w:rFonts w:ascii="Times New Roman" w:hAnsi="Times New Roman" w:cs="Times New Roman"/>
          <w:b/>
          <w:sz w:val="28"/>
          <w:szCs w:val="28"/>
        </w:rPr>
        <w:t>правовыми актами для предоставления государственной услуги</w:t>
      </w:r>
    </w:p>
    <w:p w:rsidR="00CA75AB" w:rsidRPr="00CA75AB" w:rsidRDefault="00CA75AB" w:rsidP="00133B33">
      <w:pPr>
        <w:pStyle w:val="ConsPlusNormal"/>
        <w:jc w:val="both"/>
        <w:rPr>
          <w:rFonts w:ascii="Times New Roman" w:hAnsi="Times New Roman" w:cs="Times New Roman"/>
          <w:sz w:val="28"/>
          <w:szCs w:val="28"/>
        </w:rPr>
      </w:pPr>
    </w:p>
    <w:p w:rsidR="00CA75AB" w:rsidRPr="00CA75AB" w:rsidRDefault="00CA75AB" w:rsidP="00D04006">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bookmarkStart w:id="8" w:name="P239"/>
      <w:bookmarkEnd w:id="8"/>
      <w:r w:rsidRPr="00CA75AB">
        <w:rPr>
          <w:rFonts w:ascii="Times New Roman" w:hAnsi="Times New Roman"/>
          <w:sz w:val="28"/>
          <w:szCs w:val="28"/>
        </w:rPr>
        <w:t>Для назначения пособия территориальному органу необходимы следующие документы (сведения):</w:t>
      </w:r>
    </w:p>
    <w:p w:rsidR="00CA75AB" w:rsidRPr="00CA75AB" w:rsidRDefault="00865E2B" w:rsidP="00D04006">
      <w:pPr>
        <w:pStyle w:val="ConsPlusNormal"/>
        <w:ind w:firstLine="709"/>
        <w:jc w:val="both"/>
        <w:rPr>
          <w:rFonts w:ascii="Times New Roman" w:hAnsi="Times New Roman" w:cs="Times New Roman"/>
          <w:sz w:val="28"/>
          <w:szCs w:val="28"/>
        </w:rPr>
      </w:pPr>
      <w:bookmarkStart w:id="9" w:name="P241"/>
      <w:bookmarkEnd w:id="9"/>
      <w:r>
        <w:rPr>
          <w:rFonts w:ascii="Times New Roman" w:hAnsi="Times New Roman" w:cs="Times New Roman"/>
          <w:sz w:val="28"/>
          <w:szCs w:val="28"/>
        </w:rPr>
        <w:t>1</w:t>
      </w:r>
      <w:r w:rsidR="00CA75AB" w:rsidRPr="00CA75AB">
        <w:rPr>
          <w:rFonts w:ascii="Times New Roman" w:hAnsi="Times New Roman" w:cs="Times New Roman"/>
          <w:sz w:val="28"/>
          <w:szCs w:val="28"/>
        </w:rPr>
        <w:t>) представляемые заявителем</w:t>
      </w:r>
      <w:r w:rsidR="00971F8B">
        <w:rPr>
          <w:rFonts w:ascii="Times New Roman" w:hAnsi="Times New Roman" w:cs="Times New Roman"/>
          <w:sz w:val="28"/>
          <w:szCs w:val="28"/>
        </w:rPr>
        <w:t xml:space="preserve"> (его</w:t>
      </w:r>
      <w:r w:rsidR="00CA75AB" w:rsidRPr="00CA75AB">
        <w:rPr>
          <w:rFonts w:ascii="Times New Roman" w:hAnsi="Times New Roman" w:cs="Times New Roman"/>
          <w:sz w:val="28"/>
          <w:szCs w:val="28"/>
        </w:rPr>
        <w:t xml:space="preserve"> представителем</w:t>
      </w:r>
      <w:r w:rsidR="00971F8B">
        <w:rPr>
          <w:rFonts w:ascii="Times New Roman" w:hAnsi="Times New Roman" w:cs="Times New Roman"/>
          <w:sz w:val="28"/>
          <w:szCs w:val="28"/>
        </w:rPr>
        <w:t>)</w:t>
      </w:r>
      <w:r w:rsidR="00CA75AB" w:rsidRPr="00CA75AB">
        <w:rPr>
          <w:rFonts w:ascii="Times New Roman" w:hAnsi="Times New Roman" w:cs="Times New Roman"/>
          <w:sz w:val="28"/>
          <w:szCs w:val="28"/>
        </w:rPr>
        <w:t xml:space="preserve"> самостоятельно:</w:t>
      </w:r>
    </w:p>
    <w:p w:rsidR="00CA75AB" w:rsidRPr="00CA75AB" w:rsidRDefault="00713303" w:rsidP="00D04006">
      <w:pPr>
        <w:pStyle w:val="ConsPlusNormal"/>
        <w:ind w:firstLine="709"/>
        <w:jc w:val="both"/>
        <w:rPr>
          <w:rFonts w:ascii="Times New Roman" w:hAnsi="Times New Roman" w:cs="Times New Roman"/>
          <w:sz w:val="28"/>
          <w:szCs w:val="28"/>
        </w:rPr>
      </w:pPr>
      <w:hyperlink w:anchor="P1134" w:history="1">
        <w:r w:rsidR="00CA75AB" w:rsidRPr="00681670">
          <w:rPr>
            <w:rFonts w:ascii="Times New Roman" w:hAnsi="Times New Roman" w:cs="Times New Roman"/>
            <w:sz w:val="28"/>
            <w:szCs w:val="28"/>
          </w:rPr>
          <w:t>заявление</w:t>
        </w:r>
      </w:hyperlink>
      <w:r w:rsidR="00CA75AB" w:rsidRPr="00CA75AB">
        <w:rPr>
          <w:rFonts w:ascii="Times New Roman" w:hAnsi="Times New Roman" w:cs="Times New Roman"/>
          <w:sz w:val="28"/>
          <w:szCs w:val="28"/>
        </w:rPr>
        <w:t xml:space="preserve"> по форме согласно приложению </w:t>
      </w:r>
      <w:r w:rsidR="00D04006">
        <w:rPr>
          <w:rFonts w:ascii="Times New Roman" w:hAnsi="Times New Roman" w:cs="Times New Roman"/>
          <w:sz w:val="28"/>
          <w:szCs w:val="28"/>
        </w:rPr>
        <w:t>1;</w:t>
      </w:r>
    </w:p>
    <w:p w:rsidR="00CA75AB" w:rsidRPr="00CA75AB" w:rsidRDefault="00CA75AB" w:rsidP="00D04006">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 xml:space="preserve">документ, удостоверяющий личность </w:t>
      </w:r>
      <w:r w:rsidR="00D04006">
        <w:rPr>
          <w:rFonts w:ascii="Times New Roman" w:hAnsi="Times New Roman" w:cs="Times New Roman"/>
          <w:sz w:val="28"/>
          <w:szCs w:val="28"/>
        </w:rPr>
        <w:t>заявителя;</w:t>
      </w:r>
    </w:p>
    <w:p w:rsidR="00CA75AB" w:rsidRDefault="00CA75AB" w:rsidP="00D04006">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свидетельство о рождении ребенка;</w:t>
      </w:r>
    </w:p>
    <w:p w:rsidR="00E6558A" w:rsidRPr="00AC7604" w:rsidRDefault="00E6558A" w:rsidP="00E6558A">
      <w:pPr>
        <w:pStyle w:val="a5"/>
        <w:tabs>
          <w:tab w:val="left" w:pos="1276"/>
        </w:tabs>
        <w:autoSpaceDE w:val="0"/>
        <w:autoSpaceDN w:val="0"/>
        <w:adjustRightInd w:val="0"/>
        <w:spacing w:after="0" w:line="240" w:lineRule="auto"/>
        <w:ind w:left="0" w:firstLine="709"/>
        <w:jc w:val="both"/>
        <w:rPr>
          <w:rFonts w:ascii="Times New Roman" w:hAnsi="Times New Roman"/>
          <w:sz w:val="28"/>
          <w:szCs w:val="28"/>
          <w:highlight w:val="green"/>
        </w:rPr>
      </w:pPr>
      <w:r w:rsidRPr="00AC7604">
        <w:rPr>
          <w:rFonts w:ascii="Times New Roman" w:hAnsi="Times New Roman"/>
          <w:sz w:val="28"/>
          <w:szCs w:val="28"/>
          <w:highlight w:val="green"/>
        </w:rPr>
        <w:t>документ</w:t>
      </w:r>
      <w:r>
        <w:rPr>
          <w:rFonts w:ascii="Times New Roman" w:hAnsi="Times New Roman"/>
          <w:sz w:val="28"/>
          <w:szCs w:val="28"/>
          <w:highlight w:val="green"/>
        </w:rPr>
        <w:t>ы</w:t>
      </w:r>
      <w:r w:rsidRPr="00AC7604">
        <w:rPr>
          <w:rFonts w:ascii="Times New Roman" w:hAnsi="Times New Roman"/>
          <w:sz w:val="28"/>
          <w:szCs w:val="28"/>
          <w:highlight w:val="green"/>
        </w:rPr>
        <w:t xml:space="preserve"> (сведени</w:t>
      </w:r>
      <w:r>
        <w:rPr>
          <w:rFonts w:ascii="Times New Roman" w:hAnsi="Times New Roman"/>
          <w:sz w:val="28"/>
          <w:szCs w:val="28"/>
          <w:highlight w:val="green"/>
        </w:rPr>
        <w:t>я</w:t>
      </w:r>
      <w:r w:rsidRPr="00AC7604">
        <w:rPr>
          <w:rFonts w:ascii="Times New Roman" w:hAnsi="Times New Roman"/>
          <w:sz w:val="28"/>
          <w:szCs w:val="28"/>
          <w:highlight w:val="green"/>
        </w:rPr>
        <w:t>) о регистрации заявителя по месту жительства или месту пребывания на территории Удмуртской Республики;</w:t>
      </w:r>
    </w:p>
    <w:p w:rsidR="00E6558A" w:rsidRDefault="00E6558A" w:rsidP="00E6558A">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AC7604">
        <w:rPr>
          <w:rFonts w:ascii="Times New Roman" w:hAnsi="Times New Roman"/>
          <w:sz w:val="28"/>
          <w:szCs w:val="28"/>
          <w:highlight w:val="green"/>
        </w:rPr>
        <w:t>сведени</w:t>
      </w:r>
      <w:r>
        <w:rPr>
          <w:rFonts w:ascii="Times New Roman" w:hAnsi="Times New Roman"/>
          <w:sz w:val="28"/>
          <w:szCs w:val="28"/>
          <w:highlight w:val="green"/>
        </w:rPr>
        <w:t>я</w:t>
      </w:r>
      <w:r w:rsidRPr="00AC7604">
        <w:rPr>
          <w:rFonts w:ascii="Times New Roman" w:hAnsi="Times New Roman"/>
          <w:sz w:val="28"/>
          <w:szCs w:val="28"/>
          <w:highlight w:val="green"/>
        </w:rPr>
        <w:t xml:space="preserve"> о гражданах, зарегистрированных по месту жительства (месту пребывания) в жилом помещении совместно с заявителем;</w:t>
      </w:r>
    </w:p>
    <w:p w:rsidR="00CA75AB" w:rsidRPr="00CA75AB" w:rsidRDefault="00CA75AB" w:rsidP="00D04006">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документы о заработке членов семьи;</w:t>
      </w:r>
    </w:p>
    <w:p w:rsidR="00CA75AB" w:rsidRPr="00CA75AB" w:rsidRDefault="00CA75AB" w:rsidP="00D04006">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справка об учебе в общеобразовательной организации ребенка от 16 до 18 лет;</w:t>
      </w:r>
    </w:p>
    <w:p w:rsidR="00CA75AB" w:rsidRPr="00CA75AB" w:rsidRDefault="00CA75AB" w:rsidP="00D04006">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документы, подтверждающие родственные отношения (свидетельство о браке, свидетельство о расторжении брака, свидетельство о перемене имени), при расхождении в представленных документах фамилии, имени, отчества (при наличии) ребенка (детей) и родителей (усыновителей);</w:t>
      </w:r>
    </w:p>
    <w:p w:rsidR="00CA75AB" w:rsidRPr="00CA75AB" w:rsidRDefault="00CA75AB" w:rsidP="00D04006">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lastRenderedPageBreak/>
        <w:t>справка об учебе в общеобразовательной организации, профессиональной образовательной организации, образовательной организации высшего образования по очной форме обучения (в случае, если в составе семьи учитывается ребенок от 18 до 23 лет);</w:t>
      </w:r>
    </w:p>
    <w:p w:rsidR="00CA75AB" w:rsidRPr="00CA75AB" w:rsidRDefault="00CA75AB" w:rsidP="00D04006">
      <w:pPr>
        <w:pStyle w:val="ConsPlusNormal"/>
        <w:ind w:firstLine="709"/>
        <w:jc w:val="both"/>
        <w:rPr>
          <w:rFonts w:ascii="Times New Roman" w:hAnsi="Times New Roman" w:cs="Times New Roman"/>
          <w:sz w:val="28"/>
          <w:szCs w:val="28"/>
        </w:rPr>
      </w:pPr>
      <w:bookmarkStart w:id="10" w:name="P261"/>
      <w:bookmarkEnd w:id="10"/>
      <w:r w:rsidRPr="00CA75AB">
        <w:rPr>
          <w:rFonts w:ascii="Times New Roman" w:hAnsi="Times New Roman" w:cs="Times New Roman"/>
          <w:sz w:val="28"/>
          <w:szCs w:val="28"/>
        </w:rPr>
        <w:t>2) запрашиваемые территориальным органом в рамках межведомственного информационного взаимодействия:</w:t>
      </w:r>
    </w:p>
    <w:p w:rsidR="00CA75AB" w:rsidRPr="00CA75AB" w:rsidRDefault="00CA75AB" w:rsidP="00D04006">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справка территориального органа по месту жительства или месту пребывания другого родителя о неполучении им пособия на ребенка в случае раздельного проживания родителей;</w:t>
      </w:r>
    </w:p>
    <w:p w:rsidR="00CA75AB" w:rsidRPr="00CA75AB" w:rsidRDefault="00CA75AB" w:rsidP="00D04006">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справка органа опеки и попечительства о неполучении заявителем средств на содержание ребенка, находящегося под опекой или попечительством, - при назначении пособия на ребенка, находящегося под опекой или попечительством;</w:t>
      </w:r>
    </w:p>
    <w:p w:rsidR="00E6558A" w:rsidRPr="00AC7604" w:rsidRDefault="00E6558A" w:rsidP="00E6558A">
      <w:pPr>
        <w:pStyle w:val="a5"/>
        <w:tabs>
          <w:tab w:val="left" w:pos="1276"/>
        </w:tabs>
        <w:autoSpaceDE w:val="0"/>
        <w:autoSpaceDN w:val="0"/>
        <w:adjustRightInd w:val="0"/>
        <w:spacing w:after="0" w:line="240" w:lineRule="auto"/>
        <w:ind w:left="0" w:firstLine="709"/>
        <w:jc w:val="both"/>
        <w:rPr>
          <w:rFonts w:ascii="Times New Roman" w:hAnsi="Times New Roman"/>
          <w:sz w:val="28"/>
          <w:szCs w:val="28"/>
          <w:highlight w:val="green"/>
        </w:rPr>
      </w:pPr>
      <w:r w:rsidRPr="00AC7604">
        <w:rPr>
          <w:rFonts w:ascii="Times New Roman" w:hAnsi="Times New Roman"/>
          <w:sz w:val="28"/>
          <w:szCs w:val="28"/>
          <w:highlight w:val="green"/>
        </w:rPr>
        <w:t>документ</w:t>
      </w:r>
      <w:r>
        <w:rPr>
          <w:rFonts w:ascii="Times New Roman" w:hAnsi="Times New Roman"/>
          <w:sz w:val="28"/>
          <w:szCs w:val="28"/>
          <w:highlight w:val="green"/>
        </w:rPr>
        <w:t>ы</w:t>
      </w:r>
      <w:r w:rsidRPr="00AC7604">
        <w:rPr>
          <w:rFonts w:ascii="Times New Roman" w:hAnsi="Times New Roman"/>
          <w:sz w:val="28"/>
          <w:szCs w:val="28"/>
          <w:highlight w:val="green"/>
        </w:rPr>
        <w:t xml:space="preserve"> (сведени</w:t>
      </w:r>
      <w:r>
        <w:rPr>
          <w:rFonts w:ascii="Times New Roman" w:hAnsi="Times New Roman"/>
          <w:sz w:val="28"/>
          <w:szCs w:val="28"/>
          <w:highlight w:val="green"/>
        </w:rPr>
        <w:t>я</w:t>
      </w:r>
      <w:r w:rsidRPr="00AC7604">
        <w:rPr>
          <w:rFonts w:ascii="Times New Roman" w:hAnsi="Times New Roman"/>
          <w:sz w:val="28"/>
          <w:szCs w:val="28"/>
          <w:highlight w:val="green"/>
        </w:rPr>
        <w:t>) о регистрации заявителя по месту жительства или месту пребывания на территории Удмуртской Республики;</w:t>
      </w:r>
    </w:p>
    <w:p w:rsidR="00E6558A" w:rsidRDefault="00E6558A" w:rsidP="00E6558A">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AC7604">
        <w:rPr>
          <w:rFonts w:ascii="Times New Roman" w:hAnsi="Times New Roman"/>
          <w:sz w:val="28"/>
          <w:szCs w:val="28"/>
          <w:highlight w:val="green"/>
        </w:rPr>
        <w:t>сведени</w:t>
      </w:r>
      <w:r>
        <w:rPr>
          <w:rFonts w:ascii="Times New Roman" w:hAnsi="Times New Roman"/>
          <w:sz w:val="28"/>
          <w:szCs w:val="28"/>
          <w:highlight w:val="green"/>
        </w:rPr>
        <w:t>я</w:t>
      </w:r>
      <w:r w:rsidRPr="00AC7604">
        <w:rPr>
          <w:rFonts w:ascii="Times New Roman" w:hAnsi="Times New Roman"/>
          <w:sz w:val="28"/>
          <w:szCs w:val="28"/>
          <w:highlight w:val="green"/>
        </w:rPr>
        <w:t xml:space="preserve"> о гражданах, зарегистрированных по месту жительства (месту пребывания) в жилом помещении совместно с заявителем;</w:t>
      </w:r>
    </w:p>
    <w:p w:rsidR="00E6558A" w:rsidRDefault="00E6558A" w:rsidP="00E6558A">
      <w:pPr>
        <w:tabs>
          <w:tab w:val="left" w:pos="1276"/>
        </w:tabs>
        <w:autoSpaceDE w:val="0"/>
        <w:autoSpaceDN w:val="0"/>
        <w:adjustRightInd w:val="0"/>
        <w:spacing w:after="0" w:line="240" w:lineRule="auto"/>
        <w:ind w:firstLine="709"/>
        <w:jc w:val="both"/>
        <w:rPr>
          <w:rFonts w:ascii="Times New Roman" w:hAnsi="Times New Roman"/>
          <w:sz w:val="28"/>
          <w:szCs w:val="28"/>
        </w:rPr>
      </w:pPr>
      <w:r w:rsidRPr="00286199">
        <w:rPr>
          <w:rFonts w:ascii="Times New Roman" w:hAnsi="Times New Roman"/>
          <w:sz w:val="28"/>
          <w:szCs w:val="28"/>
          <w:highlight w:val="green"/>
        </w:rPr>
        <w:t>сведения о страховом номере индивидуального лицевого счета;</w:t>
      </w:r>
    </w:p>
    <w:p w:rsidR="00305042" w:rsidRDefault="00CA75AB" w:rsidP="00D04006">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 xml:space="preserve">решение органа опеки и попечительства об установлении опеки или </w:t>
      </w:r>
      <w:proofErr w:type="gramStart"/>
      <w:r w:rsidRPr="00CA75AB">
        <w:rPr>
          <w:rFonts w:ascii="Times New Roman" w:hAnsi="Times New Roman" w:cs="Times New Roman"/>
          <w:sz w:val="28"/>
          <w:szCs w:val="28"/>
        </w:rPr>
        <w:t>попечительства</w:t>
      </w:r>
      <w:proofErr w:type="gramEnd"/>
      <w:r w:rsidRPr="00CA75AB">
        <w:rPr>
          <w:rFonts w:ascii="Times New Roman" w:hAnsi="Times New Roman" w:cs="Times New Roman"/>
          <w:sz w:val="28"/>
          <w:szCs w:val="28"/>
        </w:rPr>
        <w:t xml:space="preserve"> или выписка из него - при назначении пособия на ребенка, находящегося под опекой или попечительством</w:t>
      </w:r>
      <w:r w:rsidR="00305042">
        <w:rPr>
          <w:rFonts w:ascii="Times New Roman" w:hAnsi="Times New Roman" w:cs="Times New Roman"/>
          <w:sz w:val="28"/>
          <w:szCs w:val="28"/>
        </w:rPr>
        <w:t>;</w:t>
      </w:r>
    </w:p>
    <w:p w:rsidR="00305042" w:rsidRDefault="00305042" w:rsidP="00305042">
      <w:pPr>
        <w:pStyle w:val="ConsPlusNormal"/>
        <w:ind w:firstLine="709"/>
        <w:jc w:val="both"/>
        <w:rPr>
          <w:rFonts w:ascii="Times New Roman" w:hAnsi="Times New Roman" w:cs="Times New Roman"/>
          <w:sz w:val="28"/>
          <w:szCs w:val="28"/>
        </w:rPr>
      </w:pPr>
      <w:r w:rsidRPr="00BF43E0">
        <w:rPr>
          <w:rFonts w:ascii="Times New Roman" w:hAnsi="Times New Roman" w:cs="Times New Roman"/>
          <w:sz w:val="28"/>
          <w:szCs w:val="28"/>
        </w:rPr>
        <w:t xml:space="preserve">справка о размере пенсии и других социальных выплат (для </w:t>
      </w:r>
      <w:r>
        <w:rPr>
          <w:rFonts w:ascii="Times New Roman" w:hAnsi="Times New Roman" w:cs="Times New Roman"/>
          <w:sz w:val="28"/>
          <w:szCs w:val="28"/>
        </w:rPr>
        <w:t>получателей пенсий и иных социальных выплат</w:t>
      </w:r>
      <w:r w:rsidRPr="00BF43E0">
        <w:rPr>
          <w:rFonts w:ascii="Times New Roman" w:hAnsi="Times New Roman" w:cs="Times New Roman"/>
          <w:sz w:val="28"/>
          <w:szCs w:val="28"/>
        </w:rPr>
        <w:t>);</w:t>
      </w:r>
    </w:p>
    <w:p w:rsidR="00CA75AB" w:rsidRPr="00CA75AB" w:rsidRDefault="00305042" w:rsidP="00305042">
      <w:pPr>
        <w:tabs>
          <w:tab w:val="left" w:pos="1276"/>
        </w:tabs>
        <w:autoSpaceDE w:val="0"/>
        <w:autoSpaceDN w:val="0"/>
        <w:adjustRightInd w:val="0"/>
        <w:spacing w:after="0" w:line="240" w:lineRule="auto"/>
        <w:ind w:firstLine="709"/>
        <w:jc w:val="both"/>
        <w:rPr>
          <w:rFonts w:ascii="Times New Roman" w:hAnsi="Times New Roman"/>
          <w:sz w:val="28"/>
          <w:szCs w:val="28"/>
        </w:rPr>
      </w:pPr>
      <w:r w:rsidRPr="00286199">
        <w:rPr>
          <w:rFonts w:ascii="Times New Roman" w:hAnsi="Times New Roman"/>
          <w:sz w:val="28"/>
          <w:szCs w:val="28"/>
          <w:highlight w:val="green"/>
        </w:rPr>
        <w:t>сведения о страховом номере индивидуального лицевого счета</w:t>
      </w:r>
      <w:r w:rsidR="00CA75AB" w:rsidRPr="00CA75AB">
        <w:rPr>
          <w:rFonts w:ascii="Times New Roman" w:hAnsi="Times New Roman"/>
          <w:sz w:val="28"/>
          <w:szCs w:val="28"/>
        </w:rPr>
        <w:t>.</w:t>
      </w:r>
    </w:p>
    <w:p w:rsidR="00CA75AB" w:rsidRPr="00CA75AB" w:rsidRDefault="00CA75AB" w:rsidP="00D04006">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CA75AB">
        <w:rPr>
          <w:rFonts w:ascii="Times New Roman" w:hAnsi="Times New Roman"/>
          <w:sz w:val="28"/>
          <w:szCs w:val="28"/>
        </w:rPr>
        <w:t>Для получения пособия на ребенка в повышенном размере дополнительно необходимы следующие документы (сведения):</w:t>
      </w:r>
    </w:p>
    <w:p w:rsidR="00CA75AB" w:rsidRPr="00CA75AB" w:rsidRDefault="00CA75AB" w:rsidP="00D04006">
      <w:pPr>
        <w:pStyle w:val="ConsPlusNormal"/>
        <w:ind w:firstLine="709"/>
        <w:jc w:val="both"/>
        <w:rPr>
          <w:rFonts w:ascii="Times New Roman" w:hAnsi="Times New Roman" w:cs="Times New Roman"/>
          <w:sz w:val="28"/>
          <w:szCs w:val="28"/>
        </w:rPr>
      </w:pPr>
      <w:bookmarkStart w:id="11" w:name="P271"/>
      <w:bookmarkEnd w:id="11"/>
      <w:r w:rsidRPr="00CA75AB">
        <w:rPr>
          <w:rFonts w:ascii="Times New Roman" w:hAnsi="Times New Roman" w:cs="Times New Roman"/>
          <w:sz w:val="28"/>
          <w:szCs w:val="28"/>
        </w:rPr>
        <w:t xml:space="preserve">1) представляемая заявителем </w:t>
      </w:r>
      <w:r w:rsidR="00971F8B">
        <w:rPr>
          <w:rFonts w:ascii="Times New Roman" w:hAnsi="Times New Roman" w:cs="Times New Roman"/>
          <w:sz w:val="28"/>
          <w:szCs w:val="28"/>
        </w:rPr>
        <w:t xml:space="preserve">(его представителем) </w:t>
      </w:r>
      <w:r w:rsidRPr="00CA75AB">
        <w:rPr>
          <w:rFonts w:ascii="Times New Roman" w:hAnsi="Times New Roman" w:cs="Times New Roman"/>
          <w:sz w:val="28"/>
          <w:szCs w:val="28"/>
        </w:rPr>
        <w:t>самостоятельно справка из военной профессиональной образовательной организации об учебе в ней отца ребенка до заключения контракта о прохождении военной службы с указанием периода обучения (при назначении пособия на ребенка курсанта военной профессиональной образовательной организации до заключения контракта о прохождении военной службы);</w:t>
      </w:r>
    </w:p>
    <w:p w:rsidR="00CA75AB" w:rsidRPr="00CA75AB" w:rsidRDefault="00CA75AB" w:rsidP="00D04006">
      <w:pPr>
        <w:pStyle w:val="ConsPlusNormal"/>
        <w:ind w:firstLine="709"/>
        <w:jc w:val="both"/>
        <w:rPr>
          <w:rFonts w:ascii="Times New Roman" w:hAnsi="Times New Roman" w:cs="Times New Roman"/>
          <w:sz w:val="28"/>
          <w:szCs w:val="28"/>
        </w:rPr>
      </w:pPr>
      <w:bookmarkStart w:id="12" w:name="P273"/>
      <w:bookmarkEnd w:id="12"/>
      <w:r w:rsidRPr="00CA75AB">
        <w:rPr>
          <w:rFonts w:ascii="Times New Roman" w:hAnsi="Times New Roman" w:cs="Times New Roman"/>
          <w:sz w:val="28"/>
          <w:szCs w:val="28"/>
        </w:rPr>
        <w:t>2) запрашиваемые территориальным органом в рамках межведомственного информационного взаимодействия, которые заявитель</w:t>
      </w:r>
      <w:r w:rsidR="00971F8B">
        <w:rPr>
          <w:rFonts w:ascii="Times New Roman" w:hAnsi="Times New Roman" w:cs="Times New Roman"/>
          <w:sz w:val="28"/>
          <w:szCs w:val="28"/>
        </w:rPr>
        <w:t xml:space="preserve"> (его представитель)</w:t>
      </w:r>
      <w:r w:rsidRPr="00CA75AB">
        <w:rPr>
          <w:rFonts w:ascii="Times New Roman" w:hAnsi="Times New Roman" w:cs="Times New Roman"/>
          <w:sz w:val="28"/>
          <w:szCs w:val="28"/>
        </w:rPr>
        <w:t xml:space="preserve"> вправе представить самостоятельно:</w:t>
      </w:r>
    </w:p>
    <w:p w:rsidR="00CA75AB" w:rsidRPr="00CA75AB" w:rsidRDefault="00CA75AB" w:rsidP="00D04006">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 xml:space="preserve">при назначении пособия на ребенка одинокой матери </w:t>
      </w:r>
      <w:r w:rsidR="00D04006">
        <w:rPr>
          <w:rFonts w:ascii="Times New Roman" w:hAnsi="Times New Roman" w:cs="Times New Roman"/>
          <w:sz w:val="28"/>
          <w:szCs w:val="28"/>
        </w:rPr>
        <w:t>-</w:t>
      </w:r>
      <w:r w:rsidRPr="00CA75AB">
        <w:rPr>
          <w:rFonts w:ascii="Times New Roman" w:hAnsi="Times New Roman" w:cs="Times New Roman"/>
          <w:sz w:val="28"/>
          <w:szCs w:val="28"/>
        </w:rPr>
        <w:t xml:space="preserve"> справка из органов записи актов гражданского состояния об основании внесения в свидетельство о рождении сведений об отце ребенка;</w:t>
      </w:r>
    </w:p>
    <w:p w:rsidR="00CA75AB" w:rsidRPr="00CA75AB" w:rsidRDefault="00CA75AB" w:rsidP="00D04006">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при назначении пособия на ребенка военнослужащего, проходящего военную службу по призыву, - справка из военного комиссариата о призыве отца ребенка на военную службу с указанием срока призыва либо справка, выданная войсковой частью, о прохождении военной службы по призыву с указанием срока призыва;</w:t>
      </w:r>
    </w:p>
    <w:p w:rsidR="00CA75AB" w:rsidRPr="00CA75AB" w:rsidRDefault="00CA75AB" w:rsidP="006C2361">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 xml:space="preserve">при назначении пособия на ребенка, родители которого уклоняются от уплаты алиментов, либо в других случаях, предусмотренных </w:t>
      </w:r>
      <w:r w:rsidRPr="00CA75AB">
        <w:rPr>
          <w:rFonts w:ascii="Times New Roman" w:hAnsi="Times New Roman" w:cs="Times New Roman"/>
          <w:sz w:val="28"/>
          <w:szCs w:val="28"/>
        </w:rPr>
        <w:lastRenderedPageBreak/>
        <w:t>законодательством Российской Федерации, когда взыскание алиментов невозможно, в зависимости от основания назначения пособия на ребенка:</w:t>
      </w:r>
    </w:p>
    <w:p w:rsidR="00CA75AB" w:rsidRPr="00CA75AB" w:rsidRDefault="00CA75AB" w:rsidP="006C2361">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сообщение органов Федеральной службы судебных приставов об объявлении исполнительного розыска должника по исполнительным документам, содержащим требование о взыскании алиментов;</w:t>
      </w:r>
    </w:p>
    <w:p w:rsidR="00CA75AB" w:rsidRPr="00CA75AB" w:rsidRDefault="00CA75AB" w:rsidP="006C2361">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справка из соответствующего учреждения о месте нахождения у них должника (отбывает наказание, находится под арестом, на принудительном лечении, направлен для прохождения судебно-медицинской экспертизы или по иным основаниям) и об отсутствии у него заработка, достаточного для исполнения решения суда (постановления судьи);</w:t>
      </w:r>
    </w:p>
    <w:p w:rsidR="00CA75AB" w:rsidRPr="00CA75AB" w:rsidRDefault="00CA75AB" w:rsidP="006C2361">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справка из суда или органов Федеральной службы судебных приставов о причинах неисполнения решения суда (постановления судьи);</w:t>
      </w:r>
    </w:p>
    <w:p w:rsidR="00CA75AB" w:rsidRDefault="00CA75AB" w:rsidP="006C2361">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справка из Министерства внутренних дел по Удмуртской Республике о выезде гражданина на постоянное жительство за границу, а также сообщение Министерства юстиции Российской Федерации о неисполнении решения суда о взыскании алиментов в случае проживания должника в иностранном государстве, с которым у Российской Федерации заключен договор о правовой помощи.</w:t>
      </w:r>
    </w:p>
    <w:p w:rsidR="00CA75AB" w:rsidRPr="00CA75AB" w:rsidRDefault="006C2361" w:rsidP="006C23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42.1.</w:t>
      </w:r>
      <w:bookmarkStart w:id="13" w:name="P285"/>
      <w:bookmarkEnd w:id="13"/>
      <w:r>
        <w:rPr>
          <w:rFonts w:ascii="Times New Roman" w:hAnsi="Times New Roman" w:cs="Times New Roman"/>
          <w:sz w:val="28"/>
          <w:szCs w:val="28"/>
        </w:rPr>
        <w:t xml:space="preserve"> </w:t>
      </w:r>
      <w:r w:rsidR="00CA75AB" w:rsidRPr="00CA75AB">
        <w:rPr>
          <w:rFonts w:ascii="Times New Roman" w:hAnsi="Times New Roman" w:cs="Times New Roman"/>
          <w:sz w:val="28"/>
          <w:szCs w:val="28"/>
        </w:rPr>
        <w:t xml:space="preserve">По истечении срока, на который было назначено пособие на ребенка в соответствии с </w:t>
      </w:r>
      <w:hyperlink w:anchor="P202" w:history="1">
        <w:r w:rsidR="00CA75AB" w:rsidRPr="006B22BA">
          <w:rPr>
            <w:rFonts w:ascii="Times New Roman" w:hAnsi="Times New Roman" w:cs="Times New Roman"/>
            <w:sz w:val="28"/>
            <w:szCs w:val="28"/>
            <w:highlight w:val="cyan"/>
          </w:rPr>
          <w:t>пунктом 3</w:t>
        </w:r>
      </w:hyperlink>
      <w:r w:rsidR="00D00797" w:rsidRPr="006B22BA">
        <w:rPr>
          <w:rFonts w:ascii="Times New Roman" w:hAnsi="Times New Roman" w:cs="Times New Roman"/>
          <w:sz w:val="28"/>
          <w:szCs w:val="28"/>
          <w:highlight w:val="cyan"/>
        </w:rPr>
        <w:t>6</w:t>
      </w:r>
      <w:r w:rsidR="00CA75AB" w:rsidRPr="006C2361">
        <w:rPr>
          <w:rFonts w:ascii="Times New Roman" w:hAnsi="Times New Roman" w:cs="Times New Roman"/>
          <w:color w:val="FF0000"/>
          <w:sz w:val="28"/>
          <w:szCs w:val="28"/>
        </w:rPr>
        <w:t xml:space="preserve"> </w:t>
      </w:r>
      <w:r w:rsidR="00CA75AB" w:rsidRPr="00CA75AB">
        <w:rPr>
          <w:rFonts w:ascii="Times New Roman" w:hAnsi="Times New Roman" w:cs="Times New Roman"/>
          <w:sz w:val="28"/>
          <w:szCs w:val="28"/>
        </w:rPr>
        <w:t xml:space="preserve">настоящего Административного регламента, для назначения на новый срок пособия на ребенка заявителей, указанных </w:t>
      </w:r>
      <w:r w:rsidR="00CA75AB" w:rsidRPr="006B22BA">
        <w:rPr>
          <w:rFonts w:ascii="Times New Roman" w:hAnsi="Times New Roman" w:cs="Times New Roman"/>
          <w:sz w:val="28"/>
          <w:szCs w:val="28"/>
          <w:highlight w:val="cyan"/>
        </w:rPr>
        <w:t xml:space="preserve">в </w:t>
      </w:r>
      <w:hyperlink w:anchor="P55" w:history="1">
        <w:r w:rsidR="00CA75AB" w:rsidRPr="006B22BA">
          <w:rPr>
            <w:rFonts w:ascii="Times New Roman" w:hAnsi="Times New Roman" w:cs="Times New Roman"/>
            <w:sz w:val="28"/>
            <w:szCs w:val="28"/>
            <w:highlight w:val="cyan"/>
          </w:rPr>
          <w:t>пункте 2</w:t>
        </w:r>
      </w:hyperlink>
      <w:r w:rsidR="00CA75AB" w:rsidRPr="006B22BA">
        <w:rPr>
          <w:rFonts w:ascii="Times New Roman" w:hAnsi="Times New Roman" w:cs="Times New Roman"/>
          <w:sz w:val="28"/>
          <w:szCs w:val="28"/>
          <w:highlight w:val="cyan"/>
        </w:rPr>
        <w:t>,</w:t>
      </w:r>
      <w:r w:rsidR="00CA75AB" w:rsidRPr="006B22BA">
        <w:rPr>
          <w:rFonts w:ascii="Times New Roman" w:hAnsi="Times New Roman" w:cs="Times New Roman"/>
          <w:color w:val="FF0000"/>
          <w:sz w:val="28"/>
          <w:szCs w:val="28"/>
          <w:highlight w:val="cyan"/>
        </w:rPr>
        <w:t xml:space="preserve"> </w:t>
      </w:r>
      <w:hyperlink w:anchor="P61" w:history="1">
        <w:r w:rsidR="00CA75AB" w:rsidRPr="006B22BA">
          <w:rPr>
            <w:rFonts w:ascii="Times New Roman" w:hAnsi="Times New Roman" w:cs="Times New Roman"/>
            <w:sz w:val="28"/>
            <w:szCs w:val="28"/>
            <w:highlight w:val="cyan"/>
          </w:rPr>
          <w:t>подпункте 1 пункта 3</w:t>
        </w:r>
      </w:hyperlink>
      <w:r w:rsidR="00CA75AB" w:rsidRPr="0048166C">
        <w:rPr>
          <w:rFonts w:ascii="Times New Roman" w:hAnsi="Times New Roman" w:cs="Times New Roman"/>
          <w:sz w:val="28"/>
          <w:szCs w:val="28"/>
        </w:rPr>
        <w:t xml:space="preserve"> </w:t>
      </w:r>
      <w:r w:rsidR="00CA75AB" w:rsidRPr="00CA75AB">
        <w:rPr>
          <w:rFonts w:ascii="Times New Roman" w:hAnsi="Times New Roman" w:cs="Times New Roman"/>
          <w:sz w:val="28"/>
          <w:szCs w:val="28"/>
        </w:rPr>
        <w:t>настоящего Административного регламента, территориальному органу необходимы следующие документы (сведения), представляемые заявителем или его представителем самостоятельно:</w:t>
      </w:r>
    </w:p>
    <w:p w:rsidR="00CA75AB" w:rsidRPr="00CA75AB" w:rsidRDefault="00CA75AB" w:rsidP="00133B33">
      <w:pPr>
        <w:pStyle w:val="ConsPlusNormal"/>
        <w:ind w:firstLine="540"/>
        <w:jc w:val="both"/>
        <w:rPr>
          <w:rFonts w:ascii="Times New Roman" w:hAnsi="Times New Roman" w:cs="Times New Roman"/>
          <w:sz w:val="28"/>
          <w:szCs w:val="28"/>
        </w:rPr>
      </w:pPr>
      <w:r w:rsidRPr="00CA75AB">
        <w:rPr>
          <w:rFonts w:ascii="Times New Roman" w:hAnsi="Times New Roman" w:cs="Times New Roman"/>
          <w:sz w:val="28"/>
          <w:szCs w:val="28"/>
        </w:rPr>
        <w:t>заявление;</w:t>
      </w:r>
    </w:p>
    <w:p w:rsidR="00CA75AB" w:rsidRPr="00CA75AB" w:rsidRDefault="00CA75AB" w:rsidP="00133B33">
      <w:pPr>
        <w:pStyle w:val="ConsPlusNormal"/>
        <w:ind w:firstLine="540"/>
        <w:jc w:val="both"/>
        <w:rPr>
          <w:rFonts w:ascii="Times New Roman" w:hAnsi="Times New Roman" w:cs="Times New Roman"/>
          <w:sz w:val="28"/>
          <w:szCs w:val="28"/>
        </w:rPr>
      </w:pPr>
      <w:r w:rsidRPr="00CA75AB">
        <w:rPr>
          <w:rFonts w:ascii="Times New Roman" w:hAnsi="Times New Roman" w:cs="Times New Roman"/>
          <w:sz w:val="28"/>
          <w:szCs w:val="28"/>
        </w:rPr>
        <w:t>документ, удостоверяющий личность;</w:t>
      </w:r>
    </w:p>
    <w:p w:rsidR="00CA75AB" w:rsidRPr="00CA75AB" w:rsidRDefault="00CA75AB" w:rsidP="00133B33">
      <w:pPr>
        <w:pStyle w:val="ConsPlusNormal"/>
        <w:ind w:firstLine="540"/>
        <w:jc w:val="both"/>
        <w:rPr>
          <w:rFonts w:ascii="Times New Roman" w:hAnsi="Times New Roman" w:cs="Times New Roman"/>
          <w:sz w:val="28"/>
          <w:szCs w:val="28"/>
        </w:rPr>
      </w:pPr>
      <w:r w:rsidRPr="00CA75AB">
        <w:rPr>
          <w:rFonts w:ascii="Times New Roman" w:hAnsi="Times New Roman" w:cs="Times New Roman"/>
          <w:sz w:val="28"/>
          <w:szCs w:val="28"/>
        </w:rPr>
        <w:t>документы о заработке членов семьи;</w:t>
      </w:r>
    </w:p>
    <w:p w:rsidR="00CA75AB" w:rsidRPr="00CA75AB" w:rsidRDefault="00CA75AB" w:rsidP="00133B33">
      <w:pPr>
        <w:pStyle w:val="ConsPlusNormal"/>
        <w:ind w:firstLine="540"/>
        <w:jc w:val="both"/>
        <w:rPr>
          <w:rFonts w:ascii="Times New Roman" w:hAnsi="Times New Roman" w:cs="Times New Roman"/>
          <w:sz w:val="28"/>
          <w:szCs w:val="28"/>
        </w:rPr>
      </w:pPr>
      <w:r w:rsidRPr="00CA75AB">
        <w:rPr>
          <w:rFonts w:ascii="Times New Roman" w:hAnsi="Times New Roman" w:cs="Times New Roman"/>
          <w:sz w:val="28"/>
          <w:szCs w:val="28"/>
        </w:rPr>
        <w:t>справка об учебе в общеобразовательной организации ребенка от 16 до 18 лет.</w:t>
      </w:r>
    </w:p>
    <w:p w:rsidR="00CA75AB" w:rsidRPr="00CA75AB" w:rsidRDefault="006C2361" w:rsidP="006C23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w:t>
      </w:r>
      <w:r w:rsidR="00CA75AB" w:rsidRPr="00CA75AB">
        <w:rPr>
          <w:rFonts w:ascii="Times New Roman" w:hAnsi="Times New Roman" w:cs="Times New Roman"/>
          <w:sz w:val="28"/>
          <w:szCs w:val="28"/>
        </w:rPr>
        <w:t xml:space="preserve">.2. По истечении срока, на который было назначено пособие на ребенка в соответствии </w:t>
      </w:r>
      <w:r w:rsidR="00CA75AB" w:rsidRPr="006B22BA">
        <w:rPr>
          <w:rFonts w:ascii="Times New Roman" w:hAnsi="Times New Roman" w:cs="Times New Roman"/>
          <w:sz w:val="28"/>
          <w:szCs w:val="28"/>
          <w:highlight w:val="cyan"/>
        </w:rPr>
        <w:t xml:space="preserve">с </w:t>
      </w:r>
      <w:hyperlink w:anchor="P204" w:history="1">
        <w:r w:rsidR="00CA75AB" w:rsidRPr="006B22BA">
          <w:rPr>
            <w:rFonts w:ascii="Times New Roman" w:hAnsi="Times New Roman" w:cs="Times New Roman"/>
            <w:sz w:val="28"/>
            <w:szCs w:val="28"/>
            <w:highlight w:val="cyan"/>
          </w:rPr>
          <w:t>пунктом 3</w:t>
        </w:r>
      </w:hyperlink>
      <w:r w:rsidR="0048166C" w:rsidRPr="006B22BA">
        <w:rPr>
          <w:rFonts w:ascii="Times New Roman" w:hAnsi="Times New Roman" w:cs="Times New Roman"/>
          <w:sz w:val="28"/>
          <w:szCs w:val="28"/>
          <w:highlight w:val="cyan"/>
        </w:rPr>
        <w:t>7</w:t>
      </w:r>
      <w:r w:rsidR="00CA75AB" w:rsidRPr="00CA75AB">
        <w:rPr>
          <w:rFonts w:ascii="Times New Roman" w:hAnsi="Times New Roman" w:cs="Times New Roman"/>
          <w:sz w:val="28"/>
          <w:szCs w:val="28"/>
        </w:rPr>
        <w:t xml:space="preserve"> настоящего Административного регламента, для назначения на новый срок пособия на ребенка военнослужащего, проходящего военную службу по призыву, а также курсанта военной профессиональной образовательной организации до заключения контракта о прохождении военной службы территориальному органу необходимы следующие документы (сведения):</w:t>
      </w:r>
    </w:p>
    <w:p w:rsidR="00CA75AB" w:rsidRPr="00CA75AB" w:rsidRDefault="00CA75AB" w:rsidP="006C2361">
      <w:pPr>
        <w:pStyle w:val="ConsPlusNormal"/>
        <w:ind w:firstLine="709"/>
        <w:jc w:val="both"/>
        <w:rPr>
          <w:rFonts w:ascii="Times New Roman" w:hAnsi="Times New Roman" w:cs="Times New Roman"/>
          <w:sz w:val="28"/>
          <w:szCs w:val="28"/>
        </w:rPr>
      </w:pPr>
      <w:bookmarkStart w:id="14" w:name="P292"/>
      <w:bookmarkEnd w:id="14"/>
      <w:r w:rsidRPr="00CA75AB">
        <w:rPr>
          <w:rFonts w:ascii="Times New Roman" w:hAnsi="Times New Roman" w:cs="Times New Roman"/>
          <w:sz w:val="28"/>
          <w:szCs w:val="28"/>
        </w:rPr>
        <w:t xml:space="preserve">1) представляемые заявителем </w:t>
      </w:r>
      <w:r w:rsidR="00971F8B">
        <w:rPr>
          <w:rFonts w:ascii="Times New Roman" w:hAnsi="Times New Roman" w:cs="Times New Roman"/>
          <w:sz w:val="28"/>
          <w:szCs w:val="28"/>
        </w:rPr>
        <w:t>(</w:t>
      </w:r>
      <w:r w:rsidRPr="00CA75AB">
        <w:rPr>
          <w:rFonts w:ascii="Times New Roman" w:hAnsi="Times New Roman" w:cs="Times New Roman"/>
          <w:sz w:val="28"/>
          <w:szCs w:val="28"/>
        </w:rPr>
        <w:t>его представителем</w:t>
      </w:r>
      <w:r w:rsidR="00971F8B">
        <w:rPr>
          <w:rFonts w:ascii="Times New Roman" w:hAnsi="Times New Roman" w:cs="Times New Roman"/>
          <w:sz w:val="28"/>
          <w:szCs w:val="28"/>
        </w:rPr>
        <w:t>)</w:t>
      </w:r>
      <w:r w:rsidRPr="00CA75AB">
        <w:rPr>
          <w:rFonts w:ascii="Times New Roman" w:hAnsi="Times New Roman" w:cs="Times New Roman"/>
          <w:sz w:val="28"/>
          <w:szCs w:val="28"/>
        </w:rPr>
        <w:t xml:space="preserve"> самостоятельно:</w:t>
      </w:r>
    </w:p>
    <w:p w:rsidR="00CA75AB" w:rsidRPr="00CA75AB" w:rsidRDefault="00CA75AB" w:rsidP="006C2361">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заявление;</w:t>
      </w:r>
    </w:p>
    <w:p w:rsidR="00CA75AB" w:rsidRPr="00CA75AB" w:rsidRDefault="00CA75AB" w:rsidP="006C2361">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документ, удостоверяющий личность;</w:t>
      </w:r>
    </w:p>
    <w:p w:rsidR="00CA75AB" w:rsidRPr="00CA75AB" w:rsidRDefault="00CA75AB" w:rsidP="006C2361">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документы о заработке членов семьи;</w:t>
      </w:r>
    </w:p>
    <w:p w:rsidR="00CA75AB" w:rsidRPr="00CA75AB" w:rsidRDefault="00CA75AB" w:rsidP="006C2361">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 xml:space="preserve">справка из военной профессиональной образовательной организации об учебе в ней отца ребенка до заключения контракта о прохождении военной службы с указанием периода обучения (при назначении пособия на ребенка курсанта военной профессиональной образовательной организации до </w:t>
      </w:r>
      <w:r w:rsidRPr="00CA75AB">
        <w:rPr>
          <w:rFonts w:ascii="Times New Roman" w:hAnsi="Times New Roman" w:cs="Times New Roman"/>
          <w:sz w:val="28"/>
          <w:szCs w:val="28"/>
        </w:rPr>
        <w:lastRenderedPageBreak/>
        <w:t>заключения контракта о прохождении военной службы);</w:t>
      </w:r>
    </w:p>
    <w:p w:rsidR="00CA75AB" w:rsidRPr="00CA75AB" w:rsidRDefault="00CA75AB" w:rsidP="006C2361">
      <w:pPr>
        <w:pStyle w:val="ConsPlusNormal"/>
        <w:ind w:firstLine="709"/>
        <w:jc w:val="both"/>
        <w:rPr>
          <w:rFonts w:ascii="Times New Roman" w:hAnsi="Times New Roman" w:cs="Times New Roman"/>
          <w:sz w:val="28"/>
          <w:szCs w:val="28"/>
        </w:rPr>
      </w:pPr>
      <w:bookmarkStart w:id="15" w:name="P297"/>
      <w:bookmarkEnd w:id="15"/>
      <w:r w:rsidRPr="00CA75AB">
        <w:rPr>
          <w:rFonts w:ascii="Times New Roman" w:hAnsi="Times New Roman" w:cs="Times New Roman"/>
          <w:sz w:val="28"/>
          <w:szCs w:val="28"/>
        </w:rPr>
        <w:t>2) запрашиваемые территориальным органом в рамках межведомственного информационного взаимодействия, которые заявитель</w:t>
      </w:r>
      <w:r w:rsidR="00971F8B">
        <w:rPr>
          <w:rFonts w:ascii="Times New Roman" w:hAnsi="Times New Roman" w:cs="Times New Roman"/>
          <w:sz w:val="28"/>
          <w:szCs w:val="28"/>
        </w:rPr>
        <w:t xml:space="preserve"> (его представитель)</w:t>
      </w:r>
      <w:r w:rsidRPr="00CA75AB">
        <w:rPr>
          <w:rFonts w:ascii="Times New Roman" w:hAnsi="Times New Roman" w:cs="Times New Roman"/>
          <w:sz w:val="28"/>
          <w:szCs w:val="28"/>
        </w:rPr>
        <w:t xml:space="preserve"> вправе представить самостоятельно:</w:t>
      </w:r>
    </w:p>
    <w:p w:rsidR="00CA75AB" w:rsidRDefault="00CA75AB" w:rsidP="006C2361">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справка из военного комиссариата о призыве отца ребенка на военную службу с указанием срока призыва либо справка, выданная войсковой частью, о прохождении военной службы по призыву с указанием срока призыва (при назначении пособия на ребенка военнослужащего, проходящего военную службу по призыву).</w:t>
      </w:r>
    </w:p>
    <w:p w:rsidR="00CA75AB" w:rsidRPr="00CA75AB" w:rsidRDefault="006C2361" w:rsidP="006C236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42.3.</w:t>
      </w:r>
      <w:bookmarkStart w:id="16" w:name="P300"/>
      <w:bookmarkEnd w:id="16"/>
      <w:r>
        <w:rPr>
          <w:rFonts w:ascii="Times New Roman" w:hAnsi="Times New Roman" w:cs="Times New Roman"/>
          <w:sz w:val="28"/>
          <w:szCs w:val="28"/>
        </w:rPr>
        <w:t xml:space="preserve"> </w:t>
      </w:r>
      <w:r w:rsidR="00CA75AB" w:rsidRPr="00CA75AB">
        <w:rPr>
          <w:rFonts w:ascii="Times New Roman" w:hAnsi="Times New Roman" w:cs="Times New Roman"/>
          <w:sz w:val="28"/>
          <w:szCs w:val="28"/>
        </w:rPr>
        <w:t xml:space="preserve">По истечении срока, на который было назначено пособие на ребенка в соответствии </w:t>
      </w:r>
      <w:r w:rsidR="00CA75AB" w:rsidRPr="00DC1343">
        <w:rPr>
          <w:rFonts w:ascii="Times New Roman" w:hAnsi="Times New Roman" w:cs="Times New Roman"/>
          <w:sz w:val="28"/>
          <w:szCs w:val="28"/>
          <w:highlight w:val="cyan"/>
        </w:rPr>
        <w:t xml:space="preserve">с </w:t>
      </w:r>
      <w:hyperlink w:anchor="P206" w:history="1">
        <w:r w:rsidR="00CA75AB" w:rsidRPr="00DC1343">
          <w:rPr>
            <w:rFonts w:ascii="Times New Roman" w:hAnsi="Times New Roman" w:cs="Times New Roman"/>
            <w:sz w:val="28"/>
            <w:szCs w:val="28"/>
            <w:highlight w:val="cyan"/>
          </w:rPr>
          <w:t>пунктом 3</w:t>
        </w:r>
      </w:hyperlink>
      <w:r w:rsidR="0048166C" w:rsidRPr="00DC1343">
        <w:rPr>
          <w:rFonts w:ascii="Times New Roman" w:hAnsi="Times New Roman" w:cs="Times New Roman"/>
          <w:sz w:val="28"/>
          <w:szCs w:val="28"/>
          <w:highlight w:val="cyan"/>
        </w:rPr>
        <w:t>8</w:t>
      </w:r>
      <w:r w:rsidR="00CA75AB" w:rsidRPr="0048166C">
        <w:rPr>
          <w:rFonts w:ascii="Times New Roman" w:hAnsi="Times New Roman" w:cs="Times New Roman"/>
          <w:sz w:val="28"/>
          <w:szCs w:val="28"/>
        </w:rPr>
        <w:t xml:space="preserve"> </w:t>
      </w:r>
      <w:r w:rsidR="00CA75AB" w:rsidRPr="00CA75AB">
        <w:rPr>
          <w:rFonts w:ascii="Times New Roman" w:hAnsi="Times New Roman" w:cs="Times New Roman"/>
          <w:sz w:val="28"/>
          <w:szCs w:val="28"/>
        </w:rPr>
        <w:t>настоящего Административного регламента, для назначения на новый срок пособия на ребенка, родители которого уклоняются от уплаты алиментов, либо в других случаях, предусмотренных законодательством Российской Федерации, когда взыскание алиментов невозможно, территориальному необходимы следующие документы (сведения) в зависимости от основания назначения пособия на ребенка:</w:t>
      </w:r>
    </w:p>
    <w:p w:rsidR="00CA75AB" w:rsidRPr="00CA75AB" w:rsidRDefault="00CA75AB" w:rsidP="006C2361">
      <w:pPr>
        <w:pStyle w:val="ConsPlusNormal"/>
        <w:ind w:firstLine="709"/>
        <w:jc w:val="both"/>
        <w:rPr>
          <w:rFonts w:ascii="Times New Roman" w:hAnsi="Times New Roman" w:cs="Times New Roman"/>
          <w:sz w:val="28"/>
          <w:szCs w:val="28"/>
        </w:rPr>
      </w:pPr>
      <w:bookmarkStart w:id="17" w:name="P301"/>
      <w:bookmarkEnd w:id="17"/>
      <w:r w:rsidRPr="00CA75AB">
        <w:rPr>
          <w:rFonts w:ascii="Times New Roman" w:hAnsi="Times New Roman" w:cs="Times New Roman"/>
          <w:sz w:val="28"/>
          <w:szCs w:val="28"/>
        </w:rPr>
        <w:t>1) представляемые заявителем</w:t>
      </w:r>
      <w:r w:rsidR="00971F8B">
        <w:rPr>
          <w:rFonts w:ascii="Times New Roman" w:hAnsi="Times New Roman" w:cs="Times New Roman"/>
          <w:sz w:val="28"/>
          <w:szCs w:val="28"/>
        </w:rPr>
        <w:t xml:space="preserve"> (</w:t>
      </w:r>
      <w:r w:rsidRPr="00CA75AB">
        <w:rPr>
          <w:rFonts w:ascii="Times New Roman" w:hAnsi="Times New Roman" w:cs="Times New Roman"/>
          <w:sz w:val="28"/>
          <w:szCs w:val="28"/>
        </w:rPr>
        <w:t>его представителем</w:t>
      </w:r>
      <w:r w:rsidR="00971F8B">
        <w:rPr>
          <w:rFonts w:ascii="Times New Roman" w:hAnsi="Times New Roman" w:cs="Times New Roman"/>
          <w:sz w:val="28"/>
          <w:szCs w:val="28"/>
        </w:rPr>
        <w:t>)</w:t>
      </w:r>
      <w:r w:rsidRPr="00CA75AB">
        <w:rPr>
          <w:rFonts w:ascii="Times New Roman" w:hAnsi="Times New Roman" w:cs="Times New Roman"/>
          <w:sz w:val="28"/>
          <w:szCs w:val="28"/>
        </w:rPr>
        <w:t xml:space="preserve"> самостоятельно:</w:t>
      </w:r>
    </w:p>
    <w:p w:rsidR="00CA75AB" w:rsidRPr="00CA75AB" w:rsidRDefault="00CA75AB" w:rsidP="006C2361">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заявление;</w:t>
      </w:r>
    </w:p>
    <w:p w:rsidR="00CA75AB" w:rsidRPr="00CA75AB" w:rsidRDefault="00CA75AB" w:rsidP="006C2361">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документ, удостоверяющий личность;</w:t>
      </w:r>
    </w:p>
    <w:p w:rsidR="00CA75AB" w:rsidRPr="00CA75AB" w:rsidRDefault="00CA75AB" w:rsidP="006C2361">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документы о заработке членов семьи;</w:t>
      </w:r>
    </w:p>
    <w:p w:rsidR="00CA75AB" w:rsidRPr="00CA75AB" w:rsidRDefault="00CA75AB" w:rsidP="006C2361">
      <w:pPr>
        <w:pStyle w:val="ConsPlusNormal"/>
        <w:ind w:firstLine="709"/>
        <w:jc w:val="both"/>
        <w:rPr>
          <w:rFonts w:ascii="Times New Roman" w:hAnsi="Times New Roman" w:cs="Times New Roman"/>
          <w:sz w:val="28"/>
          <w:szCs w:val="28"/>
        </w:rPr>
      </w:pPr>
      <w:bookmarkStart w:id="18" w:name="P305"/>
      <w:bookmarkEnd w:id="18"/>
      <w:r w:rsidRPr="00CA75AB">
        <w:rPr>
          <w:rFonts w:ascii="Times New Roman" w:hAnsi="Times New Roman" w:cs="Times New Roman"/>
          <w:sz w:val="28"/>
          <w:szCs w:val="28"/>
        </w:rPr>
        <w:t>2) запрашиваемые территориальным органом в рамках межведомственного информационного взаимодействия, которые заявитель</w:t>
      </w:r>
      <w:r w:rsidR="00971F8B">
        <w:rPr>
          <w:rFonts w:ascii="Times New Roman" w:hAnsi="Times New Roman" w:cs="Times New Roman"/>
          <w:sz w:val="28"/>
          <w:szCs w:val="28"/>
        </w:rPr>
        <w:t xml:space="preserve"> (его представитель)</w:t>
      </w:r>
      <w:r w:rsidRPr="00CA75AB">
        <w:rPr>
          <w:rFonts w:ascii="Times New Roman" w:hAnsi="Times New Roman" w:cs="Times New Roman"/>
          <w:sz w:val="28"/>
          <w:szCs w:val="28"/>
        </w:rPr>
        <w:t xml:space="preserve"> вправе представить самостоятельно:</w:t>
      </w:r>
    </w:p>
    <w:p w:rsidR="00CA75AB" w:rsidRPr="00CA75AB" w:rsidRDefault="00CA75AB" w:rsidP="006C2361">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сообщение органов Федеральной службы судебных приставов об объявлении исполнительного розыска должника по исполнительным документам, содержащим требование о взыскании алиментов;</w:t>
      </w:r>
    </w:p>
    <w:p w:rsidR="00CA75AB" w:rsidRPr="00CA75AB" w:rsidRDefault="00CA75AB" w:rsidP="006C2361">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справка из соответствующего учреждения о месте нахождения у них должника (отбывает наказание, находится под арестом, на принудительном лечении, направлен для прохождения судебно-медицинской экспертизы или по иным основаниям) и об отсутствии у него заработка, достаточного для исполнения решения суда (постановления судьи);</w:t>
      </w:r>
    </w:p>
    <w:p w:rsidR="00CA75AB" w:rsidRPr="00CA75AB" w:rsidRDefault="00CA75AB" w:rsidP="006C2361">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справка из суда или органов Федеральной службы судебных приставов о причинах неисполнения решения суда (постановления судьи);</w:t>
      </w:r>
    </w:p>
    <w:p w:rsidR="00DA2808" w:rsidRDefault="00CA75AB" w:rsidP="00DA2808">
      <w:pPr>
        <w:tabs>
          <w:tab w:val="left" w:pos="1276"/>
        </w:tabs>
        <w:autoSpaceDE w:val="0"/>
        <w:autoSpaceDN w:val="0"/>
        <w:adjustRightInd w:val="0"/>
        <w:spacing w:after="0" w:line="240" w:lineRule="auto"/>
        <w:ind w:firstLine="709"/>
        <w:jc w:val="both"/>
        <w:rPr>
          <w:rFonts w:ascii="Times New Roman" w:hAnsi="Times New Roman"/>
          <w:sz w:val="28"/>
          <w:szCs w:val="28"/>
        </w:rPr>
      </w:pPr>
      <w:r w:rsidRPr="00CA75AB">
        <w:rPr>
          <w:rFonts w:ascii="Times New Roman" w:hAnsi="Times New Roman"/>
          <w:sz w:val="28"/>
          <w:szCs w:val="28"/>
        </w:rPr>
        <w:t>справка из Министерства внутренних дел по Удмуртской Республике о выезде гражданина на постоянное жительство за границу, а также сообщение Министерства юстиции Российской Федерации о неисполнении решения суда о взыскании алиментов в случае проживания должника в иностранном государстве, с которым у Российской Федерации заключен договор о правовой помощи</w:t>
      </w:r>
      <w:r w:rsidR="00305042">
        <w:rPr>
          <w:rFonts w:ascii="Times New Roman" w:hAnsi="Times New Roman"/>
          <w:sz w:val="28"/>
          <w:szCs w:val="28"/>
        </w:rPr>
        <w:t>.</w:t>
      </w:r>
    </w:p>
    <w:p w:rsidR="00CA75AB" w:rsidRDefault="00CA75AB" w:rsidP="006C2361">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bookmarkStart w:id="19" w:name="P311"/>
      <w:bookmarkEnd w:id="19"/>
      <w:r w:rsidRPr="00CA75AB">
        <w:rPr>
          <w:rFonts w:ascii="Times New Roman" w:hAnsi="Times New Roman"/>
          <w:sz w:val="28"/>
          <w:szCs w:val="28"/>
        </w:rPr>
        <w:t xml:space="preserve">В случае подачи заявителем заявления через представителя дополнительно к документам, предусмотренным </w:t>
      </w:r>
      <w:hyperlink w:anchor="P241" w:history="1">
        <w:r w:rsidRPr="00DC1343">
          <w:rPr>
            <w:rFonts w:ascii="Times New Roman" w:hAnsi="Times New Roman"/>
            <w:sz w:val="28"/>
            <w:szCs w:val="28"/>
            <w:highlight w:val="cyan"/>
          </w:rPr>
          <w:t xml:space="preserve">подпунктом 1 пункта </w:t>
        </w:r>
      </w:hyperlink>
      <w:r w:rsidR="0048166C" w:rsidRPr="00DC1343">
        <w:rPr>
          <w:rFonts w:ascii="Times New Roman" w:hAnsi="Times New Roman"/>
          <w:sz w:val="28"/>
          <w:szCs w:val="28"/>
          <w:highlight w:val="cyan"/>
        </w:rPr>
        <w:t>41</w:t>
      </w:r>
      <w:r w:rsidRPr="00DC1343">
        <w:rPr>
          <w:rFonts w:ascii="Times New Roman" w:hAnsi="Times New Roman"/>
          <w:sz w:val="28"/>
          <w:szCs w:val="28"/>
          <w:highlight w:val="cyan"/>
        </w:rPr>
        <w:t xml:space="preserve"> и </w:t>
      </w:r>
      <w:hyperlink w:anchor="P271" w:history="1">
        <w:r w:rsidRPr="00DC1343">
          <w:rPr>
            <w:rFonts w:ascii="Times New Roman" w:hAnsi="Times New Roman"/>
            <w:sz w:val="28"/>
            <w:szCs w:val="28"/>
            <w:highlight w:val="cyan"/>
          </w:rPr>
          <w:t xml:space="preserve">подпунктом 1 пункта </w:t>
        </w:r>
      </w:hyperlink>
      <w:r w:rsidR="0048166C" w:rsidRPr="00DC1343">
        <w:rPr>
          <w:rFonts w:ascii="Times New Roman" w:hAnsi="Times New Roman"/>
          <w:sz w:val="28"/>
          <w:szCs w:val="28"/>
          <w:highlight w:val="cyan"/>
        </w:rPr>
        <w:t>42</w:t>
      </w:r>
      <w:r w:rsidRPr="00DC1343">
        <w:rPr>
          <w:rFonts w:ascii="Times New Roman" w:hAnsi="Times New Roman"/>
          <w:sz w:val="28"/>
          <w:szCs w:val="28"/>
          <w:highlight w:val="cyan"/>
        </w:rPr>
        <w:t xml:space="preserve">, </w:t>
      </w:r>
      <w:hyperlink w:anchor="P285" w:history="1">
        <w:r w:rsidRPr="00DC1343">
          <w:rPr>
            <w:rFonts w:ascii="Times New Roman" w:hAnsi="Times New Roman"/>
            <w:sz w:val="28"/>
            <w:szCs w:val="28"/>
            <w:highlight w:val="cyan"/>
          </w:rPr>
          <w:t xml:space="preserve">пунктом </w:t>
        </w:r>
        <w:r w:rsidR="0048166C" w:rsidRPr="00DC1343">
          <w:rPr>
            <w:rFonts w:ascii="Times New Roman" w:hAnsi="Times New Roman"/>
            <w:sz w:val="28"/>
            <w:szCs w:val="28"/>
            <w:highlight w:val="cyan"/>
          </w:rPr>
          <w:t>42</w:t>
        </w:r>
        <w:r w:rsidRPr="00DC1343">
          <w:rPr>
            <w:rFonts w:ascii="Times New Roman" w:hAnsi="Times New Roman"/>
            <w:sz w:val="28"/>
            <w:szCs w:val="28"/>
            <w:highlight w:val="cyan"/>
          </w:rPr>
          <w:t>.1</w:t>
        </w:r>
      </w:hyperlink>
      <w:r w:rsidRPr="00DC1343">
        <w:rPr>
          <w:rFonts w:ascii="Times New Roman" w:hAnsi="Times New Roman"/>
          <w:sz w:val="28"/>
          <w:szCs w:val="28"/>
          <w:highlight w:val="cyan"/>
        </w:rPr>
        <w:t xml:space="preserve">, </w:t>
      </w:r>
      <w:hyperlink w:anchor="P292" w:history="1">
        <w:r w:rsidRPr="00DC1343">
          <w:rPr>
            <w:rFonts w:ascii="Times New Roman" w:hAnsi="Times New Roman"/>
            <w:sz w:val="28"/>
            <w:szCs w:val="28"/>
            <w:highlight w:val="cyan"/>
          </w:rPr>
          <w:t xml:space="preserve">подпунктом 1 пункта </w:t>
        </w:r>
        <w:r w:rsidR="0048166C" w:rsidRPr="00DC1343">
          <w:rPr>
            <w:rFonts w:ascii="Times New Roman" w:hAnsi="Times New Roman"/>
            <w:sz w:val="28"/>
            <w:szCs w:val="28"/>
            <w:highlight w:val="cyan"/>
          </w:rPr>
          <w:t>42</w:t>
        </w:r>
        <w:r w:rsidRPr="00DC1343">
          <w:rPr>
            <w:rFonts w:ascii="Times New Roman" w:hAnsi="Times New Roman"/>
            <w:sz w:val="28"/>
            <w:szCs w:val="28"/>
            <w:highlight w:val="cyan"/>
          </w:rPr>
          <w:t>.2</w:t>
        </w:r>
      </w:hyperlink>
      <w:r w:rsidRPr="00DC1343">
        <w:rPr>
          <w:rFonts w:ascii="Times New Roman" w:hAnsi="Times New Roman"/>
          <w:sz w:val="28"/>
          <w:szCs w:val="28"/>
          <w:highlight w:val="cyan"/>
        </w:rPr>
        <w:t xml:space="preserve"> и </w:t>
      </w:r>
      <w:hyperlink w:anchor="P301" w:history="1">
        <w:r w:rsidRPr="00DC1343">
          <w:rPr>
            <w:rFonts w:ascii="Times New Roman" w:hAnsi="Times New Roman"/>
            <w:sz w:val="28"/>
            <w:szCs w:val="28"/>
            <w:highlight w:val="cyan"/>
          </w:rPr>
          <w:t xml:space="preserve">подпунктом 1 пункта </w:t>
        </w:r>
        <w:r w:rsidR="0048166C" w:rsidRPr="00DC1343">
          <w:rPr>
            <w:rFonts w:ascii="Times New Roman" w:hAnsi="Times New Roman"/>
            <w:sz w:val="28"/>
            <w:szCs w:val="28"/>
            <w:highlight w:val="cyan"/>
          </w:rPr>
          <w:t>42</w:t>
        </w:r>
        <w:r w:rsidRPr="00DC1343">
          <w:rPr>
            <w:rFonts w:ascii="Times New Roman" w:hAnsi="Times New Roman"/>
            <w:sz w:val="28"/>
            <w:szCs w:val="28"/>
            <w:highlight w:val="cyan"/>
          </w:rPr>
          <w:t>.3</w:t>
        </w:r>
      </w:hyperlink>
      <w:r w:rsidRPr="00CA75AB">
        <w:rPr>
          <w:rFonts w:ascii="Times New Roman" w:hAnsi="Times New Roman"/>
          <w:sz w:val="28"/>
          <w:szCs w:val="28"/>
        </w:rPr>
        <w:t xml:space="preserve"> настоящего Административного регламента, представляются документ, удостоверяющий личность представителя, а также </w:t>
      </w:r>
      <w:r w:rsidRPr="00CA75AB">
        <w:rPr>
          <w:rFonts w:ascii="Times New Roman" w:hAnsi="Times New Roman"/>
          <w:sz w:val="28"/>
          <w:szCs w:val="28"/>
        </w:rPr>
        <w:lastRenderedPageBreak/>
        <w:t>документ, подтверждающий его полномочия на обращение с заявлением (решение органа опеки и попечительства о назначении опекуна (попечителя) или нотариально удостоверенная доверенность).</w:t>
      </w:r>
      <w:r w:rsidR="00971F8B">
        <w:rPr>
          <w:rFonts w:ascii="Times New Roman" w:hAnsi="Times New Roman"/>
          <w:sz w:val="28"/>
          <w:szCs w:val="28"/>
        </w:rPr>
        <w:t xml:space="preserve"> Если полномочия представителя основаны на нотариально удостоверенной доверенности, документ, удостоверяющий личность заявителя, не представляется.</w:t>
      </w:r>
    </w:p>
    <w:p w:rsidR="00A21517" w:rsidRPr="008344C1" w:rsidRDefault="00A21517" w:rsidP="00A21517">
      <w:pPr>
        <w:widowControl w:val="0"/>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 случае расхождения в представленных документах сведений о заявителе (его представителе) дополнительно представляются копии документов, подтверждающих изменение таких сведений (свидетельства о заключении брака, расторжении брака, перемене имени, смерти, решение суда об установлении факта, имеющего юридическое значение).</w:t>
      </w:r>
    </w:p>
    <w:p w:rsidR="00A21517" w:rsidRPr="008344C1" w:rsidRDefault="00A21517" w:rsidP="00A21517">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К документам, удостоверяющим личность заявителя относятся:</w:t>
      </w:r>
    </w:p>
    <w:p w:rsidR="00A21517" w:rsidRPr="008344C1" w:rsidRDefault="00A21517" w:rsidP="00A21517">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паспорт гражданина Российской Федерации или временное удостоверение личности гражданина Российской Федерации, выдаваемое на период оформления паспорта в порядке, утверждаемом уполномоченным федеральным органом исполнительной власти, – для граждан Российской Федерации;</w:t>
      </w:r>
    </w:p>
    <w:p w:rsidR="00A21517" w:rsidRPr="008344C1" w:rsidRDefault="00A21517" w:rsidP="00A2151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A21517" w:rsidRPr="008344C1" w:rsidRDefault="00A21517" w:rsidP="00A2151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 для лиц без гражданства;</w:t>
      </w:r>
    </w:p>
    <w:p w:rsidR="00A21517" w:rsidRPr="008344C1" w:rsidRDefault="00A21517" w:rsidP="00A21517">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удостоверение беженца – для беженцев.</w:t>
      </w:r>
    </w:p>
    <w:p w:rsidR="00764353" w:rsidRPr="008344C1" w:rsidRDefault="00764353" w:rsidP="0076435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Заявление заполняется в одном экземпляре чернилами или шариковой ручкой синего или черного цвета, разборчиво, четко, без сокращений и исправлений и заверяется личной подписью. Допускается заполнение бланка заявления, изготовленного типографским способом, с использованием компьютерных технологий.</w:t>
      </w:r>
    </w:p>
    <w:p w:rsidR="00764353" w:rsidRPr="008344C1" w:rsidRDefault="00764353" w:rsidP="0076435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Не подлежат приему документы, имеющие подчистки, приписки, зачеркнутые слова и иные неоговоренные исправления, а также документы, исполненные карандашом.</w:t>
      </w:r>
    </w:p>
    <w:p w:rsidR="00764353" w:rsidRPr="008344C1" w:rsidRDefault="00764353" w:rsidP="007643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Все исправления в документах должны быть оговорены и подтверждены подписью должностного лица и печатью организации, выдавшей документ, при этом исправления должны быть сделаны так, чтобы все ошибочно написанное, а затем зачеркнутое можно было прочесть.</w:t>
      </w:r>
    </w:p>
    <w:p w:rsidR="00764353" w:rsidRPr="008344C1" w:rsidRDefault="00764353" w:rsidP="0076435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Документы, указанные в </w:t>
      </w:r>
      <w:r w:rsidRPr="00C74134">
        <w:rPr>
          <w:rFonts w:ascii="Times New Roman" w:hAnsi="Times New Roman"/>
          <w:sz w:val="28"/>
          <w:szCs w:val="28"/>
        </w:rPr>
        <w:t xml:space="preserve">подпункте </w:t>
      </w:r>
      <w:r w:rsidRPr="00B00AAE">
        <w:rPr>
          <w:rFonts w:ascii="Times New Roman" w:hAnsi="Times New Roman"/>
          <w:sz w:val="28"/>
          <w:szCs w:val="28"/>
          <w:highlight w:val="cyan"/>
        </w:rPr>
        <w:t xml:space="preserve">1 пункта </w:t>
      </w:r>
      <w:r w:rsidR="00C74134" w:rsidRPr="00B00AAE">
        <w:rPr>
          <w:rFonts w:ascii="Times New Roman" w:hAnsi="Times New Roman"/>
          <w:sz w:val="28"/>
          <w:szCs w:val="28"/>
          <w:highlight w:val="cyan"/>
        </w:rPr>
        <w:t>41</w:t>
      </w:r>
      <w:r w:rsidRPr="00B00AAE">
        <w:rPr>
          <w:rFonts w:ascii="Times New Roman" w:hAnsi="Times New Roman"/>
          <w:sz w:val="28"/>
          <w:szCs w:val="28"/>
          <w:highlight w:val="cyan"/>
        </w:rPr>
        <w:t xml:space="preserve">, пунктах </w:t>
      </w:r>
      <w:r w:rsidR="00C74134" w:rsidRPr="00B00AAE">
        <w:rPr>
          <w:rFonts w:ascii="Times New Roman" w:hAnsi="Times New Roman"/>
          <w:sz w:val="28"/>
          <w:szCs w:val="28"/>
          <w:highlight w:val="cyan"/>
        </w:rPr>
        <w:t>42</w:t>
      </w:r>
      <w:r w:rsidRPr="00B00AAE">
        <w:rPr>
          <w:rFonts w:ascii="Times New Roman" w:hAnsi="Times New Roman"/>
          <w:sz w:val="28"/>
          <w:szCs w:val="28"/>
          <w:highlight w:val="cyan"/>
        </w:rPr>
        <w:t xml:space="preserve">, </w:t>
      </w:r>
      <w:r w:rsidR="00C74134" w:rsidRPr="00B00AAE">
        <w:rPr>
          <w:rFonts w:ascii="Times New Roman" w:hAnsi="Times New Roman"/>
          <w:sz w:val="28"/>
          <w:szCs w:val="28"/>
          <w:highlight w:val="cyan"/>
        </w:rPr>
        <w:t>43, 44</w:t>
      </w:r>
      <w:r w:rsidRPr="00C74134">
        <w:rPr>
          <w:rFonts w:ascii="Times New Roman" w:hAnsi="Times New Roman"/>
          <w:sz w:val="28"/>
          <w:szCs w:val="28"/>
        </w:rPr>
        <w:t xml:space="preserve"> </w:t>
      </w:r>
      <w:r w:rsidRPr="008344C1">
        <w:rPr>
          <w:rFonts w:ascii="Times New Roman" w:hAnsi="Times New Roman"/>
          <w:sz w:val="28"/>
          <w:szCs w:val="28"/>
        </w:rPr>
        <w:t>настоящего Административного регламента (далее – документы, необходимые для предоставления государственной услуги), могут быть представлены в подлинниках или в копиях с предъявлением оригиналов при непосредственном обращении в:</w:t>
      </w:r>
    </w:p>
    <w:p w:rsidR="00764353" w:rsidRPr="008344C1" w:rsidRDefault="00764353" w:rsidP="00764353">
      <w:pPr>
        <w:pStyle w:val="a5"/>
        <w:tabs>
          <w:tab w:val="left" w:pos="1276"/>
        </w:tabs>
        <w:autoSpaceDE w:val="0"/>
        <w:autoSpaceDN w:val="0"/>
        <w:adjustRightInd w:val="0"/>
        <w:spacing w:after="0" w:line="240" w:lineRule="auto"/>
        <w:ind w:left="709"/>
        <w:jc w:val="both"/>
        <w:rPr>
          <w:rFonts w:ascii="Times New Roman" w:hAnsi="Times New Roman"/>
          <w:sz w:val="28"/>
          <w:szCs w:val="28"/>
        </w:rPr>
      </w:pPr>
      <w:r w:rsidRPr="008344C1">
        <w:rPr>
          <w:rFonts w:ascii="Times New Roman" w:hAnsi="Times New Roman"/>
          <w:sz w:val="28"/>
          <w:szCs w:val="28"/>
        </w:rPr>
        <w:lastRenderedPageBreak/>
        <w:t>территориальный орган;</w:t>
      </w:r>
    </w:p>
    <w:p w:rsidR="00764353" w:rsidRPr="008344C1" w:rsidRDefault="00764353" w:rsidP="00764353">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многофункциональный центр.</w:t>
      </w:r>
    </w:p>
    <w:p w:rsidR="00764353" w:rsidRPr="008344C1" w:rsidRDefault="00764353" w:rsidP="0076435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Документы, необходимые для предоставления государственной услуги, могут быть направлены в территориальный орган по почте. В этом случае направляются копии документов, верность которых засвидетельствована нотариально, подлинники документов не направляются.</w:t>
      </w:r>
    </w:p>
    <w:p w:rsidR="00764353" w:rsidRPr="008344C1" w:rsidRDefault="00764353" w:rsidP="007643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Направление документов, необходимых для предоставления государственной услуги, по почте осуществляется способом, позволяющим подтвердить факт и дату отправления.</w:t>
      </w:r>
    </w:p>
    <w:p w:rsidR="00764353" w:rsidRPr="008344C1" w:rsidRDefault="00764353" w:rsidP="0076435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Заявление может быть представлено в территориальный орган в электронной форме через </w:t>
      </w:r>
      <w:r w:rsidR="00AE44CC">
        <w:rPr>
          <w:rFonts w:ascii="Times New Roman" w:hAnsi="Times New Roman"/>
          <w:sz w:val="28"/>
          <w:szCs w:val="28"/>
        </w:rPr>
        <w:t>Единый</w:t>
      </w:r>
      <w:r w:rsidRPr="008344C1">
        <w:rPr>
          <w:rFonts w:ascii="Times New Roman" w:hAnsi="Times New Roman"/>
          <w:sz w:val="28"/>
          <w:szCs w:val="28"/>
        </w:rPr>
        <w:t xml:space="preserve"> портал государственных услуг. В этом случае иные документы, необходимые для предоставления государственной услуги, представляются в территориальный орган на бумажном носителе не позднее 5 рабочих дней со дня получения уведомления, предусмотренного </w:t>
      </w:r>
      <w:r w:rsidRPr="003A6CFD">
        <w:rPr>
          <w:rFonts w:ascii="Times New Roman" w:hAnsi="Times New Roman"/>
          <w:sz w:val="28"/>
          <w:szCs w:val="28"/>
          <w:highlight w:val="cyan"/>
        </w:rPr>
        <w:t>подпунктом 3 пункта 1</w:t>
      </w:r>
      <w:r w:rsidR="003A6CFD" w:rsidRPr="003A6CFD">
        <w:rPr>
          <w:rFonts w:ascii="Times New Roman" w:hAnsi="Times New Roman"/>
          <w:sz w:val="28"/>
          <w:szCs w:val="28"/>
          <w:highlight w:val="cyan"/>
        </w:rPr>
        <w:t>2</w:t>
      </w:r>
      <w:r w:rsidRPr="003A6CFD">
        <w:rPr>
          <w:rFonts w:ascii="Times New Roman" w:hAnsi="Times New Roman"/>
          <w:sz w:val="28"/>
          <w:szCs w:val="28"/>
          <w:highlight w:val="cyan"/>
        </w:rPr>
        <w:t>1</w:t>
      </w:r>
      <w:r w:rsidRPr="008344C1">
        <w:rPr>
          <w:rFonts w:ascii="Times New Roman" w:hAnsi="Times New Roman"/>
          <w:sz w:val="28"/>
          <w:szCs w:val="28"/>
        </w:rPr>
        <w:t xml:space="preserve"> настоящего Административного регламента.</w:t>
      </w:r>
    </w:p>
    <w:p w:rsidR="00764353" w:rsidRPr="008344C1" w:rsidRDefault="00764353" w:rsidP="00764353">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 соответствии с пунктами 1, 2 и 4 части 1 статьи 7 Федерального закона № 210-ФЗ при предоставлении государственной услуги территориальный орган не вправе требовать от заявителя (его представителя):</w:t>
      </w:r>
    </w:p>
    <w:p w:rsidR="00764353" w:rsidRPr="008344C1" w:rsidRDefault="00764353" w:rsidP="00764353">
      <w:pPr>
        <w:pStyle w:val="a5"/>
        <w:numPr>
          <w:ilvl w:val="0"/>
          <w:numId w:val="4"/>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64353" w:rsidRPr="008344C1" w:rsidRDefault="00764353" w:rsidP="00764353">
      <w:pPr>
        <w:pStyle w:val="a5"/>
        <w:numPr>
          <w:ilvl w:val="0"/>
          <w:numId w:val="4"/>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представления документов и информации, в том числе подтверждающих внесение заявителем (его представителем) платы за предоставление государственной услуги, которые находятся в распоряжении территориального органа,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Удмуртской Республики,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(его представитель) вправе представить указанные документы и информацию в территориальный орган по собственной инициативе;</w:t>
      </w:r>
    </w:p>
    <w:p w:rsidR="00764353" w:rsidRPr="008344C1" w:rsidRDefault="00764353" w:rsidP="00764353">
      <w:pPr>
        <w:pStyle w:val="a5"/>
        <w:numPr>
          <w:ilvl w:val="0"/>
          <w:numId w:val="4"/>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764353" w:rsidRPr="008344C1" w:rsidRDefault="00764353" w:rsidP="007643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изменение требований нормативных правовых актов, касающихся предоставления государственной услуги, после первоначальной подачи заявления;</w:t>
      </w:r>
    </w:p>
    <w:p w:rsidR="00764353" w:rsidRPr="008344C1" w:rsidRDefault="00764353" w:rsidP="007643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наличие ошибок в заявлении и документах, поданных заявителем (его представителем) после первоначального отказа в приеме документов, </w:t>
      </w:r>
      <w:r w:rsidRPr="008344C1">
        <w:rPr>
          <w:rFonts w:ascii="Times New Roman" w:hAnsi="Times New Roman"/>
          <w:sz w:val="28"/>
          <w:szCs w:val="28"/>
        </w:rPr>
        <w:lastRenderedPageBreak/>
        <w:t>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764353" w:rsidRPr="008344C1" w:rsidRDefault="00764353" w:rsidP="007643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CA75AB" w:rsidRPr="00CA75AB" w:rsidRDefault="00764353" w:rsidP="00865E2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территориального органа,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территориального органа,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(его представитель), а также приносятся извине</w:t>
      </w:r>
      <w:r w:rsidR="00865E2B">
        <w:rPr>
          <w:rFonts w:ascii="Times New Roman" w:hAnsi="Times New Roman"/>
          <w:sz w:val="28"/>
          <w:szCs w:val="28"/>
        </w:rPr>
        <w:t>ния за доставленные неудобства.</w:t>
      </w:r>
      <w:bookmarkStart w:id="20" w:name="P315"/>
      <w:bookmarkEnd w:id="20"/>
    </w:p>
    <w:p w:rsidR="00CA75AB" w:rsidRPr="00CA75AB" w:rsidRDefault="00CA75AB" w:rsidP="00133B33">
      <w:pPr>
        <w:pStyle w:val="ConsPlusNormal"/>
        <w:jc w:val="both"/>
        <w:rPr>
          <w:rFonts w:ascii="Times New Roman" w:hAnsi="Times New Roman" w:cs="Times New Roman"/>
          <w:sz w:val="28"/>
          <w:szCs w:val="28"/>
        </w:rPr>
      </w:pPr>
    </w:p>
    <w:p w:rsidR="00CA75AB" w:rsidRPr="00865E2B" w:rsidRDefault="00CA75AB" w:rsidP="00133B33">
      <w:pPr>
        <w:pStyle w:val="ConsPlusNormal"/>
        <w:jc w:val="center"/>
        <w:outlineLvl w:val="2"/>
        <w:rPr>
          <w:rFonts w:ascii="Times New Roman" w:hAnsi="Times New Roman" w:cs="Times New Roman"/>
          <w:b/>
          <w:sz w:val="28"/>
          <w:szCs w:val="28"/>
        </w:rPr>
      </w:pPr>
      <w:r w:rsidRPr="00865E2B">
        <w:rPr>
          <w:rFonts w:ascii="Times New Roman" w:hAnsi="Times New Roman" w:cs="Times New Roman"/>
          <w:b/>
          <w:sz w:val="28"/>
          <w:szCs w:val="28"/>
        </w:rPr>
        <w:t>Исчерпывающий перечень оснований для отказа в приеме</w:t>
      </w:r>
    </w:p>
    <w:p w:rsidR="00CA75AB" w:rsidRPr="00865E2B" w:rsidRDefault="00CA75AB" w:rsidP="00133B33">
      <w:pPr>
        <w:pStyle w:val="ConsPlusNormal"/>
        <w:jc w:val="center"/>
        <w:rPr>
          <w:rFonts w:ascii="Times New Roman" w:hAnsi="Times New Roman" w:cs="Times New Roman"/>
          <w:b/>
          <w:sz w:val="28"/>
          <w:szCs w:val="28"/>
        </w:rPr>
      </w:pPr>
      <w:r w:rsidRPr="00865E2B">
        <w:rPr>
          <w:rFonts w:ascii="Times New Roman" w:hAnsi="Times New Roman" w:cs="Times New Roman"/>
          <w:b/>
          <w:sz w:val="28"/>
          <w:szCs w:val="28"/>
        </w:rPr>
        <w:t>документов, необходимых для предоставления</w:t>
      </w:r>
    </w:p>
    <w:p w:rsidR="00CA75AB" w:rsidRPr="00865E2B" w:rsidRDefault="00CA75AB" w:rsidP="00133B33">
      <w:pPr>
        <w:pStyle w:val="ConsPlusNormal"/>
        <w:jc w:val="center"/>
        <w:rPr>
          <w:rFonts w:ascii="Times New Roman" w:hAnsi="Times New Roman" w:cs="Times New Roman"/>
          <w:b/>
          <w:sz w:val="28"/>
          <w:szCs w:val="28"/>
        </w:rPr>
      </w:pPr>
      <w:r w:rsidRPr="00865E2B">
        <w:rPr>
          <w:rFonts w:ascii="Times New Roman" w:hAnsi="Times New Roman" w:cs="Times New Roman"/>
          <w:b/>
          <w:sz w:val="28"/>
          <w:szCs w:val="28"/>
        </w:rPr>
        <w:t>государственной услуги</w:t>
      </w:r>
    </w:p>
    <w:p w:rsidR="00CA75AB" w:rsidRPr="00CA75AB" w:rsidRDefault="00CA75AB" w:rsidP="00133B33">
      <w:pPr>
        <w:pStyle w:val="ConsPlusNormal"/>
        <w:jc w:val="both"/>
        <w:rPr>
          <w:rFonts w:ascii="Times New Roman" w:hAnsi="Times New Roman" w:cs="Times New Roman"/>
          <w:sz w:val="28"/>
          <w:szCs w:val="28"/>
        </w:rPr>
      </w:pPr>
    </w:p>
    <w:p w:rsidR="00CA75AB" w:rsidRPr="00CA75AB" w:rsidRDefault="00CA75AB" w:rsidP="00865E2B">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bookmarkStart w:id="21" w:name="P333"/>
      <w:bookmarkEnd w:id="21"/>
      <w:r w:rsidRPr="00CA75AB">
        <w:rPr>
          <w:rFonts w:ascii="Times New Roman" w:hAnsi="Times New Roman"/>
          <w:sz w:val="28"/>
          <w:szCs w:val="28"/>
        </w:rPr>
        <w:t>Основаниями для отказа в приеме документов, необходимых для предоставления государственной услуги, являются:</w:t>
      </w:r>
    </w:p>
    <w:p w:rsidR="00CA75AB" w:rsidRPr="00C74134" w:rsidRDefault="00CA75AB" w:rsidP="00865E2B">
      <w:pPr>
        <w:pStyle w:val="ConsPlusNormal"/>
        <w:ind w:firstLine="709"/>
        <w:jc w:val="both"/>
        <w:rPr>
          <w:rFonts w:ascii="Times New Roman" w:eastAsia="Calibri" w:hAnsi="Times New Roman" w:cs="Times New Roman"/>
          <w:sz w:val="28"/>
          <w:szCs w:val="28"/>
          <w:lang w:eastAsia="en-US"/>
        </w:rPr>
      </w:pPr>
      <w:bookmarkStart w:id="22" w:name="P334"/>
      <w:bookmarkEnd w:id="22"/>
      <w:r w:rsidRPr="00CA75AB">
        <w:rPr>
          <w:rFonts w:ascii="Times New Roman" w:hAnsi="Times New Roman" w:cs="Times New Roman"/>
          <w:sz w:val="28"/>
          <w:szCs w:val="28"/>
        </w:rPr>
        <w:t xml:space="preserve">1) </w:t>
      </w:r>
      <w:r w:rsidRPr="003A6CFD">
        <w:rPr>
          <w:rFonts w:ascii="Times New Roman" w:hAnsi="Times New Roman" w:cs="Times New Roman"/>
          <w:sz w:val="28"/>
          <w:szCs w:val="28"/>
          <w:highlight w:val="cyan"/>
        </w:rPr>
        <w:t xml:space="preserve">представление неполного комплекта документов, предусмотренных </w:t>
      </w:r>
      <w:hyperlink w:anchor="P241" w:history="1">
        <w:r w:rsidRPr="003A6CFD">
          <w:rPr>
            <w:rFonts w:ascii="Times New Roman" w:eastAsia="Calibri" w:hAnsi="Times New Roman" w:cs="Times New Roman"/>
            <w:sz w:val="28"/>
            <w:szCs w:val="28"/>
            <w:highlight w:val="cyan"/>
            <w:lang w:eastAsia="en-US"/>
          </w:rPr>
          <w:t xml:space="preserve">подпунктом 1 пункта </w:t>
        </w:r>
      </w:hyperlink>
      <w:r w:rsidR="00C74134" w:rsidRPr="003A6CFD">
        <w:rPr>
          <w:rFonts w:ascii="Times New Roman" w:eastAsia="Calibri" w:hAnsi="Times New Roman" w:cs="Times New Roman"/>
          <w:sz w:val="28"/>
          <w:szCs w:val="28"/>
          <w:highlight w:val="cyan"/>
          <w:lang w:eastAsia="en-US"/>
        </w:rPr>
        <w:t>41</w:t>
      </w:r>
      <w:r w:rsidRPr="003A6CFD">
        <w:rPr>
          <w:rFonts w:ascii="Times New Roman" w:eastAsia="Calibri" w:hAnsi="Times New Roman" w:cs="Times New Roman"/>
          <w:sz w:val="28"/>
          <w:szCs w:val="28"/>
          <w:highlight w:val="cyan"/>
          <w:lang w:eastAsia="en-US"/>
        </w:rPr>
        <w:t xml:space="preserve">, </w:t>
      </w:r>
      <w:hyperlink w:anchor="P271" w:history="1">
        <w:r w:rsidRPr="003A6CFD">
          <w:rPr>
            <w:rFonts w:ascii="Times New Roman" w:eastAsia="Calibri" w:hAnsi="Times New Roman" w:cs="Times New Roman"/>
            <w:sz w:val="28"/>
            <w:szCs w:val="28"/>
            <w:highlight w:val="cyan"/>
            <w:lang w:eastAsia="en-US"/>
          </w:rPr>
          <w:t xml:space="preserve">подпунктом 1 пункта </w:t>
        </w:r>
      </w:hyperlink>
      <w:r w:rsidR="00C74134" w:rsidRPr="003A6CFD">
        <w:rPr>
          <w:rFonts w:ascii="Times New Roman" w:eastAsia="Calibri" w:hAnsi="Times New Roman" w:cs="Times New Roman"/>
          <w:sz w:val="28"/>
          <w:szCs w:val="28"/>
          <w:highlight w:val="cyan"/>
          <w:lang w:eastAsia="en-US"/>
        </w:rPr>
        <w:t>42</w:t>
      </w:r>
      <w:r w:rsidRPr="003A6CFD">
        <w:rPr>
          <w:rFonts w:ascii="Times New Roman" w:eastAsia="Calibri" w:hAnsi="Times New Roman" w:cs="Times New Roman"/>
          <w:sz w:val="28"/>
          <w:szCs w:val="28"/>
          <w:highlight w:val="cyan"/>
          <w:lang w:eastAsia="en-US"/>
        </w:rPr>
        <w:t xml:space="preserve">, </w:t>
      </w:r>
      <w:hyperlink w:anchor="P285" w:history="1">
        <w:r w:rsidRPr="003A6CFD">
          <w:rPr>
            <w:rFonts w:ascii="Times New Roman" w:eastAsia="Calibri" w:hAnsi="Times New Roman" w:cs="Times New Roman"/>
            <w:sz w:val="28"/>
            <w:szCs w:val="28"/>
            <w:highlight w:val="cyan"/>
            <w:lang w:eastAsia="en-US"/>
          </w:rPr>
          <w:t xml:space="preserve">пунктом </w:t>
        </w:r>
        <w:r w:rsidR="00C74134" w:rsidRPr="003A6CFD">
          <w:rPr>
            <w:rFonts w:ascii="Times New Roman" w:eastAsia="Calibri" w:hAnsi="Times New Roman" w:cs="Times New Roman"/>
            <w:sz w:val="28"/>
            <w:szCs w:val="28"/>
            <w:highlight w:val="cyan"/>
            <w:lang w:eastAsia="en-US"/>
          </w:rPr>
          <w:t>42</w:t>
        </w:r>
        <w:r w:rsidRPr="003A6CFD">
          <w:rPr>
            <w:rFonts w:ascii="Times New Roman" w:eastAsia="Calibri" w:hAnsi="Times New Roman" w:cs="Times New Roman"/>
            <w:sz w:val="28"/>
            <w:szCs w:val="28"/>
            <w:highlight w:val="cyan"/>
            <w:lang w:eastAsia="en-US"/>
          </w:rPr>
          <w:t>.1</w:t>
        </w:r>
      </w:hyperlink>
      <w:r w:rsidRPr="003A6CFD">
        <w:rPr>
          <w:rFonts w:ascii="Times New Roman" w:eastAsia="Calibri" w:hAnsi="Times New Roman" w:cs="Times New Roman"/>
          <w:sz w:val="28"/>
          <w:szCs w:val="28"/>
          <w:highlight w:val="cyan"/>
          <w:lang w:eastAsia="en-US"/>
        </w:rPr>
        <w:t xml:space="preserve">, </w:t>
      </w:r>
      <w:hyperlink w:anchor="P292" w:history="1">
        <w:r w:rsidRPr="003A6CFD">
          <w:rPr>
            <w:rFonts w:ascii="Times New Roman" w:eastAsia="Calibri" w:hAnsi="Times New Roman" w:cs="Times New Roman"/>
            <w:sz w:val="28"/>
            <w:szCs w:val="28"/>
            <w:highlight w:val="cyan"/>
            <w:lang w:eastAsia="en-US"/>
          </w:rPr>
          <w:t xml:space="preserve">подпунктом 1 пункта </w:t>
        </w:r>
        <w:r w:rsidR="00C74134" w:rsidRPr="003A6CFD">
          <w:rPr>
            <w:rFonts w:ascii="Times New Roman" w:eastAsia="Calibri" w:hAnsi="Times New Roman" w:cs="Times New Roman"/>
            <w:sz w:val="28"/>
            <w:szCs w:val="28"/>
            <w:highlight w:val="cyan"/>
            <w:lang w:eastAsia="en-US"/>
          </w:rPr>
          <w:t>42</w:t>
        </w:r>
        <w:r w:rsidRPr="003A6CFD">
          <w:rPr>
            <w:rFonts w:ascii="Times New Roman" w:eastAsia="Calibri" w:hAnsi="Times New Roman" w:cs="Times New Roman"/>
            <w:sz w:val="28"/>
            <w:szCs w:val="28"/>
            <w:highlight w:val="cyan"/>
            <w:lang w:eastAsia="en-US"/>
          </w:rPr>
          <w:t>.2</w:t>
        </w:r>
      </w:hyperlink>
      <w:r w:rsidRPr="003A6CFD">
        <w:rPr>
          <w:rFonts w:ascii="Times New Roman" w:eastAsia="Calibri" w:hAnsi="Times New Roman" w:cs="Times New Roman"/>
          <w:sz w:val="28"/>
          <w:szCs w:val="28"/>
          <w:highlight w:val="cyan"/>
          <w:lang w:eastAsia="en-US"/>
        </w:rPr>
        <w:t xml:space="preserve">, </w:t>
      </w:r>
      <w:hyperlink w:anchor="P301" w:history="1">
        <w:r w:rsidRPr="003A6CFD">
          <w:rPr>
            <w:rFonts w:ascii="Times New Roman" w:eastAsia="Calibri" w:hAnsi="Times New Roman" w:cs="Times New Roman"/>
            <w:sz w:val="28"/>
            <w:szCs w:val="28"/>
            <w:highlight w:val="cyan"/>
            <w:lang w:eastAsia="en-US"/>
          </w:rPr>
          <w:t xml:space="preserve">подпунктом 1 пункта </w:t>
        </w:r>
        <w:r w:rsidR="00C74134" w:rsidRPr="003A6CFD">
          <w:rPr>
            <w:rFonts w:ascii="Times New Roman" w:eastAsia="Calibri" w:hAnsi="Times New Roman" w:cs="Times New Roman"/>
            <w:sz w:val="28"/>
            <w:szCs w:val="28"/>
            <w:highlight w:val="cyan"/>
            <w:lang w:eastAsia="en-US"/>
          </w:rPr>
          <w:t>42</w:t>
        </w:r>
        <w:r w:rsidRPr="003A6CFD">
          <w:rPr>
            <w:rFonts w:ascii="Times New Roman" w:eastAsia="Calibri" w:hAnsi="Times New Roman" w:cs="Times New Roman"/>
            <w:sz w:val="28"/>
            <w:szCs w:val="28"/>
            <w:highlight w:val="cyan"/>
            <w:lang w:eastAsia="en-US"/>
          </w:rPr>
          <w:t>.3</w:t>
        </w:r>
      </w:hyperlink>
      <w:r w:rsidRPr="003A6CFD">
        <w:rPr>
          <w:rFonts w:ascii="Times New Roman" w:eastAsia="Calibri" w:hAnsi="Times New Roman" w:cs="Times New Roman"/>
          <w:sz w:val="28"/>
          <w:szCs w:val="28"/>
          <w:highlight w:val="cyan"/>
          <w:lang w:eastAsia="en-US"/>
        </w:rPr>
        <w:t xml:space="preserve"> и </w:t>
      </w:r>
      <w:hyperlink w:anchor="P311" w:history="1">
        <w:r w:rsidRPr="003A6CFD">
          <w:rPr>
            <w:rFonts w:ascii="Times New Roman" w:eastAsia="Calibri" w:hAnsi="Times New Roman" w:cs="Times New Roman"/>
            <w:sz w:val="28"/>
            <w:szCs w:val="28"/>
            <w:highlight w:val="cyan"/>
            <w:lang w:eastAsia="en-US"/>
          </w:rPr>
          <w:t>пункт</w:t>
        </w:r>
        <w:r w:rsidR="00744285" w:rsidRPr="003A6CFD">
          <w:rPr>
            <w:rFonts w:ascii="Times New Roman" w:eastAsia="Calibri" w:hAnsi="Times New Roman" w:cs="Times New Roman"/>
            <w:sz w:val="28"/>
            <w:szCs w:val="28"/>
            <w:highlight w:val="cyan"/>
            <w:lang w:eastAsia="en-US"/>
          </w:rPr>
          <w:t>ами</w:t>
        </w:r>
        <w:r w:rsidRPr="003A6CFD">
          <w:rPr>
            <w:rFonts w:ascii="Times New Roman" w:eastAsia="Calibri" w:hAnsi="Times New Roman" w:cs="Times New Roman"/>
            <w:sz w:val="28"/>
            <w:szCs w:val="28"/>
            <w:highlight w:val="cyan"/>
            <w:lang w:eastAsia="en-US"/>
          </w:rPr>
          <w:t xml:space="preserve"> </w:t>
        </w:r>
        <w:r w:rsidR="00C74134" w:rsidRPr="003A6CFD">
          <w:rPr>
            <w:rFonts w:ascii="Times New Roman" w:eastAsia="Calibri" w:hAnsi="Times New Roman" w:cs="Times New Roman"/>
            <w:sz w:val="28"/>
            <w:szCs w:val="28"/>
            <w:highlight w:val="cyan"/>
            <w:lang w:eastAsia="en-US"/>
          </w:rPr>
          <w:t>4</w:t>
        </w:r>
        <w:r w:rsidRPr="003A6CFD">
          <w:rPr>
            <w:rFonts w:ascii="Times New Roman" w:eastAsia="Calibri" w:hAnsi="Times New Roman" w:cs="Times New Roman"/>
            <w:sz w:val="28"/>
            <w:szCs w:val="28"/>
            <w:highlight w:val="cyan"/>
            <w:lang w:eastAsia="en-US"/>
          </w:rPr>
          <w:t>3</w:t>
        </w:r>
      </w:hyperlink>
      <w:r w:rsidR="00744285" w:rsidRPr="003A6CFD">
        <w:rPr>
          <w:rFonts w:ascii="Times New Roman" w:eastAsia="Calibri" w:hAnsi="Times New Roman" w:cs="Times New Roman"/>
          <w:sz w:val="28"/>
          <w:szCs w:val="28"/>
          <w:highlight w:val="cyan"/>
          <w:lang w:eastAsia="en-US"/>
        </w:rPr>
        <w:t>, 44</w:t>
      </w:r>
      <w:r w:rsidRPr="00C74134">
        <w:rPr>
          <w:rFonts w:ascii="Times New Roman" w:eastAsia="Calibri" w:hAnsi="Times New Roman" w:cs="Times New Roman"/>
          <w:sz w:val="28"/>
          <w:szCs w:val="28"/>
          <w:lang w:eastAsia="en-US"/>
        </w:rPr>
        <w:t xml:space="preserve"> настоящего Административного регламента;</w:t>
      </w:r>
    </w:p>
    <w:p w:rsidR="00CA75AB" w:rsidRDefault="00CA75AB" w:rsidP="00865E2B">
      <w:pPr>
        <w:pStyle w:val="ConsPlusNormal"/>
        <w:ind w:firstLine="709"/>
        <w:jc w:val="both"/>
        <w:rPr>
          <w:rFonts w:ascii="Times New Roman" w:hAnsi="Times New Roman" w:cs="Times New Roman"/>
          <w:sz w:val="28"/>
          <w:szCs w:val="28"/>
        </w:rPr>
      </w:pPr>
      <w:bookmarkStart w:id="23" w:name="P336"/>
      <w:bookmarkEnd w:id="23"/>
      <w:r w:rsidRPr="00CA75AB">
        <w:rPr>
          <w:rFonts w:ascii="Times New Roman" w:hAnsi="Times New Roman" w:cs="Times New Roman"/>
          <w:sz w:val="28"/>
          <w:szCs w:val="28"/>
        </w:rPr>
        <w:t xml:space="preserve">2) представление документов, по форме или содержанию не соответствующих требованиям, установленным </w:t>
      </w:r>
      <w:hyperlink w:anchor="P239" w:history="1">
        <w:r w:rsidRPr="00E769D1">
          <w:rPr>
            <w:rFonts w:ascii="Times New Roman" w:hAnsi="Times New Roman" w:cs="Times New Roman"/>
            <w:sz w:val="28"/>
            <w:szCs w:val="28"/>
          </w:rPr>
          <w:t xml:space="preserve">пунктами </w:t>
        </w:r>
      </w:hyperlink>
      <w:r w:rsidR="00744285" w:rsidRPr="00944508">
        <w:rPr>
          <w:rFonts w:ascii="Times New Roman" w:hAnsi="Times New Roman" w:cs="Times New Roman"/>
          <w:sz w:val="28"/>
          <w:szCs w:val="28"/>
          <w:highlight w:val="cyan"/>
        </w:rPr>
        <w:t>41</w:t>
      </w:r>
      <w:r w:rsidRPr="00944508">
        <w:rPr>
          <w:rFonts w:ascii="Times New Roman" w:hAnsi="Times New Roman" w:cs="Times New Roman"/>
          <w:sz w:val="28"/>
          <w:szCs w:val="28"/>
          <w:highlight w:val="cyan"/>
        </w:rPr>
        <w:t xml:space="preserve"> - </w:t>
      </w:r>
      <w:r w:rsidR="00744285" w:rsidRPr="00944508">
        <w:rPr>
          <w:rFonts w:ascii="Times New Roman" w:hAnsi="Times New Roman" w:cs="Times New Roman"/>
          <w:sz w:val="28"/>
          <w:szCs w:val="28"/>
          <w:highlight w:val="cyan"/>
        </w:rPr>
        <w:t>4</w:t>
      </w:r>
      <w:hyperlink w:anchor="P311" w:history="1">
        <w:r w:rsidRPr="00944508">
          <w:rPr>
            <w:rFonts w:ascii="Times New Roman" w:hAnsi="Times New Roman" w:cs="Times New Roman"/>
            <w:sz w:val="28"/>
            <w:szCs w:val="28"/>
            <w:highlight w:val="cyan"/>
          </w:rPr>
          <w:t>3</w:t>
        </w:r>
      </w:hyperlink>
      <w:r w:rsidRPr="00944508">
        <w:rPr>
          <w:rFonts w:ascii="Times New Roman" w:hAnsi="Times New Roman" w:cs="Times New Roman"/>
          <w:sz w:val="28"/>
          <w:szCs w:val="28"/>
          <w:highlight w:val="cyan"/>
        </w:rPr>
        <w:t xml:space="preserve">, </w:t>
      </w:r>
      <w:r w:rsidR="00E769D1" w:rsidRPr="00944508">
        <w:rPr>
          <w:rFonts w:ascii="Times New Roman" w:hAnsi="Times New Roman" w:cs="Times New Roman"/>
          <w:sz w:val="28"/>
          <w:szCs w:val="28"/>
          <w:highlight w:val="cyan"/>
        </w:rPr>
        <w:t>47</w:t>
      </w:r>
      <w:r w:rsidR="00E769D1" w:rsidRPr="00E769D1">
        <w:rPr>
          <w:rFonts w:ascii="Times New Roman" w:hAnsi="Times New Roman" w:cs="Times New Roman"/>
          <w:sz w:val="28"/>
          <w:szCs w:val="28"/>
        </w:rPr>
        <w:t xml:space="preserve"> </w:t>
      </w:r>
      <w:r w:rsidRPr="00CA75AB">
        <w:rPr>
          <w:rFonts w:ascii="Times New Roman" w:hAnsi="Times New Roman" w:cs="Times New Roman"/>
          <w:sz w:val="28"/>
          <w:szCs w:val="28"/>
        </w:rPr>
        <w:t>настоящего Административного регламента;</w:t>
      </w:r>
    </w:p>
    <w:p w:rsidR="00865E2B" w:rsidRPr="00865E2B" w:rsidRDefault="00865E2B" w:rsidP="00865E2B">
      <w:pPr>
        <w:pStyle w:val="ConsPlusNormal"/>
        <w:numPr>
          <w:ilvl w:val="0"/>
          <w:numId w:val="1"/>
        </w:numPr>
        <w:tabs>
          <w:tab w:val="left" w:pos="1276"/>
        </w:tabs>
        <w:adjustRightInd w:val="0"/>
        <w:ind w:left="0" w:firstLine="709"/>
        <w:jc w:val="both"/>
        <w:rPr>
          <w:rFonts w:ascii="Times New Roman" w:hAnsi="Times New Roman" w:cs="Times New Roman"/>
          <w:sz w:val="28"/>
          <w:szCs w:val="28"/>
        </w:rPr>
      </w:pPr>
      <w:r w:rsidRPr="008344C1">
        <w:rPr>
          <w:rFonts w:ascii="Times New Roman" w:hAnsi="Times New Roman" w:cs="Times New Roman"/>
          <w:sz w:val="28"/>
          <w:szCs w:val="28"/>
        </w:rPr>
        <w:t>Не допускается отказ в приеме документов, необходимых для предоставления государственной услуги, в случае, если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государственных услуг, Региональном портале государственных услуг и официальном сайте Министерства.</w:t>
      </w:r>
    </w:p>
    <w:p w:rsidR="00CA75AB" w:rsidRPr="00CA75AB" w:rsidRDefault="00CA75AB" w:rsidP="00133B33">
      <w:pPr>
        <w:pStyle w:val="ConsPlusNormal"/>
        <w:jc w:val="both"/>
        <w:rPr>
          <w:rFonts w:ascii="Times New Roman" w:hAnsi="Times New Roman" w:cs="Times New Roman"/>
          <w:sz w:val="28"/>
          <w:szCs w:val="28"/>
        </w:rPr>
      </w:pPr>
      <w:bookmarkStart w:id="24" w:name="P337"/>
      <w:bookmarkEnd w:id="24"/>
    </w:p>
    <w:p w:rsidR="00865E2B" w:rsidRPr="00865E2B" w:rsidRDefault="00CA75AB" w:rsidP="00865E2B">
      <w:pPr>
        <w:pStyle w:val="ConsPlusNormal"/>
        <w:jc w:val="center"/>
        <w:outlineLvl w:val="2"/>
        <w:rPr>
          <w:rFonts w:ascii="Times New Roman" w:hAnsi="Times New Roman" w:cs="Times New Roman"/>
          <w:b/>
          <w:sz w:val="28"/>
          <w:szCs w:val="28"/>
        </w:rPr>
      </w:pPr>
      <w:r w:rsidRPr="00865E2B">
        <w:rPr>
          <w:rFonts w:ascii="Times New Roman" w:hAnsi="Times New Roman" w:cs="Times New Roman"/>
          <w:b/>
          <w:sz w:val="28"/>
          <w:szCs w:val="28"/>
        </w:rPr>
        <w:t>Исчерпывающий перечень оснований для приостановления</w:t>
      </w:r>
      <w:r w:rsidR="00865E2B" w:rsidRPr="00865E2B">
        <w:rPr>
          <w:rFonts w:ascii="Times New Roman" w:hAnsi="Times New Roman" w:cs="Times New Roman"/>
          <w:b/>
          <w:sz w:val="28"/>
          <w:szCs w:val="28"/>
        </w:rPr>
        <w:t xml:space="preserve"> </w:t>
      </w:r>
    </w:p>
    <w:p w:rsidR="00865E2B" w:rsidRPr="00865E2B" w:rsidRDefault="00865E2B" w:rsidP="00865E2B">
      <w:pPr>
        <w:pStyle w:val="ConsPlusNormal"/>
        <w:jc w:val="center"/>
        <w:outlineLvl w:val="2"/>
        <w:rPr>
          <w:rFonts w:ascii="Times New Roman" w:hAnsi="Times New Roman" w:cs="Times New Roman"/>
          <w:b/>
          <w:sz w:val="28"/>
          <w:szCs w:val="28"/>
        </w:rPr>
      </w:pPr>
      <w:r w:rsidRPr="00865E2B">
        <w:rPr>
          <w:rFonts w:ascii="Times New Roman" w:hAnsi="Times New Roman" w:cs="Times New Roman"/>
          <w:b/>
          <w:sz w:val="28"/>
          <w:szCs w:val="28"/>
        </w:rPr>
        <w:t xml:space="preserve">предоставления государственной услуги </w:t>
      </w:r>
      <w:r w:rsidR="00CA75AB" w:rsidRPr="00865E2B">
        <w:rPr>
          <w:rFonts w:ascii="Times New Roman" w:hAnsi="Times New Roman" w:cs="Times New Roman"/>
          <w:b/>
          <w:sz w:val="28"/>
          <w:szCs w:val="28"/>
        </w:rPr>
        <w:t xml:space="preserve">или отказа </w:t>
      </w:r>
    </w:p>
    <w:p w:rsidR="00CA75AB" w:rsidRPr="00865E2B" w:rsidRDefault="00CA75AB" w:rsidP="00865E2B">
      <w:pPr>
        <w:pStyle w:val="ConsPlusNormal"/>
        <w:jc w:val="center"/>
        <w:outlineLvl w:val="2"/>
        <w:rPr>
          <w:rFonts w:ascii="Times New Roman" w:hAnsi="Times New Roman" w:cs="Times New Roman"/>
          <w:b/>
          <w:sz w:val="28"/>
          <w:szCs w:val="28"/>
        </w:rPr>
      </w:pPr>
      <w:r w:rsidRPr="00865E2B">
        <w:rPr>
          <w:rFonts w:ascii="Times New Roman" w:hAnsi="Times New Roman" w:cs="Times New Roman"/>
          <w:b/>
          <w:sz w:val="28"/>
          <w:szCs w:val="28"/>
        </w:rPr>
        <w:t>в предоставлении государственной услуги</w:t>
      </w:r>
    </w:p>
    <w:p w:rsidR="00CA75AB" w:rsidRPr="00865E2B" w:rsidRDefault="00CA75AB" w:rsidP="00133B33">
      <w:pPr>
        <w:pStyle w:val="ConsPlusNormal"/>
        <w:jc w:val="both"/>
        <w:rPr>
          <w:rFonts w:ascii="Times New Roman" w:hAnsi="Times New Roman" w:cs="Times New Roman"/>
          <w:b/>
          <w:sz w:val="28"/>
          <w:szCs w:val="28"/>
        </w:rPr>
      </w:pPr>
    </w:p>
    <w:p w:rsidR="00CA75AB" w:rsidRPr="00CA75AB" w:rsidRDefault="00CA75AB" w:rsidP="00865E2B">
      <w:pPr>
        <w:pStyle w:val="ConsPlusNormal"/>
        <w:numPr>
          <w:ilvl w:val="0"/>
          <w:numId w:val="1"/>
        </w:numPr>
        <w:tabs>
          <w:tab w:val="left" w:pos="1276"/>
        </w:tabs>
        <w:adjustRightInd w:val="0"/>
        <w:ind w:left="0" w:firstLine="709"/>
        <w:jc w:val="both"/>
        <w:rPr>
          <w:rFonts w:ascii="Times New Roman" w:hAnsi="Times New Roman" w:cs="Times New Roman"/>
          <w:sz w:val="28"/>
          <w:szCs w:val="28"/>
        </w:rPr>
      </w:pPr>
      <w:r w:rsidRPr="00CA75AB">
        <w:rPr>
          <w:rFonts w:ascii="Times New Roman" w:hAnsi="Times New Roman" w:cs="Times New Roman"/>
          <w:sz w:val="28"/>
          <w:szCs w:val="28"/>
        </w:rPr>
        <w:t>Основания для приостановления государственной услуги отсутствуют.</w:t>
      </w:r>
    </w:p>
    <w:p w:rsidR="00CA75AB" w:rsidRPr="00CA75AB" w:rsidRDefault="00CA75AB" w:rsidP="00865E2B">
      <w:pPr>
        <w:pStyle w:val="ConsPlusNormal"/>
        <w:numPr>
          <w:ilvl w:val="0"/>
          <w:numId w:val="1"/>
        </w:numPr>
        <w:tabs>
          <w:tab w:val="left" w:pos="1276"/>
        </w:tabs>
        <w:adjustRightInd w:val="0"/>
        <w:ind w:left="0" w:firstLine="709"/>
        <w:jc w:val="both"/>
        <w:rPr>
          <w:rFonts w:ascii="Times New Roman" w:hAnsi="Times New Roman" w:cs="Times New Roman"/>
          <w:sz w:val="28"/>
          <w:szCs w:val="28"/>
        </w:rPr>
      </w:pPr>
      <w:r w:rsidRPr="00CA75AB">
        <w:rPr>
          <w:rFonts w:ascii="Times New Roman" w:hAnsi="Times New Roman" w:cs="Times New Roman"/>
          <w:sz w:val="28"/>
          <w:szCs w:val="28"/>
        </w:rPr>
        <w:lastRenderedPageBreak/>
        <w:t>Основаниями для отказа в предоставлении государственной услуги являются:</w:t>
      </w:r>
    </w:p>
    <w:p w:rsidR="00CA75AB" w:rsidRPr="00CA75AB" w:rsidRDefault="00CA75AB" w:rsidP="00133B33">
      <w:pPr>
        <w:pStyle w:val="ConsPlusNormal"/>
        <w:ind w:firstLine="540"/>
        <w:jc w:val="both"/>
        <w:rPr>
          <w:rFonts w:ascii="Times New Roman" w:hAnsi="Times New Roman" w:cs="Times New Roman"/>
          <w:sz w:val="28"/>
          <w:szCs w:val="28"/>
        </w:rPr>
      </w:pPr>
      <w:r w:rsidRPr="00CA75AB">
        <w:rPr>
          <w:rFonts w:ascii="Times New Roman" w:hAnsi="Times New Roman" w:cs="Times New Roman"/>
          <w:sz w:val="28"/>
          <w:szCs w:val="28"/>
        </w:rPr>
        <w:t>отсутствие у заявителя права на получение государственной услуги в соответствии с законодательством, в том числе в связи с:</w:t>
      </w:r>
    </w:p>
    <w:p w:rsidR="00CA75AB" w:rsidRPr="00CA75AB" w:rsidRDefault="00CA75AB" w:rsidP="00133B33">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нахождением ребенка на полном государственном обеспечении либо предоставления ребенку социальных услуг в стационарной форме социального обслуживания бесплатно;</w:t>
      </w:r>
    </w:p>
    <w:p w:rsidR="00CA75AB" w:rsidRPr="00CA75AB" w:rsidRDefault="00CA75AB" w:rsidP="00133B33">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нахождением ребенка под опекой или попечительством и получением опекунами или попечителями средств на содержание ребенка, находящегося под опекой или попечительством;</w:t>
      </w:r>
    </w:p>
    <w:p w:rsidR="00CA75AB" w:rsidRPr="00CA75AB" w:rsidRDefault="00CA75AB" w:rsidP="00133B33">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лишением родительских прав либо ограничения родительских прав по решению суда в отношении детей, на которых назначено пособие;</w:t>
      </w:r>
    </w:p>
    <w:p w:rsidR="00CA75AB" w:rsidRPr="00CA75AB" w:rsidRDefault="00CA75AB" w:rsidP="00133B33">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если ребенок в возрасте до 18 лет объявлен полностью дееспособным в соответствии с законодательством Российской Федерации;</w:t>
      </w:r>
    </w:p>
    <w:p w:rsidR="00CA75AB" w:rsidRPr="00CA75AB" w:rsidRDefault="00CA75AB" w:rsidP="00133B33">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превышением среднедушевого дохода семьи над величиной прожиточного минимума на душу населения, установленной в Удмуртской Республике;</w:t>
      </w:r>
    </w:p>
    <w:p w:rsidR="00CA75AB" w:rsidRDefault="00CA75AB" w:rsidP="00133B33">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выявление в представленных заявителем (его представителем) документах сведений, не соответствующих действительности (недостоверных сведений).</w:t>
      </w:r>
    </w:p>
    <w:p w:rsidR="00865E2B" w:rsidRPr="008344C1" w:rsidRDefault="00865E2B" w:rsidP="00865E2B">
      <w:pPr>
        <w:pStyle w:val="ConsPlusNormal"/>
        <w:numPr>
          <w:ilvl w:val="0"/>
          <w:numId w:val="1"/>
        </w:numPr>
        <w:tabs>
          <w:tab w:val="left" w:pos="1276"/>
        </w:tabs>
        <w:adjustRightInd w:val="0"/>
        <w:ind w:left="0" w:firstLine="709"/>
        <w:jc w:val="both"/>
        <w:rPr>
          <w:rFonts w:ascii="Times New Roman" w:hAnsi="Times New Roman" w:cs="Times New Roman"/>
          <w:sz w:val="28"/>
          <w:szCs w:val="28"/>
        </w:rPr>
      </w:pPr>
      <w:r w:rsidRPr="008344C1">
        <w:rPr>
          <w:rFonts w:ascii="Times New Roman" w:hAnsi="Times New Roman" w:cs="Times New Roman"/>
          <w:sz w:val="28"/>
          <w:szCs w:val="28"/>
        </w:rPr>
        <w:t>Не допускается отказ в предоставлении государственной услуги в случае, если документы, необходимые для предоставления государственной услуги, поданы в соответствии с информацией о сроках и порядке предоставления услуги, опубликованной на Едином портале государственных услуг, Региональном портале государственных услуг и официальном сайте Министерства.</w:t>
      </w:r>
    </w:p>
    <w:p w:rsidR="00865E2B" w:rsidRPr="00CA75AB" w:rsidRDefault="00865E2B" w:rsidP="00133B33">
      <w:pPr>
        <w:pStyle w:val="ConsPlusNormal"/>
        <w:ind w:firstLine="540"/>
        <w:jc w:val="both"/>
        <w:rPr>
          <w:rFonts w:ascii="Times New Roman" w:hAnsi="Times New Roman" w:cs="Times New Roman"/>
          <w:sz w:val="28"/>
          <w:szCs w:val="28"/>
        </w:rPr>
      </w:pPr>
    </w:p>
    <w:p w:rsidR="00CA75AB" w:rsidRPr="00865E2B" w:rsidRDefault="00CA75AB" w:rsidP="00133B33">
      <w:pPr>
        <w:pStyle w:val="ConsPlusNormal"/>
        <w:jc w:val="center"/>
        <w:outlineLvl w:val="2"/>
        <w:rPr>
          <w:rFonts w:ascii="Times New Roman" w:hAnsi="Times New Roman" w:cs="Times New Roman"/>
          <w:b/>
          <w:sz w:val="28"/>
          <w:szCs w:val="28"/>
        </w:rPr>
      </w:pPr>
      <w:r w:rsidRPr="00865E2B">
        <w:rPr>
          <w:rFonts w:ascii="Times New Roman" w:hAnsi="Times New Roman" w:cs="Times New Roman"/>
          <w:b/>
          <w:sz w:val="28"/>
          <w:szCs w:val="28"/>
        </w:rPr>
        <w:t>Перечень услуг, которые являются необходимыми</w:t>
      </w:r>
    </w:p>
    <w:p w:rsidR="00CA75AB" w:rsidRPr="00865E2B" w:rsidRDefault="00CA75AB" w:rsidP="00133B33">
      <w:pPr>
        <w:pStyle w:val="ConsPlusNormal"/>
        <w:jc w:val="center"/>
        <w:rPr>
          <w:rFonts w:ascii="Times New Roman" w:hAnsi="Times New Roman" w:cs="Times New Roman"/>
          <w:b/>
          <w:sz w:val="28"/>
          <w:szCs w:val="28"/>
        </w:rPr>
      </w:pPr>
      <w:r w:rsidRPr="00865E2B">
        <w:rPr>
          <w:rFonts w:ascii="Times New Roman" w:hAnsi="Times New Roman" w:cs="Times New Roman"/>
          <w:b/>
          <w:sz w:val="28"/>
          <w:szCs w:val="28"/>
        </w:rPr>
        <w:t>и обязательными для предоставления государственной услуги,</w:t>
      </w:r>
    </w:p>
    <w:p w:rsidR="00CA75AB" w:rsidRPr="00865E2B" w:rsidRDefault="00CA75AB" w:rsidP="00133B33">
      <w:pPr>
        <w:pStyle w:val="ConsPlusNormal"/>
        <w:jc w:val="center"/>
        <w:rPr>
          <w:rFonts w:ascii="Times New Roman" w:hAnsi="Times New Roman" w:cs="Times New Roman"/>
          <w:b/>
          <w:sz w:val="28"/>
          <w:szCs w:val="28"/>
        </w:rPr>
      </w:pPr>
      <w:r w:rsidRPr="00865E2B">
        <w:rPr>
          <w:rFonts w:ascii="Times New Roman" w:hAnsi="Times New Roman" w:cs="Times New Roman"/>
          <w:b/>
          <w:sz w:val="28"/>
          <w:szCs w:val="28"/>
        </w:rPr>
        <w:t>в том числе сведения о документе (документах), выдаваемом</w:t>
      </w:r>
    </w:p>
    <w:p w:rsidR="00CA75AB" w:rsidRPr="00865E2B" w:rsidRDefault="00CA75AB" w:rsidP="00133B33">
      <w:pPr>
        <w:pStyle w:val="ConsPlusNormal"/>
        <w:jc w:val="center"/>
        <w:rPr>
          <w:rFonts w:ascii="Times New Roman" w:hAnsi="Times New Roman" w:cs="Times New Roman"/>
          <w:b/>
          <w:sz w:val="28"/>
          <w:szCs w:val="28"/>
        </w:rPr>
      </w:pPr>
      <w:r w:rsidRPr="00865E2B">
        <w:rPr>
          <w:rFonts w:ascii="Times New Roman" w:hAnsi="Times New Roman" w:cs="Times New Roman"/>
          <w:b/>
          <w:sz w:val="28"/>
          <w:szCs w:val="28"/>
        </w:rPr>
        <w:t>(выдаваемых) организациями, участвующими в предоставлении</w:t>
      </w:r>
    </w:p>
    <w:p w:rsidR="00CA75AB" w:rsidRPr="00865E2B" w:rsidRDefault="00CA75AB" w:rsidP="00133B33">
      <w:pPr>
        <w:pStyle w:val="ConsPlusNormal"/>
        <w:jc w:val="center"/>
        <w:rPr>
          <w:rFonts w:ascii="Times New Roman" w:hAnsi="Times New Roman" w:cs="Times New Roman"/>
          <w:b/>
          <w:sz w:val="28"/>
          <w:szCs w:val="28"/>
        </w:rPr>
      </w:pPr>
      <w:r w:rsidRPr="00865E2B">
        <w:rPr>
          <w:rFonts w:ascii="Times New Roman" w:hAnsi="Times New Roman" w:cs="Times New Roman"/>
          <w:b/>
          <w:sz w:val="28"/>
          <w:szCs w:val="28"/>
        </w:rPr>
        <w:t>государственной услуги</w:t>
      </w:r>
    </w:p>
    <w:p w:rsidR="00CA75AB" w:rsidRPr="00CA75AB" w:rsidRDefault="00CA75AB" w:rsidP="00133B33">
      <w:pPr>
        <w:pStyle w:val="ConsPlusNormal"/>
        <w:jc w:val="both"/>
        <w:rPr>
          <w:rFonts w:ascii="Times New Roman" w:hAnsi="Times New Roman" w:cs="Times New Roman"/>
          <w:sz w:val="28"/>
          <w:szCs w:val="28"/>
        </w:rPr>
      </w:pPr>
    </w:p>
    <w:p w:rsidR="003D420E" w:rsidRPr="00305042" w:rsidRDefault="003D420E" w:rsidP="003D420E">
      <w:pPr>
        <w:pStyle w:val="ConsPlusNormal"/>
        <w:numPr>
          <w:ilvl w:val="0"/>
          <w:numId w:val="1"/>
        </w:numPr>
        <w:tabs>
          <w:tab w:val="left" w:pos="1276"/>
        </w:tabs>
        <w:adjustRightInd w:val="0"/>
        <w:ind w:left="0" w:firstLine="709"/>
        <w:jc w:val="both"/>
        <w:rPr>
          <w:rFonts w:ascii="Times New Roman" w:hAnsi="Times New Roman" w:cs="Times New Roman"/>
          <w:sz w:val="28"/>
          <w:szCs w:val="28"/>
          <w:highlight w:val="yellow"/>
        </w:rPr>
      </w:pPr>
      <w:r w:rsidRPr="00305042">
        <w:rPr>
          <w:rFonts w:ascii="Times New Roman" w:hAnsi="Times New Roman" w:cs="Times New Roman"/>
          <w:sz w:val="28"/>
          <w:szCs w:val="28"/>
          <w:highlight w:val="yellow"/>
        </w:rPr>
        <w:t>Необходимой и обязательной услугой для предоставления государственной услуги является подтверждение Министерством внутренних дел Российской Федерации сведений о гражданах, зарегистрированных по месту жительства (месту пребывания) в жилом помещении совместно с заявителем.</w:t>
      </w:r>
    </w:p>
    <w:p w:rsidR="00CA75AB" w:rsidRPr="00CA75AB" w:rsidRDefault="00CA75AB" w:rsidP="00133B33">
      <w:pPr>
        <w:pStyle w:val="ConsPlusNormal"/>
        <w:jc w:val="both"/>
        <w:rPr>
          <w:rFonts w:ascii="Times New Roman" w:hAnsi="Times New Roman" w:cs="Times New Roman"/>
          <w:sz w:val="28"/>
          <w:szCs w:val="28"/>
        </w:rPr>
      </w:pPr>
    </w:p>
    <w:p w:rsidR="00AB40FB" w:rsidRPr="008344C1" w:rsidRDefault="00AB40FB" w:rsidP="00AB40FB">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Размер государственной пошлины или платы, взимаемой с заявителя при предоставлении государственной услуги, и способы ее взимания в случаях, предусмотренных федеральными законами, принимаемыми</w:t>
      </w:r>
    </w:p>
    <w:p w:rsidR="00AB40FB" w:rsidRPr="008344C1" w:rsidRDefault="00AB40FB" w:rsidP="00AB40FB">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в соответствии с ними иными нормативными правовыми актами</w:t>
      </w:r>
    </w:p>
    <w:p w:rsidR="00AB40FB" w:rsidRPr="008344C1" w:rsidRDefault="00AB40FB" w:rsidP="00AB40FB">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Российской Федерации и нормативными правовыми актами</w:t>
      </w:r>
    </w:p>
    <w:p w:rsidR="00AB40FB" w:rsidRPr="008344C1" w:rsidRDefault="00AB40FB" w:rsidP="00AB40FB">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Удмуртской Республики</w:t>
      </w:r>
    </w:p>
    <w:p w:rsidR="00AB40FB" w:rsidRPr="008344C1" w:rsidRDefault="00AB40FB" w:rsidP="00AB40FB">
      <w:pPr>
        <w:autoSpaceDE w:val="0"/>
        <w:autoSpaceDN w:val="0"/>
        <w:adjustRightInd w:val="0"/>
        <w:spacing w:after="0" w:line="240" w:lineRule="auto"/>
        <w:jc w:val="both"/>
        <w:rPr>
          <w:rFonts w:ascii="Times New Roman" w:hAnsi="Times New Roman"/>
          <w:sz w:val="28"/>
          <w:szCs w:val="28"/>
        </w:rPr>
      </w:pPr>
    </w:p>
    <w:p w:rsidR="00AB40FB" w:rsidRPr="008344C1" w:rsidRDefault="00AB40FB" w:rsidP="00AB40FB">
      <w:pPr>
        <w:pStyle w:val="ConsPlusNormal"/>
        <w:numPr>
          <w:ilvl w:val="0"/>
          <w:numId w:val="1"/>
        </w:numPr>
        <w:tabs>
          <w:tab w:val="left" w:pos="1276"/>
        </w:tabs>
        <w:adjustRightInd w:val="0"/>
        <w:ind w:left="0" w:firstLine="709"/>
        <w:jc w:val="both"/>
        <w:rPr>
          <w:rFonts w:ascii="Times New Roman" w:hAnsi="Times New Roman"/>
          <w:bCs/>
          <w:sz w:val="28"/>
          <w:szCs w:val="28"/>
        </w:rPr>
      </w:pPr>
      <w:r w:rsidRPr="00AB40FB">
        <w:rPr>
          <w:rFonts w:ascii="Times New Roman" w:hAnsi="Times New Roman"/>
          <w:sz w:val="28"/>
          <w:szCs w:val="28"/>
        </w:rPr>
        <w:t>За предоставление государственной услуги, а также за внесение в</w:t>
      </w:r>
      <w:r w:rsidRPr="008344C1">
        <w:rPr>
          <w:rFonts w:ascii="Times New Roman" w:hAnsi="Times New Roman"/>
          <w:bCs/>
          <w:sz w:val="28"/>
          <w:szCs w:val="28"/>
        </w:rPr>
        <w:t xml:space="preserve"> выданный по результатам предоставления государственной услуги документ изменений, направленных на исправление ошибок, допущенных по вине территориального органа, его должностного лица, </w:t>
      </w:r>
      <w:r>
        <w:rPr>
          <w:rFonts w:ascii="Times New Roman" w:hAnsi="Times New Roman"/>
          <w:bCs/>
          <w:sz w:val="28"/>
          <w:szCs w:val="28"/>
        </w:rPr>
        <w:t>работника</w:t>
      </w:r>
      <w:r w:rsidRPr="008344C1">
        <w:rPr>
          <w:rFonts w:ascii="Times New Roman" w:hAnsi="Times New Roman"/>
          <w:bCs/>
          <w:sz w:val="28"/>
          <w:szCs w:val="28"/>
        </w:rPr>
        <w:t>, государственная пошлина или иная плата с заявителя не взимается.</w:t>
      </w:r>
    </w:p>
    <w:p w:rsidR="00CA75AB" w:rsidRPr="00CA75AB" w:rsidRDefault="00CA75AB" w:rsidP="00133B33">
      <w:pPr>
        <w:pStyle w:val="ConsPlusNormal"/>
        <w:jc w:val="both"/>
        <w:rPr>
          <w:rFonts w:ascii="Times New Roman" w:hAnsi="Times New Roman" w:cs="Times New Roman"/>
          <w:sz w:val="28"/>
          <w:szCs w:val="28"/>
        </w:rPr>
      </w:pPr>
    </w:p>
    <w:p w:rsidR="00AB40FB" w:rsidRPr="008344C1" w:rsidRDefault="00AB40FB" w:rsidP="00AB40FB">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 xml:space="preserve">Максимальный срок ожидания в очереди при подаче </w:t>
      </w:r>
    </w:p>
    <w:p w:rsidR="00AB40FB" w:rsidRPr="008344C1" w:rsidRDefault="00AB40FB" w:rsidP="00AB40FB">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запроса о предоставлении государственной услуги</w:t>
      </w:r>
    </w:p>
    <w:p w:rsidR="00AB40FB" w:rsidRPr="008344C1" w:rsidRDefault="00AB40FB" w:rsidP="00AB40FB">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 при получении результата предоставления</w:t>
      </w:r>
    </w:p>
    <w:p w:rsidR="00AB40FB" w:rsidRPr="008344C1" w:rsidRDefault="00AB40FB" w:rsidP="00AB40FB">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государственной услуги</w:t>
      </w:r>
    </w:p>
    <w:p w:rsidR="00AB40FB" w:rsidRPr="008344C1" w:rsidRDefault="00AB40FB" w:rsidP="00AB40FB">
      <w:pPr>
        <w:autoSpaceDE w:val="0"/>
        <w:autoSpaceDN w:val="0"/>
        <w:adjustRightInd w:val="0"/>
        <w:spacing w:after="0" w:line="240" w:lineRule="auto"/>
        <w:jc w:val="both"/>
        <w:rPr>
          <w:rFonts w:ascii="Times New Roman" w:hAnsi="Times New Roman"/>
          <w:sz w:val="28"/>
          <w:szCs w:val="28"/>
        </w:rPr>
      </w:pPr>
    </w:p>
    <w:p w:rsidR="00AB40FB" w:rsidRPr="008344C1" w:rsidRDefault="00AB40FB" w:rsidP="00AB40FB">
      <w:pPr>
        <w:pStyle w:val="ConsPlusNormal"/>
        <w:numPr>
          <w:ilvl w:val="0"/>
          <w:numId w:val="1"/>
        </w:numPr>
        <w:tabs>
          <w:tab w:val="left" w:pos="1276"/>
        </w:tabs>
        <w:adjustRightInd w:val="0"/>
        <w:ind w:left="0" w:firstLine="709"/>
        <w:jc w:val="both"/>
        <w:rPr>
          <w:rFonts w:ascii="Times New Roman" w:hAnsi="Times New Roman"/>
          <w:sz w:val="28"/>
          <w:szCs w:val="28"/>
        </w:rPr>
      </w:pPr>
      <w:r w:rsidRPr="008344C1">
        <w:rPr>
          <w:rFonts w:ascii="Times New Roman" w:hAnsi="Times New Roman"/>
          <w:sz w:val="28"/>
          <w:szCs w:val="28"/>
        </w:rPr>
        <w:t>Время ожидания заявителя (его представителя) в очереди при подаче заявления и при получении результата предоставления государственной услуги не может превышать 15 минут.</w:t>
      </w:r>
    </w:p>
    <w:p w:rsidR="00CA75AB" w:rsidRPr="00CA75AB" w:rsidRDefault="00CA75AB" w:rsidP="00133B33">
      <w:pPr>
        <w:pStyle w:val="ConsPlusNormal"/>
        <w:jc w:val="both"/>
        <w:rPr>
          <w:rFonts w:ascii="Times New Roman" w:hAnsi="Times New Roman" w:cs="Times New Roman"/>
          <w:sz w:val="28"/>
          <w:szCs w:val="28"/>
        </w:rPr>
      </w:pPr>
    </w:p>
    <w:p w:rsidR="00AB40FB" w:rsidRPr="008344C1" w:rsidRDefault="00AB40FB" w:rsidP="00AB40FB">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Срок регистрации запроса заявителя</w:t>
      </w:r>
    </w:p>
    <w:p w:rsidR="00AB40FB" w:rsidRPr="008344C1" w:rsidRDefault="00AB40FB" w:rsidP="00AB40FB">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о предоставлении государственной услуги</w:t>
      </w:r>
    </w:p>
    <w:p w:rsidR="00AB40FB" w:rsidRPr="008344C1" w:rsidRDefault="00AB40FB" w:rsidP="00AB40FB">
      <w:pPr>
        <w:autoSpaceDE w:val="0"/>
        <w:autoSpaceDN w:val="0"/>
        <w:adjustRightInd w:val="0"/>
        <w:spacing w:after="0" w:line="240" w:lineRule="auto"/>
        <w:jc w:val="both"/>
        <w:rPr>
          <w:rFonts w:ascii="Times New Roman" w:hAnsi="Times New Roman"/>
          <w:sz w:val="28"/>
          <w:szCs w:val="28"/>
        </w:rPr>
      </w:pPr>
    </w:p>
    <w:p w:rsidR="00AB40FB" w:rsidRPr="008344C1" w:rsidRDefault="00AB40FB" w:rsidP="00AB40FB">
      <w:pPr>
        <w:pStyle w:val="ConsPlusNormal"/>
        <w:numPr>
          <w:ilvl w:val="0"/>
          <w:numId w:val="1"/>
        </w:numPr>
        <w:tabs>
          <w:tab w:val="left" w:pos="1276"/>
        </w:tabs>
        <w:adjustRightInd w:val="0"/>
        <w:ind w:left="0" w:firstLine="709"/>
        <w:jc w:val="both"/>
        <w:rPr>
          <w:rFonts w:ascii="Times New Roman" w:hAnsi="Times New Roman"/>
          <w:sz w:val="28"/>
          <w:szCs w:val="28"/>
        </w:rPr>
      </w:pPr>
      <w:r w:rsidRPr="008344C1">
        <w:rPr>
          <w:rFonts w:ascii="Times New Roman" w:hAnsi="Times New Roman"/>
          <w:sz w:val="28"/>
          <w:szCs w:val="28"/>
        </w:rPr>
        <w:t>Срок регистрации заявления, представленного заявителем (его представителем) как в бумажной, так и в электронной форме, не может превышать 1 календарного дня.</w:t>
      </w:r>
    </w:p>
    <w:p w:rsidR="00CA75AB" w:rsidRPr="00CA75AB" w:rsidRDefault="00CA75AB" w:rsidP="00133B33">
      <w:pPr>
        <w:pStyle w:val="ConsPlusNormal"/>
        <w:jc w:val="both"/>
        <w:rPr>
          <w:rFonts w:ascii="Times New Roman" w:hAnsi="Times New Roman" w:cs="Times New Roman"/>
          <w:sz w:val="28"/>
          <w:szCs w:val="28"/>
        </w:rPr>
      </w:pPr>
    </w:p>
    <w:p w:rsidR="00AB40FB" w:rsidRPr="008344C1" w:rsidRDefault="00AB40FB" w:rsidP="00AB40FB">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 xml:space="preserve">Требования к помещениям, в которых предоставляется </w:t>
      </w:r>
    </w:p>
    <w:p w:rsidR="00AB40FB" w:rsidRPr="008344C1" w:rsidRDefault="00AB40FB" w:rsidP="00AB40FB">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B40FB" w:rsidRPr="008344C1" w:rsidRDefault="00AB40FB" w:rsidP="00AB40FB">
      <w:pPr>
        <w:tabs>
          <w:tab w:val="left" w:pos="1276"/>
        </w:tabs>
        <w:autoSpaceDE w:val="0"/>
        <w:autoSpaceDN w:val="0"/>
        <w:adjustRightInd w:val="0"/>
        <w:spacing w:after="0" w:line="240" w:lineRule="auto"/>
        <w:ind w:firstLine="709"/>
        <w:jc w:val="both"/>
        <w:outlineLvl w:val="0"/>
        <w:rPr>
          <w:rFonts w:ascii="Times New Roman" w:hAnsi="Times New Roman"/>
          <w:sz w:val="28"/>
          <w:szCs w:val="28"/>
        </w:rPr>
      </w:pPr>
    </w:p>
    <w:p w:rsidR="00AB40FB" w:rsidRPr="008344C1" w:rsidRDefault="00AB40FB" w:rsidP="00AB40FB">
      <w:pPr>
        <w:pStyle w:val="ConsPlusNormal"/>
        <w:numPr>
          <w:ilvl w:val="0"/>
          <w:numId w:val="1"/>
        </w:numPr>
        <w:tabs>
          <w:tab w:val="left" w:pos="1276"/>
        </w:tabs>
        <w:adjustRightInd w:val="0"/>
        <w:ind w:left="0" w:firstLine="709"/>
        <w:jc w:val="both"/>
        <w:rPr>
          <w:rFonts w:ascii="Times New Roman" w:hAnsi="Times New Roman"/>
          <w:sz w:val="28"/>
          <w:szCs w:val="28"/>
        </w:rPr>
      </w:pPr>
      <w:r w:rsidRPr="008344C1">
        <w:rPr>
          <w:rFonts w:ascii="Times New Roman" w:hAnsi="Times New Roman"/>
          <w:sz w:val="28"/>
          <w:szCs w:val="28"/>
        </w:rPr>
        <w:t xml:space="preserve"> Помещения территориального органа должны размещаться преимущественно на нижних, предпочтительнее на первых этажах зданий с отдельным входом (по возможности).</w:t>
      </w:r>
    </w:p>
    <w:p w:rsidR="00AB40FB" w:rsidRPr="008344C1" w:rsidRDefault="00AB40FB" w:rsidP="00AB4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Вход в помещения территориального органа должен обеспечивать свободный доступ граждан, а также должен быть оборудован удобной лестницей с поручнями, широкими проходами, специальными ограждениями и перилами, пандусами для передвижения кресел-колясок.</w:t>
      </w:r>
    </w:p>
    <w:p w:rsidR="00AB40FB" w:rsidRPr="008344C1" w:rsidRDefault="00AB40FB" w:rsidP="00AB4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Передвижение по помещениям территориального органа не должно создавать затруднений для лиц с ограниченными возможностями здоровья, включая тех, кто использует кресла-коляски. </w:t>
      </w:r>
    </w:p>
    <w:p w:rsidR="00AB40FB" w:rsidRPr="008344C1" w:rsidRDefault="00AB40FB" w:rsidP="00AB4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Помещения территориального органа должны быть достаточно освещены.</w:t>
      </w:r>
    </w:p>
    <w:p w:rsidR="00AB40FB" w:rsidRPr="008344C1" w:rsidRDefault="00AB40FB" w:rsidP="00AB40FB">
      <w:pPr>
        <w:pStyle w:val="ConsPlusNormal"/>
        <w:numPr>
          <w:ilvl w:val="0"/>
          <w:numId w:val="1"/>
        </w:numPr>
        <w:tabs>
          <w:tab w:val="left" w:pos="1276"/>
        </w:tabs>
        <w:adjustRightInd w:val="0"/>
        <w:ind w:left="0" w:firstLine="709"/>
        <w:jc w:val="both"/>
        <w:rPr>
          <w:rFonts w:ascii="Times New Roman" w:hAnsi="Times New Roman"/>
          <w:sz w:val="28"/>
          <w:szCs w:val="28"/>
        </w:rPr>
      </w:pPr>
      <w:r w:rsidRPr="008344C1">
        <w:rPr>
          <w:rFonts w:ascii="Times New Roman" w:hAnsi="Times New Roman"/>
          <w:sz w:val="28"/>
          <w:szCs w:val="28"/>
        </w:rPr>
        <w:t xml:space="preserve">Центральный вход в здание, в котором расположен </w:t>
      </w:r>
      <w:r w:rsidRPr="008344C1">
        <w:rPr>
          <w:rFonts w:ascii="Times New Roman" w:hAnsi="Times New Roman"/>
          <w:sz w:val="28"/>
          <w:szCs w:val="28"/>
        </w:rPr>
        <w:lastRenderedPageBreak/>
        <w:t>территориальный орган, оборудуется информационной табличкой (вывеской), содержащей информацию о наиме</w:t>
      </w:r>
      <w:r>
        <w:rPr>
          <w:rFonts w:ascii="Times New Roman" w:hAnsi="Times New Roman"/>
          <w:sz w:val="28"/>
          <w:szCs w:val="28"/>
        </w:rPr>
        <w:t>новании территориального органа</w:t>
      </w:r>
      <w:r w:rsidRPr="008344C1">
        <w:rPr>
          <w:rFonts w:ascii="Times New Roman" w:hAnsi="Times New Roman"/>
          <w:sz w:val="28"/>
          <w:szCs w:val="28"/>
        </w:rPr>
        <w:t>.</w:t>
      </w:r>
    </w:p>
    <w:p w:rsidR="00AB40FB" w:rsidRPr="008344C1" w:rsidRDefault="00AB40FB" w:rsidP="00AB40FB">
      <w:pPr>
        <w:pStyle w:val="ConsPlusNormal"/>
        <w:numPr>
          <w:ilvl w:val="0"/>
          <w:numId w:val="1"/>
        </w:numPr>
        <w:tabs>
          <w:tab w:val="left" w:pos="1276"/>
        </w:tabs>
        <w:adjustRightInd w:val="0"/>
        <w:ind w:left="0" w:firstLine="709"/>
        <w:jc w:val="both"/>
        <w:rPr>
          <w:rFonts w:ascii="Times New Roman" w:hAnsi="Times New Roman"/>
          <w:sz w:val="28"/>
          <w:szCs w:val="28"/>
        </w:rPr>
      </w:pPr>
      <w:r w:rsidRPr="008344C1">
        <w:rPr>
          <w:rFonts w:ascii="Times New Roman" w:hAnsi="Times New Roman"/>
          <w:sz w:val="28"/>
          <w:szCs w:val="28"/>
        </w:rPr>
        <w:t>Помещения, предназначенные для приема граждан, оборудуются:</w:t>
      </w:r>
    </w:p>
    <w:p w:rsidR="00AB40FB" w:rsidRPr="008344C1" w:rsidRDefault="00AB40FB" w:rsidP="00AB4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электронной системой управления очередью (по возможности);</w:t>
      </w:r>
    </w:p>
    <w:p w:rsidR="00AB40FB" w:rsidRPr="008344C1" w:rsidRDefault="00AB40FB" w:rsidP="00AB4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световым информационным табло (по возможности);</w:t>
      </w:r>
    </w:p>
    <w:p w:rsidR="00AB40FB" w:rsidRPr="008344C1" w:rsidRDefault="00AB40FB" w:rsidP="00AB4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системой кондиционирования воздуха (по возможности);</w:t>
      </w:r>
    </w:p>
    <w:p w:rsidR="00AB40FB" w:rsidRPr="008344C1" w:rsidRDefault="00AB40FB" w:rsidP="00AB4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противопожарной системой и средствами пожаротушения.</w:t>
      </w:r>
    </w:p>
    <w:p w:rsidR="00AB40FB" w:rsidRPr="008344C1" w:rsidRDefault="00AB40FB" w:rsidP="00AB40FB">
      <w:pPr>
        <w:pStyle w:val="ConsPlusNormal"/>
        <w:numPr>
          <w:ilvl w:val="0"/>
          <w:numId w:val="1"/>
        </w:numPr>
        <w:tabs>
          <w:tab w:val="left" w:pos="1276"/>
        </w:tabs>
        <w:adjustRightInd w:val="0"/>
        <w:ind w:left="0" w:firstLine="709"/>
        <w:jc w:val="both"/>
        <w:rPr>
          <w:rFonts w:ascii="Times New Roman" w:hAnsi="Times New Roman"/>
          <w:sz w:val="28"/>
          <w:szCs w:val="28"/>
        </w:rPr>
      </w:pPr>
      <w:r w:rsidRPr="008344C1">
        <w:rPr>
          <w:rFonts w:ascii="Times New Roman" w:hAnsi="Times New Roman"/>
          <w:sz w:val="28"/>
          <w:szCs w:val="28"/>
        </w:rPr>
        <w:t>При наличии возможности на территории, прилегающей к зданию, в котором расположен территориальный орган, должны быть места для парковки автотранспортных средств. Количество парковочных мест определяется исходя из численности граждан, обращающихся в течение рабочего времени за предоставлением государственной услуги.</w:t>
      </w:r>
    </w:p>
    <w:p w:rsidR="00AB40FB" w:rsidRPr="008344C1" w:rsidRDefault="00AB40FB" w:rsidP="00AB4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Для специальных автотранспортных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парковке выделяется не менее 10% мест (но не менее одного места), которые не должны занимать иные транспортные средства. </w:t>
      </w:r>
    </w:p>
    <w:p w:rsidR="00AB40FB" w:rsidRPr="008344C1" w:rsidRDefault="00AB40FB" w:rsidP="00AB4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За пользование парковкой с граждан плата не взимается.</w:t>
      </w:r>
    </w:p>
    <w:p w:rsidR="00AB40FB" w:rsidRPr="008344C1" w:rsidRDefault="00AB40FB" w:rsidP="00AB40FB">
      <w:pPr>
        <w:pStyle w:val="ConsPlusNormal"/>
        <w:numPr>
          <w:ilvl w:val="0"/>
          <w:numId w:val="1"/>
        </w:numPr>
        <w:tabs>
          <w:tab w:val="left" w:pos="1276"/>
        </w:tabs>
        <w:adjustRightInd w:val="0"/>
        <w:ind w:left="0" w:firstLine="709"/>
        <w:jc w:val="both"/>
        <w:rPr>
          <w:rFonts w:ascii="Times New Roman" w:hAnsi="Times New Roman"/>
          <w:sz w:val="28"/>
          <w:szCs w:val="28"/>
        </w:rPr>
      </w:pPr>
      <w:r w:rsidRPr="008344C1">
        <w:rPr>
          <w:rFonts w:ascii="Times New Roman" w:hAnsi="Times New Roman"/>
          <w:sz w:val="28"/>
          <w:szCs w:val="28"/>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AB40FB" w:rsidRPr="008344C1" w:rsidRDefault="00AB40FB" w:rsidP="00AB4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условия для беспрепятственного доступа к зданию, помещениям, в которых предоставляется государственная услуга;</w:t>
      </w:r>
    </w:p>
    <w:p w:rsidR="00AB40FB" w:rsidRPr="008344C1" w:rsidRDefault="00AB40FB" w:rsidP="00AB4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возможность самостоятельного передвижения по территории, на которой расположены здание, помещения, в которых предоставляется государственная услуга, а также входа и выхода из них;</w:t>
      </w:r>
    </w:p>
    <w:p w:rsidR="00AB40FB" w:rsidRPr="008344C1" w:rsidRDefault="00AB40FB" w:rsidP="00AB4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AB40FB" w:rsidRPr="008344C1" w:rsidRDefault="00AB40FB" w:rsidP="00AB4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зданию, помещениям, в которых предоставляется государственная услуга, с учетом ограничений их жизнедеятельности;</w:t>
      </w:r>
    </w:p>
    <w:p w:rsidR="00AB40FB" w:rsidRPr="008344C1" w:rsidRDefault="00AB40FB" w:rsidP="00AB4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344C1">
        <w:rPr>
          <w:rFonts w:ascii="Times New Roman" w:hAnsi="Times New Roman"/>
          <w:sz w:val="28"/>
          <w:szCs w:val="28"/>
        </w:rPr>
        <w:t>сурдопереводчика</w:t>
      </w:r>
      <w:proofErr w:type="spellEnd"/>
      <w:r w:rsidRPr="008344C1">
        <w:rPr>
          <w:rFonts w:ascii="Times New Roman" w:hAnsi="Times New Roman"/>
          <w:sz w:val="28"/>
          <w:szCs w:val="28"/>
        </w:rPr>
        <w:t xml:space="preserve"> и </w:t>
      </w:r>
      <w:proofErr w:type="spellStart"/>
      <w:r w:rsidRPr="008344C1">
        <w:rPr>
          <w:rFonts w:ascii="Times New Roman" w:hAnsi="Times New Roman"/>
          <w:sz w:val="28"/>
          <w:szCs w:val="28"/>
        </w:rPr>
        <w:t>тифлосурдопереводчика</w:t>
      </w:r>
      <w:proofErr w:type="spellEnd"/>
      <w:r w:rsidRPr="008344C1">
        <w:rPr>
          <w:rFonts w:ascii="Times New Roman" w:hAnsi="Times New Roman"/>
          <w:sz w:val="28"/>
          <w:szCs w:val="28"/>
        </w:rPr>
        <w:t>;</w:t>
      </w:r>
    </w:p>
    <w:p w:rsidR="00AB40FB" w:rsidRPr="008344C1" w:rsidRDefault="00AB40FB" w:rsidP="00AB4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допуск собаки-проводника в здание,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AB40FB" w:rsidRPr="008344C1" w:rsidRDefault="00AB40FB" w:rsidP="00AB4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оказание инвалидам помощи в преодолении барьеров, мешающих получению ими государственной услуги наравне с другими лицами.</w:t>
      </w:r>
    </w:p>
    <w:p w:rsidR="00AB40FB" w:rsidRPr="008344C1" w:rsidRDefault="00AB40FB" w:rsidP="00AB4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lastRenderedPageBreak/>
        <w:t xml:space="preserve">В случае невозможности полностью приспособить здание, помещения территориального органа с учетом потребности </w:t>
      </w:r>
      <w:r>
        <w:rPr>
          <w:rFonts w:ascii="Times New Roman" w:hAnsi="Times New Roman"/>
          <w:sz w:val="28"/>
          <w:szCs w:val="28"/>
        </w:rPr>
        <w:t xml:space="preserve">инвалидов </w:t>
      </w:r>
      <w:r w:rsidRPr="008344C1">
        <w:rPr>
          <w:rFonts w:ascii="Times New Roman" w:hAnsi="Times New Roman"/>
          <w:sz w:val="28"/>
          <w:szCs w:val="28"/>
        </w:rPr>
        <w:t>инвалиду обеспечивается доступ к месту предоставления государственной услуги.</w:t>
      </w:r>
    </w:p>
    <w:p w:rsidR="00AB40FB" w:rsidRPr="008344C1" w:rsidRDefault="00AB40FB" w:rsidP="00AB40FB">
      <w:pPr>
        <w:pStyle w:val="ConsPlusNormal"/>
        <w:numPr>
          <w:ilvl w:val="0"/>
          <w:numId w:val="1"/>
        </w:numPr>
        <w:tabs>
          <w:tab w:val="left" w:pos="1276"/>
        </w:tabs>
        <w:adjustRightInd w:val="0"/>
        <w:ind w:left="0" w:firstLine="709"/>
        <w:jc w:val="both"/>
        <w:rPr>
          <w:rFonts w:ascii="Times New Roman" w:hAnsi="Times New Roman"/>
          <w:sz w:val="28"/>
          <w:szCs w:val="28"/>
        </w:rPr>
      </w:pPr>
      <w:r w:rsidRPr="008344C1">
        <w:rPr>
          <w:rFonts w:ascii="Times New Roman" w:hAnsi="Times New Roman"/>
          <w:sz w:val="28"/>
          <w:szCs w:val="28"/>
        </w:rPr>
        <w:t>Помещения, в которых осуществляется прием граждан, включают места для ожидания и места для приема граждан.</w:t>
      </w:r>
    </w:p>
    <w:p w:rsidR="00AB40FB" w:rsidRPr="008344C1" w:rsidRDefault="00AB40FB" w:rsidP="00AB40FB">
      <w:pPr>
        <w:pStyle w:val="ConsPlusNormal"/>
        <w:numPr>
          <w:ilvl w:val="0"/>
          <w:numId w:val="1"/>
        </w:numPr>
        <w:tabs>
          <w:tab w:val="left" w:pos="1276"/>
        </w:tabs>
        <w:adjustRightInd w:val="0"/>
        <w:ind w:left="0" w:firstLine="709"/>
        <w:jc w:val="both"/>
        <w:rPr>
          <w:rFonts w:ascii="Times New Roman" w:hAnsi="Times New Roman"/>
          <w:sz w:val="28"/>
          <w:szCs w:val="28"/>
        </w:rPr>
      </w:pPr>
      <w:r w:rsidRPr="00AB40FB">
        <w:rPr>
          <w:rFonts w:ascii="Times New Roman" w:hAnsi="Times New Roman"/>
          <w:sz w:val="28"/>
          <w:szCs w:val="28"/>
        </w:rPr>
        <w:t>Места для ожидания должны быть оснащены стульями, столами</w:t>
      </w:r>
      <w:r w:rsidRPr="008344C1">
        <w:rPr>
          <w:rFonts w:ascii="Times New Roman" w:hAnsi="Times New Roman"/>
          <w:sz w:val="28"/>
          <w:szCs w:val="28"/>
        </w:rPr>
        <w:t xml:space="preserve"> (стойками) для возможности оформления документов. Количество мест ожидания определяется исходя из фактической нагрузки и возможностей для их размещения в здании. </w:t>
      </w:r>
    </w:p>
    <w:p w:rsidR="00AB40FB" w:rsidRPr="008344C1" w:rsidRDefault="00AB40FB" w:rsidP="00AB4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 местах для ожидания должен быть установлен компьютер со справочно-правовыми системами и программными продуктами. Правила работы с ним, а также фамилия, имя, отчество (при наличии), номер телефона, номер кабинета должностного лица территориального органа, отвечающего за работу компьютера, размещаются на информационном стенде, расположенном рядом с компьютером.</w:t>
      </w:r>
    </w:p>
    <w:p w:rsidR="00AB40FB" w:rsidRPr="008344C1" w:rsidRDefault="00AB40FB" w:rsidP="00AB40FB">
      <w:pPr>
        <w:pStyle w:val="ConsPlusNormal"/>
        <w:numPr>
          <w:ilvl w:val="0"/>
          <w:numId w:val="1"/>
        </w:numPr>
        <w:tabs>
          <w:tab w:val="left" w:pos="1276"/>
        </w:tabs>
        <w:adjustRightInd w:val="0"/>
        <w:ind w:left="0" w:firstLine="709"/>
        <w:jc w:val="both"/>
        <w:rPr>
          <w:rFonts w:ascii="Times New Roman" w:hAnsi="Times New Roman"/>
          <w:sz w:val="28"/>
          <w:szCs w:val="28"/>
        </w:rPr>
      </w:pPr>
      <w:r w:rsidRPr="008344C1">
        <w:rPr>
          <w:rFonts w:ascii="Times New Roman" w:hAnsi="Times New Roman"/>
          <w:sz w:val="28"/>
          <w:szCs w:val="28"/>
        </w:rPr>
        <w:t>При входе в помещения территориального органа и (или) в местах для ожидания оборудуются информационные стенды. Тексты материалов, размещаемых на информационных стендах, печатаются удобным для чтения шрифтом, без исправлений, наиболее важные места выделяются.</w:t>
      </w:r>
    </w:p>
    <w:p w:rsidR="00AB40FB" w:rsidRPr="008344C1" w:rsidRDefault="00AB40FB" w:rsidP="00AB40FB">
      <w:pPr>
        <w:pStyle w:val="ConsPlusNormal"/>
        <w:numPr>
          <w:ilvl w:val="0"/>
          <w:numId w:val="1"/>
        </w:numPr>
        <w:tabs>
          <w:tab w:val="left" w:pos="1276"/>
        </w:tabs>
        <w:adjustRightInd w:val="0"/>
        <w:ind w:left="0" w:firstLine="709"/>
        <w:jc w:val="both"/>
        <w:rPr>
          <w:rFonts w:ascii="Times New Roman" w:hAnsi="Times New Roman"/>
          <w:sz w:val="28"/>
          <w:szCs w:val="28"/>
        </w:rPr>
      </w:pPr>
      <w:r w:rsidRPr="008344C1">
        <w:rPr>
          <w:rFonts w:ascii="Times New Roman" w:hAnsi="Times New Roman"/>
          <w:sz w:val="28"/>
          <w:szCs w:val="28"/>
        </w:rPr>
        <w:t>Прием граждан по вопросам предоставления государственной услуги осуществляется в кабинках (кабинетах), которые оборудуются информационными табличками с указанием номера кабинки (кабинета) и фамилии, имени, отчества (при наличии) должностного лица, осуществляющего прием.</w:t>
      </w:r>
    </w:p>
    <w:p w:rsidR="00AB40FB" w:rsidRPr="008344C1" w:rsidRDefault="00AB40FB" w:rsidP="00AB4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Рабочее место должностного лица должно быть оборудовано персональным компьютером с возможностью доступа к необходимым информационным базам данных территориального органа, принтером и сканером.</w:t>
      </w:r>
    </w:p>
    <w:p w:rsidR="00AB40FB" w:rsidRPr="008344C1" w:rsidRDefault="00AB40FB" w:rsidP="00AB40FB">
      <w:pPr>
        <w:pStyle w:val="ConsPlusNormal"/>
        <w:numPr>
          <w:ilvl w:val="0"/>
          <w:numId w:val="1"/>
        </w:numPr>
        <w:tabs>
          <w:tab w:val="left" w:pos="1276"/>
        </w:tabs>
        <w:adjustRightInd w:val="0"/>
        <w:ind w:left="0" w:firstLine="709"/>
        <w:jc w:val="both"/>
        <w:rPr>
          <w:rFonts w:ascii="Times New Roman" w:hAnsi="Times New Roman"/>
          <w:sz w:val="28"/>
          <w:szCs w:val="28"/>
        </w:rPr>
      </w:pPr>
      <w:r w:rsidRPr="008344C1">
        <w:rPr>
          <w:rFonts w:ascii="Times New Roman" w:hAnsi="Times New Roman"/>
          <w:sz w:val="28"/>
          <w:szCs w:val="28"/>
        </w:rPr>
        <w:t>Гражданам предоставляется возможность осуществить предварительную запись на прием в территориальном органе по справочным телефонам территориального органа.</w:t>
      </w:r>
    </w:p>
    <w:p w:rsidR="00CA75AB" w:rsidRPr="00CA75AB" w:rsidRDefault="00CA75AB" w:rsidP="00133B33">
      <w:pPr>
        <w:pStyle w:val="ConsPlusNormal"/>
        <w:jc w:val="both"/>
        <w:rPr>
          <w:rFonts w:ascii="Times New Roman" w:hAnsi="Times New Roman" w:cs="Times New Roman"/>
          <w:sz w:val="28"/>
          <w:szCs w:val="28"/>
        </w:rPr>
      </w:pPr>
    </w:p>
    <w:p w:rsidR="00AB40FB" w:rsidRPr="008344C1" w:rsidRDefault="00AB40FB" w:rsidP="00AB40FB">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Показатели доступности и качества государственной услуги</w:t>
      </w:r>
    </w:p>
    <w:p w:rsidR="00AB40FB" w:rsidRPr="008344C1" w:rsidRDefault="00AB40FB" w:rsidP="00AB40FB">
      <w:pPr>
        <w:autoSpaceDE w:val="0"/>
        <w:autoSpaceDN w:val="0"/>
        <w:adjustRightInd w:val="0"/>
        <w:spacing w:after="0" w:line="240" w:lineRule="auto"/>
        <w:jc w:val="both"/>
        <w:rPr>
          <w:rFonts w:ascii="Times New Roman" w:hAnsi="Times New Roman"/>
          <w:sz w:val="28"/>
          <w:szCs w:val="28"/>
        </w:rPr>
      </w:pPr>
    </w:p>
    <w:p w:rsidR="00AB40FB" w:rsidRPr="008344C1" w:rsidRDefault="00AB40FB" w:rsidP="00AB40FB">
      <w:pPr>
        <w:pStyle w:val="ConsPlusNormal"/>
        <w:numPr>
          <w:ilvl w:val="0"/>
          <w:numId w:val="1"/>
        </w:numPr>
        <w:tabs>
          <w:tab w:val="left" w:pos="1276"/>
        </w:tabs>
        <w:adjustRightInd w:val="0"/>
        <w:ind w:left="0" w:firstLine="709"/>
        <w:jc w:val="both"/>
        <w:rPr>
          <w:rFonts w:ascii="Times New Roman" w:hAnsi="Times New Roman"/>
          <w:sz w:val="28"/>
          <w:szCs w:val="28"/>
        </w:rPr>
      </w:pPr>
      <w:r w:rsidRPr="008344C1">
        <w:rPr>
          <w:rFonts w:ascii="Times New Roman" w:hAnsi="Times New Roman"/>
          <w:sz w:val="28"/>
          <w:szCs w:val="28"/>
        </w:rPr>
        <w:t>Показателями доступности и качества государственной услуги являются:</w:t>
      </w:r>
    </w:p>
    <w:p w:rsidR="00AB40FB" w:rsidRPr="008344C1" w:rsidRDefault="00AB40FB" w:rsidP="00AB4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обеспечение информирования заявителей (их представителей) о месте нахождения и графике работы территориальных органов, в том числе с использованием информационно-коммуникационных технологий;</w:t>
      </w:r>
    </w:p>
    <w:p w:rsidR="00AB40FB" w:rsidRPr="008344C1" w:rsidRDefault="00AB40FB" w:rsidP="00AB4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обеспечение информирования заявителей (их представителей) о порядке и ходе предоставления государственной услуги, в том числе с использованием информационно-коммуникационных технологий;</w:t>
      </w:r>
    </w:p>
    <w:p w:rsidR="00AB40FB" w:rsidRPr="008344C1" w:rsidRDefault="00AB40FB" w:rsidP="00AB4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своевременность приема заявителей (их представителей) в территориальном органе;</w:t>
      </w:r>
    </w:p>
    <w:p w:rsidR="00AB40FB" w:rsidRPr="008344C1" w:rsidRDefault="00AB40FB" w:rsidP="00AB4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lastRenderedPageBreak/>
        <w:t>своевременность рассмотрения документов, представленных заявителем (его представителем);</w:t>
      </w:r>
    </w:p>
    <w:p w:rsidR="00AB40FB" w:rsidRPr="008344C1" w:rsidRDefault="00AB40FB" w:rsidP="00AB4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своевременность принятия решения о предоставлении государственной услуги или отказе в предоставлении государственной услуги;</w:t>
      </w:r>
    </w:p>
    <w:p w:rsidR="00AB40FB" w:rsidRPr="008344C1" w:rsidRDefault="00AB40FB" w:rsidP="00AB4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однократное взаимодействие заявителя (его представителя) с должностными лицами при предоставлении государственной услуги;</w:t>
      </w:r>
    </w:p>
    <w:p w:rsidR="00AB40FB" w:rsidRPr="008344C1" w:rsidRDefault="00AB40FB" w:rsidP="00AB40FB">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возможность получения государственной услуги в многофункциональных центрах предоставления государственных и муниципальных услуг.</w:t>
      </w:r>
    </w:p>
    <w:p w:rsidR="00CA75AB" w:rsidRPr="00CA75AB" w:rsidRDefault="00CA75AB" w:rsidP="00133B33">
      <w:pPr>
        <w:pStyle w:val="ConsPlusNormal"/>
        <w:jc w:val="both"/>
        <w:rPr>
          <w:rFonts w:ascii="Times New Roman" w:hAnsi="Times New Roman" w:cs="Times New Roman"/>
          <w:sz w:val="28"/>
          <w:szCs w:val="28"/>
        </w:rPr>
      </w:pPr>
    </w:p>
    <w:p w:rsidR="00AB40FB" w:rsidRPr="008344C1" w:rsidRDefault="00AB40FB" w:rsidP="00AB40FB">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Иные требования, в том числе учитывающие особенности</w:t>
      </w:r>
    </w:p>
    <w:p w:rsidR="00AB40FB" w:rsidRPr="008344C1" w:rsidRDefault="00AB40FB" w:rsidP="00AB40FB">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предоставления государственной услуги в многофункциональных</w:t>
      </w:r>
    </w:p>
    <w:p w:rsidR="00AB40FB" w:rsidRPr="008344C1" w:rsidRDefault="00AB40FB" w:rsidP="00AB40FB">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центрах предоставления государственных и муниципальных услуг и особенности предоставления государственной услуги</w:t>
      </w:r>
    </w:p>
    <w:p w:rsidR="00AB40FB" w:rsidRPr="008344C1" w:rsidRDefault="00AB40FB" w:rsidP="00AB40FB">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в электронной форме</w:t>
      </w:r>
    </w:p>
    <w:p w:rsidR="00AB40FB" w:rsidRPr="008344C1" w:rsidRDefault="00AB40FB" w:rsidP="00AB40FB">
      <w:pPr>
        <w:autoSpaceDE w:val="0"/>
        <w:autoSpaceDN w:val="0"/>
        <w:adjustRightInd w:val="0"/>
        <w:spacing w:after="0" w:line="240" w:lineRule="auto"/>
        <w:jc w:val="both"/>
        <w:rPr>
          <w:rFonts w:ascii="Times New Roman" w:hAnsi="Times New Roman"/>
          <w:sz w:val="28"/>
          <w:szCs w:val="28"/>
        </w:rPr>
      </w:pPr>
    </w:p>
    <w:p w:rsidR="00AB40FB" w:rsidRPr="008344C1" w:rsidRDefault="00AB40FB" w:rsidP="00AB40FB">
      <w:pPr>
        <w:pStyle w:val="ConsPlusNormal"/>
        <w:numPr>
          <w:ilvl w:val="0"/>
          <w:numId w:val="1"/>
        </w:numPr>
        <w:tabs>
          <w:tab w:val="left" w:pos="1276"/>
        </w:tabs>
        <w:adjustRightInd w:val="0"/>
        <w:ind w:left="0" w:firstLine="709"/>
        <w:jc w:val="both"/>
        <w:rPr>
          <w:rFonts w:ascii="Times New Roman" w:hAnsi="Times New Roman"/>
          <w:sz w:val="28"/>
          <w:szCs w:val="28"/>
        </w:rPr>
      </w:pPr>
      <w:r w:rsidRPr="008344C1">
        <w:rPr>
          <w:rFonts w:ascii="Times New Roman" w:hAnsi="Times New Roman"/>
          <w:sz w:val="28"/>
          <w:szCs w:val="28"/>
        </w:rPr>
        <w:t>Предоставление государственной услуги в многофункциональных центрах осуществляется в соответствии с Федеральным законом № 210-ФЗ, иными нормативными правовыми актами Российской Федерации, нормативными правовыми актами Удмуртской Республики по принципу «одного окна», в соответствии с которым предоставление государственной услуги осуществляется после однократного обращения заявителя (его представителя) с соответствующим запросом о предоставлении государственной услуги или комплексным запросом (запросом о предоставлении нескольких государственных и (или) муниципальных услуг), а взаимодействие с территориальным органом осуществляется многофункциональным центром без участия заявителя (его представителя) в соответствии с нормативными правовыми актами и соглашением о взаимодействии (далее – соглашение о взаимодействии).</w:t>
      </w:r>
    </w:p>
    <w:p w:rsidR="00AB40FB" w:rsidRPr="008344C1" w:rsidRDefault="00AB40FB" w:rsidP="00AB40FB">
      <w:pPr>
        <w:pStyle w:val="ConsPlusNormal"/>
        <w:numPr>
          <w:ilvl w:val="0"/>
          <w:numId w:val="1"/>
        </w:numPr>
        <w:tabs>
          <w:tab w:val="left" w:pos="1276"/>
        </w:tabs>
        <w:adjustRightInd w:val="0"/>
        <w:ind w:left="0" w:firstLine="709"/>
        <w:jc w:val="both"/>
        <w:rPr>
          <w:rFonts w:ascii="Times New Roman" w:hAnsi="Times New Roman"/>
          <w:sz w:val="28"/>
          <w:szCs w:val="28"/>
        </w:rPr>
      </w:pPr>
      <w:r w:rsidRPr="008344C1">
        <w:rPr>
          <w:rFonts w:ascii="Times New Roman" w:hAnsi="Times New Roman"/>
          <w:sz w:val="28"/>
          <w:szCs w:val="28"/>
        </w:rPr>
        <w:t>Заявитель (его представитель) вправе обратиться с заявлением и документами, необходимыми для предоставления государственной услуги, в любой многофункциональный центр, действующий на территории Удмуртской Республики, независимо от места жительства (места пребывания)</w:t>
      </w:r>
      <w:r>
        <w:rPr>
          <w:rFonts w:ascii="Times New Roman" w:hAnsi="Times New Roman"/>
          <w:sz w:val="28"/>
          <w:szCs w:val="28"/>
        </w:rPr>
        <w:t xml:space="preserve"> заявителя</w:t>
      </w:r>
      <w:r w:rsidRPr="008344C1">
        <w:rPr>
          <w:rFonts w:ascii="Times New Roman" w:hAnsi="Times New Roman"/>
          <w:sz w:val="28"/>
          <w:szCs w:val="28"/>
        </w:rPr>
        <w:t>.</w:t>
      </w:r>
    </w:p>
    <w:p w:rsidR="00AB40FB" w:rsidRPr="008344C1" w:rsidRDefault="00AB40FB" w:rsidP="00AB40FB">
      <w:pPr>
        <w:pStyle w:val="ConsPlusNormal"/>
        <w:numPr>
          <w:ilvl w:val="0"/>
          <w:numId w:val="1"/>
        </w:numPr>
        <w:tabs>
          <w:tab w:val="left" w:pos="1276"/>
        </w:tabs>
        <w:adjustRightInd w:val="0"/>
        <w:ind w:left="0" w:firstLine="709"/>
        <w:jc w:val="both"/>
        <w:rPr>
          <w:rFonts w:ascii="Times New Roman" w:hAnsi="Times New Roman"/>
          <w:sz w:val="28"/>
          <w:szCs w:val="28"/>
        </w:rPr>
      </w:pPr>
      <w:r w:rsidRPr="008344C1">
        <w:rPr>
          <w:rFonts w:ascii="Times New Roman" w:hAnsi="Times New Roman"/>
          <w:sz w:val="28"/>
          <w:szCs w:val="28"/>
        </w:rPr>
        <w:t>Прием заявителя (его представителя) в многофункциональном центре осуществляется по предварительной записи.</w:t>
      </w:r>
    </w:p>
    <w:p w:rsidR="00AB40FB" w:rsidRPr="008344C1" w:rsidRDefault="00AB40FB" w:rsidP="00AB40FB">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Запись на прием в многофункциональный центр осуществляется посредством:</w:t>
      </w:r>
    </w:p>
    <w:p w:rsidR="00AB40FB" w:rsidRPr="008344C1" w:rsidRDefault="00AB40FB" w:rsidP="00AB40FB">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терминала электронной очереди – при личном обращении в многофункциональный центр;</w:t>
      </w:r>
    </w:p>
    <w:p w:rsidR="00AB40FB" w:rsidRPr="008344C1" w:rsidRDefault="00AB40FB" w:rsidP="00AB40FB">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обращения в региональный центр телефонного обслуживания населения в Удмуртской Республике по телефону (3412) 600-000;</w:t>
      </w:r>
    </w:p>
    <w:p w:rsidR="00AB40FB" w:rsidRPr="008344C1" w:rsidRDefault="00AB40FB" w:rsidP="00AB40FB">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официального сайта многофункционального центра в сети «Интернет» (</w:t>
      </w:r>
      <w:r w:rsidRPr="008344C1">
        <w:rPr>
          <w:rFonts w:ascii="Times New Roman" w:hAnsi="Times New Roman"/>
          <w:sz w:val="28"/>
          <w:szCs w:val="28"/>
          <w:lang w:val="en-US"/>
        </w:rPr>
        <w:t>www</w:t>
      </w:r>
      <w:r w:rsidRPr="008344C1">
        <w:rPr>
          <w:rFonts w:ascii="Times New Roman" w:hAnsi="Times New Roman"/>
          <w:sz w:val="28"/>
          <w:szCs w:val="28"/>
        </w:rPr>
        <w:t>.</w:t>
      </w:r>
      <w:proofErr w:type="spellStart"/>
      <w:r w:rsidRPr="008344C1">
        <w:rPr>
          <w:rFonts w:ascii="Times New Roman" w:hAnsi="Times New Roman"/>
          <w:sz w:val="28"/>
          <w:szCs w:val="28"/>
          <w:lang w:val="en-US"/>
        </w:rPr>
        <w:t>mfcur</w:t>
      </w:r>
      <w:proofErr w:type="spellEnd"/>
      <w:r w:rsidRPr="008344C1">
        <w:rPr>
          <w:rFonts w:ascii="Times New Roman" w:hAnsi="Times New Roman"/>
          <w:sz w:val="28"/>
          <w:szCs w:val="28"/>
        </w:rPr>
        <w:t>.</w:t>
      </w:r>
      <w:proofErr w:type="spellStart"/>
      <w:r w:rsidRPr="008344C1">
        <w:rPr>
          <w:rFonts w:ascii="Times New Roman" w:hAnsi="Times New Roman"/>
          <w:sz w:val="28"/>
          <w:szCs w:val="28"/>
          <w:lang w:val="en-US"/>
        </w:rPr>
        <w:t>ru</w:t>
      </w:r>
      <w:proofErr w:type="spellEnd"/>
      <w:r w:rsidRPr="008344C1">
        <w:rPr>
          <w:rFonts w:ascii="Times New Roman" w:hAnsi="Times New Roman"/>
          <w:sz w:val="28"/>
          <w:szCs w:val="28"/>
        </w:rPr>
        <w:t>);</w:t>
      </w:r>
    </w:p>
    <w:p w:rsidR="00AB40FB" w:rsidRPr="008344C1" w:rsidRDefault="00AB40FB" w:rsidP="00AB40FB">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lastRenderedPageBreak/>
        <w:t>сервиса «Запись в МФЦ» Регионального портала государственных услуг.</w:t>
      </w:r>
    </w:p>
    <w:p w:rsidR="00AB40FB" w:rsidRPr="008344C1" w:rsidRDefault="00AB40FB" w:rsidP="00AB40FB">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Заявителю (его представителю) предоставляется возможность записи на прием в любые свободные для приема дату и время в пределах установленного в многофункциональном центре графика приема заявителей, но не ранее чем за 2 недели до планируемой даты обращения.</w:t>
      </w:r>
    </w:p>
    <w:p w:rsidR="00AB40FB" w:rsidRPr="008344C1" w:rsidRDefault="00AB40FB" w:rsidP="00EA1DD8">
      <w:pPr>
        <w:pStyle w:val="ConsPlusNormal"/>
        <w:numPr>
          <w:ilvl w:val="0"/>
          <w:numId w:val="1"/>
        </w:numPr>
        <w:tabs>
          <w:tab w:val="left" w:pos="1276"/>
        </w:tabs>
        <w:adjustRightInd w:val="0"/>
        <w:ind w:left="0" w:firstLine="709"/>
        <w:jc w:val="both"/>
        <w:rPr>
          <w:rFonts w:ascii="Times New Roman" w:hAnsi="Times New Roman"/>
          <w:sz w:val="28"/>
          <w:szCs w:val="28"/>
        </w:rPr>
      </w:pPr>
      <w:r w:rsidRPr="008344C1">
        <w:rPr>
          <w:rFonts w:ascii="Times New Roman" w:hAnsi="Times New Roman"/>
          <w:sz w:val="28"/>
          <w:szCs w:val="28"/>
        </w:rPr>
        <w:t>Заявителю (его представителю), обратившемуся в многофункциональный центр, обеспечивается возможность оценить доступность и качество предоставления государственной услуги с помощью устройств подвижной радиотелефонной связи, с использованием Единого портала государственных услуг, терминальных устройств.</w:t>
      </w:r>
    </w:p>
    <w:p w:rsidR="00AB40FB" w:rsidRPr="008344C1" w:rsidRDefault="00AB40FB" w:rsidP="00EA1DD8">
      <w:pPr>
        <w:pStyle w:val="ConsPlusNormal"/>
        <w:numPr>
          <w:ilvl w:val="0"/>
          <w:numId w:val="1"/>
        </w:numPr>
        <w:tabs>
          <w:tab w:val="left" w:pos="1276"/>
        </w:tabs>
        <w:adjustRightInd w:val="0"/>
        <w:ind w:left="0" w:firstLine="709"/>
        <w:jc w:val="both"/>
        <w:rPr>
          <w:rFonts w:ascii="Times New Roman" w:hAnsi="Times New Roman"/>
          <w:sz w:val="28"/>
          <w:szCs w:val="28"/>
        </w:rPr>
      </w:pPr>
      <w:r w:rsidRPr="008344C1">
        <w:rPr>
          <w:rFonts w:ascii="Times New Roman" w:hAnsi="Times New Roman"/>
          <w:sz w:val="28"/>
          <w:szCs w:val="28"/>
        </w:rPr>
        <w:t xml:space="preserve">При предоставлении государственной услуги в электронной форме через Единый портал государственных услуг или Региональный портал государственных услуг (в том числе с использованием </w:t>
      </w:r>
      <w:proofErr w:type="spellStart"/>
      <w:r w:rsidRPr="008344C1">
        <w:rPr>
          <w:rFonts w:ascii="Times New Roman" w:hAnsi="Times New Roman"/>
          <w:sz w:val="28"/>
          <w:szCs w:val="28"/>
        </w:rPr>
        <w:t>инфомата</w:t>
      </w:r>
      <w:proofErr w:type="spellEnd"/>
      <w:r w:rsidRPr="008344C1">
        <w:rPr>
          <w:rFonts w:ascii="Times New Roman" w:hAnsi="Times New Roman"/>
          <w:sz w:val="28"/>
          <w:szCs w:val="28"/>
        </w:rPr>
        <w:t>) регистрация, идентификация и авторизация заявителя на получение государственной услуги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на основе логина и пароля.</w:t>
      </w:r>
    </w:p>
    <w:p w:rsidR="00AB40FB" w:rsidRPr="008344C1" w:rsidRDefault="00AB40FB" w:rsidP="00EA1DD8">
      <w:pPr>
        <w:pStyle w:val="ConsPlusNormal"/>
        <w:numPr>
          <w:ilvl w:val="0"/>
          <w:numId w:val="1"/>
        </w:numPr>
        <w:tabs>
          <w:tab w:val="left" w:pos="1276"/>
        </w:tabs>
        <w:adjustRightInd w:val="0"/>
        <w:ind w:left="0" w:firstLine="709"/>
        <w:jc w:val="both"/>
        <w:rPr>
          <w:rFonts w:ascii="Times New Roman" w:hAnsi="Times New Roman"/>
          <w:sz w:val="28"/>
          <w:szCs w:val="28"/>
        </w:rPr>
      </w:pPr>
      <w:r w:rsidRPr="008344C1">
        <w:rPr>
          <w:rFonts w:ascii="Times New Roman" w:hAnsi="Times New Roman"/>
          <w:sz w:val="28"/>
          <w:szCs w:val="28"/>
        </w:rPr>
        <w:t xml:space="preserve">Заявление, формируемое и направляемое в электронной форме, подписывается простой электронной подписью. </w:t>
      </w:r>
    </w:p>
    <w:p w:rsidR="00AB40FB" w:rsidRPr="008344C1" w:rsidRDefault="00AB40FB" w:rsidP="00AB40FB">
      <w:pPr>
        <w:tabs>
          <w:tab w:val="left" w:pos="1276"/>
        </w:tabs>
        <w:autoSpaceDE w:val="0"/>
        <w:autoSpaceDN w:val="0"/>
        <w:adjustRightInd w:val="0"/>
        <w:spacing w:after="0" w:line="240" w:lineRule="auto"/>
        <w:ind w:firstLine="709"/>
        <w:jc w:val="both"/>
        <w:rPr>
          <w:rFonts w:ascii="Times New Roman" w:hAnsi="Times New Roman"/>
          <w:iCs/>
          <w:sz w:val="28"/>
          <w:szCs w:val="28"/>
        </w:rPr>
      </w:pPr>
      <w:r w:rsidRPr="008344C1">
        <w:rPr>
          <w:rFonts w:ascii="Times New Roman" w:hAnsi="Times New Roman"/>
          <w:sz w:val="28"/>
          <w:szCs w:val="28"/>
        </w:rPr>
        <w:t xml:space="preserve">Правом создания (замены) и выдачи ключа простой электронной подписи в целях оказания государственных и муниципальных услуг в соответствии с </w:t>
      </w:r>
      <w:r w:rsidRPr="008344C1">
        <w:rPr>
          <w:rFonts w:ascii="Times New Roman" w:hAnsi="Times New Roman"/>
          <w:iCs/>
          <w:sz w:val="28"/>
          <w:szCs w:val="28"/>
        </w:rPr>
        <w:t>Правилами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обладают в том числе Министерство и его территориальные органы.</w:t>
      </w:r>
    </w:p>
    <w:p w:rsidR="00AB40FB" w:rsidRPr="008344C1" w:rsidRDefault="00AB40FB" w:rsidP="00EA1DD8">
      <w:pPr>
        <w:pStyle w:val="ConsPlusNormal"/>
        <w:numPr>
          <w:ilvl w:val="0"/>
          <w:numId w:val="1"/>
        </w:numPr>
        <w:tabs>
          <w:tab w:val="left" w:pos="1276"/>
        </w:tabs>
        <w:adjustRightInd w:val="0"/>
        <w:ind w:left="0" w:firstLine="709"/>
        <w:jc w:val="both"/>
        <w:rPr>
          <w:rFonts w:ascii="Times New Roman" w:hAnsi="Times New Roman"/>
          <w:sz w:val="28"/>
          <w:szCs w:val="28"/>
        </w:rPr>
      </w:pPr>
      <w:r w:rsidRPr="008344C1">
        <w:rPr>
          <w:rFonts w:ascii="Times New Roman" w:hAnsi="Times New Roman"/>
          <w:sz w:val="28"/>
          <w:szCs w:val="28"/>
        </w:rPr>
        <w:t xml:space="preserve">Предоставление государственной услуги в электронной форме начинается с момента представления заявителем (его представителем) документов, указанных в </w:t>
      </w:r>
      <w:hyperlink w:anchor="P241" w:history="1">
        <w:r w:rsidR="00944508" w:rsidRPr="003A6CFD">
          <w:rPr>
            <w:rFonts w:ascii="Times New Roman" w:eastAsia="Calibri" w:hAnsi="Times New Roman" w:cs="Times New Roman"/>
            <w:sz w:val="28"/>
            <w:szCs w:val="28"/>
            <w:highlight w:val="cyan"/>
            <w:lang w:eastAsia="en-US"/>
          </w:rPr>
          <w:t>подпункт</w:t>
        </w:r>
        <w:r w:rsidR="00944508">
          <w:rPr>
            <w:rFonts w:ascii="Times New Roman" w:eastAsia="Calibri" w:hAnsi="Times New Roman" w:cs="Times New Roman"/>
            <w:sz w:val="28"/>
            <w:szCs w:val="28"/>
            <w:highlight w:val="cyan"/>
            <w:lang w:eastAsia="en-US"/>
          </w:rPr>
          <w:t>е</w:t>
        </w:r>
        <w:r w:rsidR="00944508" w:rsidRPr="003A6CFD">
          <w:rPr>
            <w:rFonts w:ascii="Times New Roman" w:eastAsia="Calibri" w:hAnsi="Times New Roman" w:cs="Times New Roman"/>
            <w:sz w:val="28"/>
            <w:szCs w:val="28"/>
            <w:highlight w:val="cyan"/>
            <w:lang w:eastAsia="en-US"/>
          </w:rPr>
          <w:t xml:space="preserve"> 1 пункта </w:t>
        </w:r>
      </w:hyperlink>
      <w:r w:rsidR="00944508" w:rsidRPr="003A6CFD">
        <w:rPr>
          <w:rFonts w:ascii="Times New Roman" w:eastAsia="Calibri" w:hAnsi="Times New Roman" w:cs="Times New Roman"/>
          <w:sz w:val="28"/>
          <w:szCs w:val="28"/>
          <w:highlight w:val="cyan"/>
          <w:lang w:eastAsia="en-US"/>
        </w:rPr>
        <w:t xml:space="preserve">41, </w:t>
      </w:r>
      <w:hyperlink w:anchor="P271" w:history="1">
        <w:r w:rsidR="00944508" w:rsidRPr="003A6CFD">
          <w:rPr>
            <w:rFonts w:ascii="Times New Roman" w:eastAsia="Calibri" w:hAnsi="Times New Roman" w:cs="Times New Roman"/>
            <w:sz w:val="28"/>
            <w:szCs w:val="28"/>
            <w:highlight w:val="cyan"/>
            <w:lang w:eastAsia="en-US"/>
          </w:rPr>
          <w:t>подпункт</w:t>
        </w:r>
        <w:r w:rsidR="00944508">
          <w:rPr>
            <w:rFonts w:ascii="Times New Roman" w:eastAsia="Calibri" w:hAnsi="Times New Roman" w:cs="Times New Roman"/>
            <w:sz w:val="28"/>
            <w:szCs w:val="28"/>
            <w:highlight w:val="cyan"/>
            <w:lang w:eastAsia="en-US"/>
          </w:rPr>
          <w:t>е</w:t>
        </w:r>
        <w:r w:rsidR="00944508" w:rsidRPr="003A6CFD">
          <w:rPr>
            <w:rFonts w:ascii="Times New Roman" w:eastAsia="Calibri" w:hAnsi="Times New Roman" w:cs="Times New Roman"/>
            <w:sz w:val="28"/>
            <w:szCs w:val="28"/>
            <w:highlight w:val="cyan"/>
            <w:lang w:eastAsia="en-US"/>
          </w:rPr>
          <w:t xml:space="preserve"> 1 пункта </w:t>
        </w:r>
      </w:hyperlink>
      <w:r w:rsidR="00944508" w:rsidRPr="003A6CFD">
        <w:rPr>
          <w:rFonts w:ascii="Times New Roman" w:eastAsia="Calibri" w:hAnsi="Times New Roman" w:cs="Times New Roman"/>
          <w:sz w:val="28"/>
          <w:szCs w:val="28"/>
          <w:highlight w:val="cyan"/>
          <w:lang w:eastAsia="en-US"/>
        </w:rPr>
        <w:t xml:space="preserve">42, </w:t>
      </w:r>
      <w:hyperlink w:anchor="P285" w:history="1">
        <w:r w:rsidR="00944508" w:rsidRPr="003A6CFD">
          <w:rPr>
            <w:rFonts w:ascii="Times New Roman" w:eastAsia="Calibri" w:hAnsi="Times New Roman" w:cs="Times New Roman"/>
            <w:sz w:val="28"/>
            <w:szCs w:val="28"/>
            <w:highlight w:val="cyan"/>
            <w:lang w:eastAsia="en-US"/>
          </w:rPr>
          <w:t>пункт</w:t>
        </w:r>
        <w:r w:rsidR="00944508">
          <w:rPr>
            <w:rFonts w:ascii="Times New Roman" w:eastAsia="Calibri" w:hAnsi="Times New Roman" w:cs="Times New Roman"/>
            <w:sz w:val="28"/>
            <w:szCs w:val="28"/>
            <w:highlight w:val="cyan"/>
            <w:lang w:eastAsia="en-US"/>
          </w:rPr>
          <w:t>е</w:t>
        </w:r>
        <w:r w:rsidR="00944508" w:rsidRPr="003A6CFD">
          <w:rPr>
            <w:rFonts w:ascii="Times New Roman" w:eastAsia="Calibri" w:hAnsi="Times New Roman" w:cs="Times New Roman"/>
            <w:sz w:val="28"/>
            <w:szCs w:val="28"/>
            <w:highlight w:val="cyan"/>
            <w:lang w:eastAsia="en-US"/>
          </w:rPr>
          <w:t xml:space="preserve"> 42.1</w:t>
        </w:r>
      </w:hyperlink>
      <w:r w:rsidR="00944508" w:rsidRPr="003A6CFD">
        <w:rPr>
          <w:rFonts w:ascii="Times New Roman" w:eastAsia="Calibri" w:hAnsi="Times New Roman" w:cs="Times New Roman"/>
          <w:sz w:val="28"/>
          <w:szCs w:val="28"/>
          <w:highlight w:val="cyan"/>
          <w:lang w:eastAsia="en-US"/>
        </w:rPr>
        <w:t xml:space="preserve">, </w:t>
      </w:r>
      <w:hyperlink w:anchor="P292" w:history="1">
        <w:r w:rsidR="00944508" w:rsidRPr="003A6CFD">
          <w:rPr>
            <w:rFonts w:ascii="Times New Roman" w:eastAsia="Calibri" w:hAnsi="Times New Roman" w:cs="Times New Roman"/>
            <w:sz w:val="28"/>
            <w:szCs w:val="28"/>
            <w:highlight w:val="cyan"/>
            <w:lang w:eastAsia="en-US"/>
          </w:rPr>
          <w:t>подпункт</w:t>
        </w:r>
        <w:r w:rsidR="00944508">
          <w:rPr>
            <w:rFonts w:ascii="Times New Roman" w:eastAsia="Calibri" w:hAnsi="Times New Roman" w:cs="Times New Roman"/>
            <w:sz w:val="28"/>
            <w:szCs w:val="28"/>
            <w:highlight w:val="cyan"/>
            <w:lang w:eastAsia="en-US"/>
          </w:rPr>
          <w:t>е</w:t>
        </w:r>
        <w:r w:rsidR="00944508" w:rsidRPr="003A6CFD">
          <w:rPr>
            <w:rFonts w:ascii="Times New Roman" w:eastAsia="Calibri" w:hAnsi="Times New Roman" w:cs="Times New Roman"/>
            <w:sz w:val="28"/>
            <w:szCs w:val="28"/>
            <w:highlight w:val="cyan"/>
            <w:lang w:eastAsia="en-US"/>
          </w:rPr>
          <w:t xml:space="preserve"> 1 пункта 42.2</w:t>
        </w:r>
      </w:hyperlink>
      <w:r w:rsidR="00944508" w:rsidRPr="003A6CFD">
        <w:rPr>
          <w:rFonts w:ascii="Times New Roman" w:eastAsia="Calibri" w:hAnsi="Times New Roman" w:cs="Times New Roman"/>
          <w:sz w:val="28"/>
          <w:szCs w:val="28"/>
          <w:highlight w:val="cyan"/>
          <w:lang w:eastAsia="en-US"/>
        </w:rPr>
        <w:t xml:space="preserve">, </w:t>
      </w:r>
      <w:hyperlink w:anchor="P301" w:history="1">
        <w:r w:rsidR="00944508" w:rsidRPr="003A6CFD">
          <w:rPr>
            <w:rFonts w:ascii="Times New Roman" w:eastAsia="Calibri" w:hAnsi="Times New Roman" w:cs="Times New Roman"/>
            <w:sz w:val="28"/>
            <w:szCs w:val="28"/>
            <w:highlight w:val="cyan"/>
            <w:lang w:eastAsia="en-US"/>
          </w:rPr>
          <w:t>подпункт</w:t>
        </w:r>
        <w:r w:rsidR="00944508">
          <w:rPr>
            <w:rFonts w:ascii="Times New Roman" w:eastAsia="Calibri" w:hAnsi="Times New Roman" w:cs="Times New Roman"/>
            <w:sz w:val="28"/>
            <w:szCs w:val="28"/>
            <w:highlight w:val="cyan"/>
            <w:lang w:eastAsia="en-US"/>
          </w:rPr>
          <w:t>е</w:t>
        </w:r>
        <w:r w:rsidR="00944508" w:rsidRPr="003A6CFD">
          <w:rPr>
            <w:rFonts w:ascii="Times New Roman" w:eastAsia="Calibri" w:hAnsi="Times New Roman" w:cs="Times New Roman"/>
            <w:sz w:val="28"/>
            <w:szCs w:val="28"/>
            <w:highlight w:val="cyan"/>
            <w:lang w:eastAsia="en-US"/>
          </w:rPr>
          <w:t xml:space="preserve"> 1 пункта 42.3</w:t>
        </w:r>
      </w:hyperlink>
      <w:r w:rsidR="00944508" w:rsidRPr="003A6CFD">
        <w:rPr>
          <w:rFonts w:ascii="Times New Roman" w:eastAsia="Calibri" w:hAnsi="Times New Roman" w:cs="Times New Roman"/>
          <w:sz w:val="28"/>
          <w:szCs w:val="28"/>
          <w:highlight w:val="cyan"/>
          <w:lang w:eastAsia="en-US"/>
        </w:rPr>
        <w:t xml:space="preserve"> и </w:t>
      </w:r>
      <w:hyperlink w:anchor="P311" w:history="1">
        <w:r w:rsidR="00944508" w:rsidRPr="003A6CFD">
          <w:rPr>
            <w:rFonts w:ascii="Times New Roman" w:eastAsia="Calibri" w:hAnsi="Times New Roman" w:cs="Times New Roman"/>
            <w:sz w:val="28"/>
            <w:szCs w:val="28"/>
            <w:highlight w:val="cyan"/>
            <w:lang w:eastAsia="en-US"/>
          </w:rPr>
          <w:t>пункта</w:t>
        </w:r>
        <w:r w:rsidR="00944508">
          <w:rPr>
            <w:rFonts w:ascii="Times New Roman" w:eastAsia="Calibri" w:hAnsi="Times New Roman" w:cs="Times New Roman"/>
            <w:sz w:val="28"/>
            <w:szCs w:val="28"/>
            <w:highlight w:val="cyan"/>
            <w:lang w:eastAsia="en-US"/>
          </w:rPr>
          <w:t>х</w:t>
        </w:r>
        <w:r w:rsidR="00944508" w:rsidRPr="003A6CFD">
          <w:rPr>
            <w:rFonts w:ascii="Times New Roman" w:eastAsia="Calibri" w:hAnsi="Times New Roman" w:cs="Times New Roman"/>
            <w:sz w:val="28"/>
            <w:szCs w:val="28"/>
            <w:highlight w:val="cyan"/>
            <w:lang w:eastAsia="en-US"/>
          </w:rPr>
          <w:t xml:space="preserve"> 43</w:t>
        </w:r>
      </w:hyperlink>
      <w:r w:rsidR="00944508" w:rsidRPr="003A6CFD">
        <w:rPr>
          <w:rFonts w:ascii="Times New Roman" w:eastAsia="Calibri" w:hAnsi="Times New Roman" w:cs="Times New Roman"/>
          <w:sz w:val="28"/>
          <w:szCs w:val="28"/>
          <w:highlight w:val="cyan"/>
          <w:lang w:eastAsia="en-US"/>
        </w:rPr>
        <w:t>, 44</w:t>
      </w:r>
      <w:r w:rsidR="00944508">
        <w:rPr>
          <w:rFonts w:ascii="Times New Roman" w:eastAsia="Calibri" w:hAnsi="Times New Roman" w:cs="Times New Roman"/>
          <w:sz w:val="28"/>
          <w:szCs w:val="28"/>
          <w:highlight w:val="cyan"/>
          <w:lang w:eastAsia="en-US"/>
        </w:rPr>
        <w:t xml:space="preserve">  </w:t>
      </w:r>
      <w:r w:rsidRPr="008344C1">
        <w:rPr>
          <w:rFonts w:ascii="Times New Roman" w:hAnsi="Times New Roman"/>
          <w:sz w:val="28"/>
          <w:szCs w:val="28"/>
        </w:rPr>
        <w:t>настоящего Административного регламента (за исключением заявления), на бумажном носителе.</w:t>
      </w:r>
    </w:p>
    <w:p w:rsidR="00CA75AB" w:rsidRPr="00CA75AB" w:rsidRDefault="00CA75AB" w:rsidP="00133B33">
      <w:pPr>
        <w:pStyle w:val="ConsPlusNormal"/>
        <w:jc w:val="both"/>
        <w:rPr>
          <w:rFonts w:ascii="Times New Roman" w:hAnsi="Times New Roman" w:cs="Times New Roman"/>
          <w:sz w:val="28"/>
          <w:szCs w:val="28"/>
        </w:rPr>
      </w:pPr>
    </w:p>
    <w:p w:rsidR="00EA1DD8" w:rsidRPr="008344C1" w:rsidRDefault="00EA1DD8" w:rsidP="00EA1DD8">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 xml:space="preserve">III. Состав, последовательность и сроки выполнения </w:t>
      </w:r>
    </w:p>
    <w:p w:rsidR="00EA1DD8" w:rsidRPr="008344C1" w:rsidRDefault="00EA1DD8" w:rsidP="00EA1DD8">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 xml:space="preserve">административных процедур, требования к порядку их выполнения, </w:t>
      </w:r>
    </w:p>
    <w:p w:rsidR="00EA1DD8" w:rsidRPr="008344C1" w:rsidRDefault="00EA1DD8" w:rsidP="00EA1DD8">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EA1DD8" w:rsidRPr="008344C1" w:rsidRDefault="00EA1DD8" w:rsidP="00EA1DD8">
      <w:pPr>
        <w:autoSpaceDE w:val="0"/>
        <w:autoSpaceDN w:val="0"/>
        <w:adjustRightInd w:val="0"/>
        <w:spacing w:after="0" w:line="240" w:lineRule="auto"/>
        <w:jc w:val="both"/>
        <w:rPr>
          <w:rFonts w:ascii="Times New Roman" w:hAnsi="Times New Roman"/>
          <w:sz w:val="28"/>
          <w:szCs w:val="28"/>
        </w:rPr>
      </w:pPr>
    </w:p>
    <w:p w:rsidR="00EA1DD8" w:rsidRPr="008344C1" w:rsidRDefault="00EA1DD8" w:rsidP="00EA1DD8">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lastRenderedPageBreak/>
        <w:t>Предоставление государственной услуги включает в себя следующие административные процедуры (действия):</w:t>
      </w:r>
    </w:p>
    <w:p w:rsidR="00EA1DD8" w:rsidRPr="008344C1" w:rsidRDefault="00EA1DD8" w:rsidP="00EA1DD8">
      <w:pPr>
        <w:numPr>
          <w:ilvl w:val="0"/>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прием документов, их первичная проверка и регистрация;</w:t>
      </w:r>
    </w:p>
    <w:p w:rsidR="00EA1DD8" w:rsidRPr="008344C1" w:rsidRDefault="00EA1DD8" w:rsidP="00EA1DD8">
      <w:pPr>
        <w:numPr>
          <w:ilvl w:val="0"/>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rsidR="00EA1DD8" w:rsidRPr="008344C1" w:rsidRDefault="00EA1DD8" w:rsidP="00EA1DD8">
      <w:pPr>
        <w:numPr>
          <w:ilvl w:val="0"/>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подготовка документов для принятия решения о назначении </w:t>
      </w:r>
      <w:r w:rsidR="00305042">
        <w:rPr>
          <w:rFonts w:ascii="Times New Roman" w:hAnsi="Times New Roman"/>
          <w:sz w:val="28"/>
          <w:szCs w:val="28"/>
        </w:rPr>
        <w:t xml:space="preserve">пособия </w:t>
      </w:r>
      <w:r w:rsidRPr="008344C1">
        <w:rPr>
          <w:rFonts w:ascii="Times New Roman" w:hAnsi="Times New Roman"/>
          <w:sz w:val="28"/>
          <w:szCs w:val="28"/>
        </w:rPr>
        <w:t xml:space="preserve">либо об отказе в назначении </w:t>
      </w:r>
      <w:r w:rsidR="00305042">
        <w:rPr>
          <w:rFonts w:ascii="Times New Roman" w:hAnsi="Times New Roman"/>
          <w:sz w:val="28"/>
          <w:szCs w:val="28"/>
        </w:rPr>
        <w:t>пособия</w:t>
      </w:r>
      <w:r w:rsidRPr="008344C1">
        <w:rPr>
          <w:rFonts w:ascii="Times New Roman" w:hAnsi="Times New Roman"/>
          <w:sz w:val="28"/>
          <w:szCs w:val="28"/>
        </w:rPr>
        <w:t>;</w:t>
      </w:r>
    </w:p>
    <w:p w:rsidR="00EA1DD8" w:rsidRPr="008344C1" w:rsidRDefault="00EA1DD8" w:rsidP="00EA1DD8">
      <w:pPr>
        <w:numPr>
          <w:ilvl w:val="0"/>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принятие решения о назначении </w:t>
      </w:r>
      <w:r w:rsidR="00305042">
        <w:rPr>
          <w:rFonts w:ascii="Times New Roman" w:hAnsi="Times New Roman"/>
          <w:sz w:val="28"/>
          <w:szCs w:val="28"/>
        </w:rPr>
        <w:t>пособия</w:t>
      </w:r>
      <w:r w:rsidR="00305042" w:rsidRPr="008344C1">
        <w:rPr>
          <w:rFonts w:ascii="Times New Roman" w:hAnsi="Times New Roman"/>
          <w:sz w:val="28"/>
          <w:szCs w:val="28"/>
        </w:rPr>
        <w:t xml:space="preserve"> </w:t>
      </w:r>
      <w:r w:rsidRPr="008344C1">
        <w:rPr>
          <w:rFonts w:ascii="Times New Roman" w:hAnsi="Times New Roman"/>
          <w:sz w:val="28"/>
          <w:szCs w:val="28"/>
        </w:rPr>
        <w:t xml:space="preserve">либо об отказе в назначении </w:t>
      </w:r>
      <w:r w:rsidR="00305042">
        <w:rPr>
          <w:rFonts w:ascii="Times New Roman" w:hAnsi="Times New Roman"/>
          <w:sz w:val="28"/>
          <w:szCs w:val="28"/>
        </w:rPr>
        <w:t>пособия</w:t>
      </w:r>
      <w:r w:rsidRPr="008344C1">
        <w:rPr>
          <w:rFonts w:ascii="Times New Roman" w:hAnsi="Times New Roman"/>
          <w:sz w:val="28"/>
          <w:szCs w:val="28"/>
        </w:rPr>
        <w:t xml:space="preserve">, извещение заявителя (его представителя) об отказе в назначении </w:t>
      </w:r>
      <w:r w:rsidR="00305042">
        <w:rPr>
          <w:rFonts w:ascii="Times New Roman" w:hAnsi="Times New Roman"/>
          <w:sz w:val="28"/>
          <w:szCs w:val="28"/>
        </w:rPr>
        <w:t>пособия</w:t>
      </w:r>
      <w:r w:rsidR="00305042" w:rsidRPr="008344C1">
        <w:rPr>
          <w:rFonts w:ascii="Times New Roman" w:hAnsi="Times New Roman"/>
          <w:sz w:val="28"/>
          <w:szCs w:val="28"/>
        </w:rPr>
        <w:t xml:space="preserve"> </w:t>
      </w:r>
      <w:r w:rsidRPr="008344C1">
        <w:rPr>
          <w:rFonts w:ascii="Times New Roman" w:hAnsi="Times New Roman"/>
          <w:sz w:val="28"/>
          <w:szCs w:val="28"/>
        </w:rPr>
        <w:t xml:space="preserve">(в случае принятия решения об отказе в назначении </w:t>
      </w:r>
      <w:r w:rsidR="00305042">
        <w:rPr>
          <w:rFonts w:ascii="Times New Roman" w:hAnsi="Times New Roman"/>
          <w:sz w:val="28"/>
          <w:szCs w:val="28"/>
        </w:rPr>
        <w:t>пособия</w:t>
      </w:r>
      <w:r w:rsidRPr="008344C1">
        <w:rPr>
          <w:rFonts w:ascii="Times New Roman" w:hAnsi="Times New Roman"/>
          <w:sz w:val="28"/>
          <w:szCs w:val="28"/>
        </w:rPr>
        <w:t>);</w:t>
      </w:r>
    </w:p>
    <w:p w:rsidR="00EA1DD8" w:rsidRPr="008344C1" w:rsidRDefault="00EA1DD8" w:rsidP="00EA1DD8">
      <w:pPr>
        <w:numPr>
          <w:ilvl w:val="0"/>
          <w:numId w:val="13"/>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формирование документов на выплату </w:t>
      </w:r>
      <w:r w:rsidR="00305042">
        <w:rPr>
          <w:rFonts w:ascii="Times New Roman" w:hAnsi="Times New Roman"/>
          <w:sz w:val="28"/>
          <w:szCs w:val="28"/>
        </w:rPr>
        <w:t>пособия</w:t>
      </w:r>
      <w:r w:rsidR="00305042" w:rsidRPr="008344C1">
        <w:rPr>
          <w:rFonts w:ascii="Times New Roman" w:hAnsi="Times New Roman"/>
          <w:sz w:val="28"/>
          <w:szCs w:val="28"/>
        </w:rPr>
        <w:t xml:space="preserve"> </w:t>
      </w:r>
      <w:r w:rsidRPr="008344C1">
        <w:rPr>
          <w:rFonts w:ascii="Times New Roman" w:hAnsi="Times New Roman"/>
          <w:sz w:val="28"/>
          <w:szCs w:val="28"/>
        </w:rPr>
        <w:t xml:space="preserve">(в случае принятия решения о назначении </w:t>
      </w:r>
      <w:r w:rsidR="00305042">
        <w:rPr>
          <w:rFonts w:ascii="Times New Roman" w:hAnsi="Times New Roman"/>
          <w:sz w:val="28"/>
          <w:szCs w:val="28"/>
        </w:rPr>
        <w:t>пособия</w:t>
      </w:r>
      <w:r w:rsidRPr="008344C1">
        <w:rPr>
          <w:rFonts w:ascii="Times New Roman" w:hAnsi="Times New Roman"/>
          <w:sz w:val="28"/>
          <w:szCs w:val="28"/>
        </w:rPr>
        <w:t>);</w:t>
      </w:r>
    </w:p>
    <w:p w:rsidR="00EA1DD8" w:rsidRPr="008344C1" w:rsidRDefault="00EA1DD8" w:rsidP="00EA1DD8">
      <w:pPr>
        <w:numPr>
          <w:ilvl w:val="0"/>
          <w:numId w:val="13"/>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8344C1">
        <w:rPr>
          <w:rFonts w:ascii="Times New Roman" w:hAnsi="Times New Roman"/>
          <w:sz w:val="28"/>
          <w:szCs w:val="28"/>
          <w:lang w:eastAsia="ru-RU"/>
        </w:rPr>
        <w:t>исправление допущенных опечаток и ошибок в выданных в результате предоставления государственной услуги документах (при необходимости).</w:t>
      </w:r>
    </w:p>
    <w:p w:rsidR="00EA1DD8" w:rsidRPr="008344C1" w:rsidRDefault="00EA1DD8" w:rsidP="00EA1DD8">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Предоставление государственной услуги в электронной форме включает в себя следующие административные процедуры:</w:t>
      </w:r>
    </w:p>
    <w:p w:rsidR="00EA1DD8" w:rsidRPr="008344C1" w:rsidRDefault="00EA1DD8" w:rsidP="00EA1DD8">
      <w:pPr>
        <w:numPr>
          <w:ilvl w:val="0"/>
          <w:numId w:val="14"/>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прием заявления в электронной форме и направление уведомления о получении заявления в электронной форме заявителю (его представителю);</w:t>
      </w:r>
    </w:p>
    <w:p w:rsidR="00EA1DD8" w:rsidRPr="008344C1" w:rsidRDefault="00EA1DD8" w:rsidP="00EA1DD8">
      <w:pPr>
        <w:numPr>
          <w:ilvl w:val="0"/>
          <w:numId w:val="14"/>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прием и регистрация документов, необходимых для предоставления государственной услуги;</w:t>
      </w:r>
    </w:p>
    <w:p w:rsidR="00EA1DD8" w:rsidRPr="008344C1" w:rsidRDefault="00EA1DD8" w:rsidP="00EA1DD8">
      <w:pPr>
        <w:numPr>
          <w:ilvl w:val="0"/>
          <w:numId w:val="14"/>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процедуры, предусмотренные подпунктами </w:t>
      </w:r>
      <w:r w:rsidRPr="003C4737">
        <w:rPr>
          <w:rFonts w:ascii="Times New Roman" w:hAnsi="Times New Roman"/>
          <w:sz w:val="28"/>
          <w:szCs w:val="28"/>
          <w:highlight w:val="cyan"/>
        </w:rPr>
        <w:t>2 – 5 пункта 7</w:t>
      </w:r>
      <w:r w:rsidR="007C5E65" w:rsidRPr="003C4737">
        <w:rPr>
          <w:rFonts w:ascii="Times New Roman" w:hAnsi="Times New Roman"/>
          <w:sz w:val="28"/>
          <w:szCs w:val="28"/>
          <w:highlight w:val="cyan"/>
        </w:rPr>
        <w:t>9</w:t>
      </w:r>
      <w:r w:rsidRPr="00EA1DD8">
        <w:rPr>
          <w:rFonts w:ascii="Times New Roman" w:hAnsi="Times New Roman"/>
          <w:color w:val="FF0000"/>
          <w:sz w:val="28"/>
          <w:szCs w:val="28"/>
        </w:rPr>
        <w:t xml:space="preserve"> </w:t>
      </w:r>
      <w:r w:rsidRPr="008344C1">
        <w:rPr>
          <w:rFonts w:ascii="Times New Roman" w:hAnsi="Times New Roman"/>
          <w:sz w:val="28"/>
          <w:szCs w:val="28"/>
        </w:rPr>
        <w:t>настоящего Административного регламента</w:t>
      </w:r>
      <w:r>
        <w:rPr>
          <w:rFonts w:ascii="Times New Roman" w:hAnsi="Times New Roman"/>
          <w:sz w:val="28"/>
          <w:szCs w:val="28"/>
        </w:rPr>
        <w:t>.</w:t>
      </w:r>
    </w:p>
    <w:p w:rsidR="00EA1DD8" w:rsidRPr="008344C1" w:rsidRDefault="00EA1DD8" w:rsidP="00EA1DD8">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Особенности предоставления государственной услуги в электронной форме, в том числе описание особенностей выполнения административных процедур в электронной форме, предусмотрены пунктами </w:t>
      </w:r>
      <w:r w:rsidRPr="003C4737">
        <w:rPr>
          <w:rFonts w:ascii="Times New Roman" w:hAnsi="Times New Roman"/>
          <w:sz w:val="28"/>
          <w:szCs w:val="28"/>
          <w:highlight w:val="cyan"/>
        </w:rPr>
        <w:t>11</w:t>
      </w:r>
      <w:r w:rsidR="00AE4163" w:rsidRPr="003C4737">
        <w:rPr>
          <w:rFonts w:ascii="Times New Roman" w:hAnsi="Times New Roman"/>
          <w:sz w:val="28"/>
          <w:szCs w:val="28"/>
          <w:highlight w:val="cyan"/>
        </w:rPr>
        <w:t>7</w:t>
      </w:r>
      <w:r w:rsidRPr="003C4737">
        <w:rPr>
          <w:rFonts w:ascii="Times New Roman" w:hAnsi="Times New Roman"/>
          <w:sz w:val="28"/>
          <w:szCs w:val="28"/>
          <w:highlight w:val="cyan"/>
        </w:rPr>
        <w:t xml:space="preserve"> – 12</w:t>
      </w:r>
      <w:r w:rsidR="00AE4163" w:rsidRPr="003C4737">
        <w:rPr>
          <w:rFonts w:ascii="Times New Roman" w:hAnsi="Times New Roman"/>
          <w:sz w:val="28"/>
          <w:szCs w:val="28"/>
          <w:highlight w:val="cyan"/>
        </w:rPr>
        <w:t>5</w:t>
      </w:r>
      <w:r w:rsidRPr="00AE4163">
        <w:rPr>
          <w:rFonts w:ascii="Times New Roman" w:hAnsi="Times New Roman"/>
          <w:sz w:val="28"/>
          <w:szCs w:val="28"/>
        </w:rPr>
        <w:t xml:space="preserve"> настоящего </w:t>
      </w:r>
      <w:r w:rsidRPr="008344C1">
        <w:rPr>
          <w:rFonts w:ascii="Times New Roman" w:hAnsi="Times New Roman"/>
          <w:sz w:val="28"/>
          <w:szCs w:val="28"/>
        </w:rPr>
        <w:t>Административного регламента.</w:t>
      </w:r>
    </w:p>
    <w:p w:rsidR="00EA1DD8" w:rsidRPr="008344C1" w:rsidRDefault="00EA1DD8" w:rsidP="00EA1DD8">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предоставлении государственной услуги многофункциональными центрами выполняются следующие административные процедуры (действия):</w:t>
      </w:r>
    </w:p>
    <w:p w:rsidR="00EA1DD8" w:rsidRPr="008344C1" w:rsidRDefault="00EA1DD8" w:rsidP="00EA1DD8">
      <w:pPr>
        <w:numPr>
          <w:ilvl w:val="1"/>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информирование заявителя (его представителя) о порядке предоставления государственной услуги в многофункциональном центре,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заявителя (его представителя) о порядке предоставления государственной услуги в многофункциональном центре;</w:t>
      </w:r>
    </w:p>
    <w:p w:rsidR="00EA1DD8" w:rsidRPr="008344C1" w:rsidRDefault="00EA1DD8" w:rsidP="00EA1DD8">
      <w:pPr>
        <w:numPr>
          <w:ilvl w:val="1"/>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прием документов, необходимых для предоставления государственной услуги;</w:t>
      </w:r>
    </w:p>
    <w:p w:rsidR="00EA1DD8" w:rsidRPr="008344C1" w:rsidRDefault="00EA1DD8" w:rsidP="00EA1DD8">
      <w:pPr>
        <w:numPr>
          <w:ilvl w:val="1"/>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формирование и направление межведомственных запросов в органы (организации), участвующие в предоставлении государственной услуги;</w:t>
      </w:r>
    </w:p>
    <w:p w:rsidR="00EA1DD8" w:rsidRPr="008344C1" w:rsidRDefault="00EA1DD8" w:rsidP="00EA1DD8">
      <w:pPr>
        <w:numPr>
          <w:ilvl w:val="1"/>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направление заявления и документов, необходимых для предоставления государственной услуги, в территориальный орган.</w:t>
      </w:r>
    </w:p>
    <w:p w:rsidR="00EA1DD8" w:rsidRPr="008344C1" w:rsidRDefault="00EA1DD8" w:rsidP="00EA1DD8">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lastRenderedPageBreak/>
        <w:t xml:space="preserve">Особенности выполнения административной процедуры, предусмотренной подпунктом </w:t>
      </w:r>
      <w:r w:rsidRPr="003C4737">
        <w:rPr>
          <w:rFonts w:ascii="Times New Roman" w:hAnsi="Times New Roman"/>
          <w:sz w:val="28"/>
          <w:szCs w:val="28"/>
          <w:highlight w:val="cyan"/>
        </w:rPr>
        <w:t xml:space="preserve">1 настоящего пункта, осуществляется в соответствии с пунктами </w:t>
      </w:r>
      <w:r w:rsidR="00AE4163" w:rsidRPr="003C4737">
        <w:rPr>
          <w:rFonts w:ascii="Times New Roman" w:hAnsi="Times New Roman"/>
          <w:sz w:val="28"/>
          <w:szCs w:val="28"/>
          <w:highlight w:val="cyan"/>
        </w:rPr>
        <w:t>6</w:t>
      </w:r>
      <w:r w:rsidRPr="003C4737">
        <w:rPr>
          <w:rFonts w:ascii="Times New Roman" w:hAnsi="Times New Roman"/>
          <w:sz w:val="28"/>
          <w:szCs w:val="28"/>
          <w:highlight w:val="cyan"/>
        </w:rPr>
        <w:t xml:space="preserve">, </w:t>
      </w:r>
      <w:r w:rsidR="00AE4163" w:rsidRPr="003C4737">
        <w:rPr>
          <w:rFonts w:ascii="Times New Roman" w:hAnsi="Times New Roman"/>
          <w:sz w:val="28"/>
          <w:szCs w:val="28"/>
          <w:highlight w:val="cyan"/>
        </w:rPr>
        <w:t>9</w:t>
      </w:r>
      <w:r w:rsidRPr="003C4737">
        <w:rPr>
          <w:rFonts w:ascii="Times New Roman" w:hAnsi="Times New Roman"/>
          <w:sz w:val="28"/>
          <w:szCs w:val="28"/>
          <w:highlight w:val="cyan"/>
        </w:rPr>
        <w:t xml:space="preserve">, </w:t>
      </w:r>
      <w:r w:rsidR="00AE4163" w:rsidRPr="003C4737">
        <w:rPr>
          <w:rFonts w:ascii="Times New Roman" w:hAnsi="Times New Roman"/>
          <w:sz w:val="28"/>
          <w:szCs w:val="28"/>
          <w:highlight w:val="cyan"/>
        </w:rPr>
        <w:t>10</w:t>
      </w:r>
      <w:r w:rsidRPr="003C4737">
        <w:rPr>
          <w:rFonts w:ascii="Times New Roman" w:hAnsi="Times New Roman"/>
          <w:sz w:val="28"/>
          <w:szCs w:val="28"/>
          <w:highlight w:val="cyan"/>
        </w:rPr>
        <w:t>, 1</w:t>
      </w:r>
      <w:r w:rsidR="00AE4163" w:rsidRPr="003C4737">
        <w:rPr>
          <w:rFonts w:ascii="Times New Roman" w:hAnsi="Times New Roman"/>
          <w:sz w:val="28"/>
          <w:szCs w:val="28"/>
          <w:highlight w:val="cyan"/>
        </w:rPr>
        <w:t>1</w:t>
      </w:r>
      <w:r w:rsidRPr="003C4737">
        <w:rPr>
          <w:rFonts w:ascii="Times New Roman" w:hAnsi="Times New Roman"/>
          <w:sz w:val="28"/>
          <w:szCs w:val="28"/>
          <w:highlight w:val="cyan"/>
        </w:rPr>
        <w:t>, 1</w:t>
      </w:r>
      <w:r w:rsidR="00AE4163" w:rsidRPr="003C4737">
        <w:rPr>
          <w:rFonts w:ascii="Times New Roman" w:hAnsi="Times New Roman"/>
          <w:sz w:val="28"/>
          <w:szCs w:val="28"/>
          <w:highlight w:val="cyan"/>
        </w:rPr>
        <w:t>5</w:t>
      </w:r>
      <w:r w:rsidRPr="003C4737">
        <w:rPr>
          <w:rFonts w:ascii="Times New Roman" w:hAnsi="Times New Roman"/>
          <w:sz w:val="28"/>
          <w:szCs w:val="28"/>
          <w:highlight w:val="cyan"/>
        </w:rPr>
        <w:t xml:space="preserve"> – 1</w:t>
      </w:r>
      <w:r w:rsidR="00AE4163" w:rsidRPr="003C4737">
        <w:rPr>
          <w:rFonts w:ascii="Times New Roman" w:hAnsi="Times New Roman"/>
          <w:sz w:val="28"/>
          <w:szCs w:val="28"/>
          <w:highlight w:val="cyan"/>
        </w:rPr>
        <w:t>8</w:t>
      </w:r>
      <w:r w:rsidRPr="003C4737">
        <w:rPr>
          <w:rFonts w:ascii="Times New Roman" w:hAnsi="Times New Roman"/>
          <w:sz w:val="28"/>
          <w:szCs w:val="28"/>
          <w:highlight w:val="cyan"/>
        </w:rPr>
        <w:t>, 2</w:t>
      </w:r>
      <w:r w:rsidR="00AE4163" w:rsidRPr="003C4737">
        <w:rPr>
          <w:rFonts w:ascii="Times New Roman" w:hAnsi="Times New Roman"/>
          <w:sz w:val="28"/>
          <w:szCs w:val="28"/>
          <w:highlight w:val="cyan"/>
        </w:rPr>
        <w:t>1</w:t>
      </w:r>
      <w:r w:rsidRPr="00AE4163">
        <w:rPr>
          <w:rFonts w:ascii="Times New Roman" w:hAnsi="Times New Roman"/>
          <w:sz w:val="28"/>
          <w:szCs w:val="28"/>
        </w:rPr>
        <w:t xml:space="preserve"> </w:t>
      </w:r>
      <w:r w:rsidRPr="008344C1">
        <w:rPr>
          <w:rFonts w:ascii="Times New Roman" w:hAnsi="Times New Roman"/>
          <w:sz w:val="28"/>
          <w:szCs w:val="28"/>
        </w:rPr>
        <w:t>настоящего Административного регламента.</w:t>
      </w:r>
    </w:p>
    <w:p w:rsidR="00EA1DD8" w:rsidRDefault="00EA1DD8" w:rsidP="00EA1DD8">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Особенности выполнения административных процедур, предусмотренных подпунктами </w:t>
      </w:r>
      <w:r w:rsidRPr="003C4737">
        <w:rPr>
          <w:rFonts w:ascii="Times New Roman" w:hAnsi="Times New Roman"/>
          <w:sz w:val="28"/>
          <w:szCs w:val="28"/>
          <w:highlight w:val="cyan"/>
        </w:rPr>
        <w:t>2, 3, 4 настоящего пункта, предусмотрены пунктами 12</w:t>
      </w:r>
      <w:r w:rsidR="00AE4163" w:rsidRPr="003C4737">
        <w:rPr>
          <w:rFonts w:ascii="Times New Roman" w:hAnsi="Times New Roman"/>
          <w:sz w:val="28"/>
          <w:szCs w:val="28"/>
          <w:highlight w:val="cyan"/>
        </w:rPr>
        <w:t>6</w:t>
      </w:r>
      <w:r w:rsidRPr="003C4737">
        <w:rPr>
          <w:rFonts w:ascii="Times New Roman" w:hAnsi="Times New Roman"/>
          <w:sz w:val="28"/>
          <w:szCs w:val="28"/>
          <w:highlight w:val="cyan"/>
        </w:rPr>
        <w:t xml:space="preserve"> – 1</w:t>
      </w:r>
      <w:r w:rsidR="00AE4163" w:rsidRPr="003C4737">
        <w:rPr>
          <w:rFonts w:ascii="Times New Roman" w:hAnsi="Times New Roman"/>
          <w:sz w:val="28"/>
          <w:szCs w:val="28"/>
          <w:highlight w:val="cyan"/>
        </w:rPr>
        <w:t>44</w:t>
      </w:r>
      <w:r w:rsidRPr="00EA1DD8">
        <w:rPr>
          <w:rFonts w:ascii="Times New Roman" w:hAnsi="Times New Roman"/>
          <w:color w:val="FF0000"/>
          <w:sz w:val="28"/>
          <w:szCs w:val="28"/>
        </w:rPr>
        <w:t xml:space="preserve"> </w:t>
      </w:r>
      <w:r w:rsidRPr="008344C1">
        <w:rPr>
          <w:rFonts w:ascii="Times New Roman" w:hAnsi="Times New Roman"/>
          <w:sz w:val="28"/>
          <w:szCs w:val="28"/>
        </w:rPr>
        <w:t>настоящего Административного регламента.</w:t>
      </w:r>
    </w:p>
    <w:p w:rsidR="00EA1DD8" w:rsidRPr="008344C1" w:rsidRDefault="00EA1DD8" w:rsidP="00EA1DD8">
      <w:pPr>
        <w:tabs>
          <w:tab w:val="left" w:pos="1276"/>
        </w:tabs>
        <w:autoSpaceDE w:val="0"/>
        <w:autoSpaceDN w:val="0"/>
        <w:adjustRightInd w:val="0"/>
        <w:spacing w:after="0" w:line="240" w:lineRule="auto"/>
        <w:ind w:firstLine="709"/>
        <w:jc w:val="both"/>
        <w:rPr>
          <w:rFonts w:ascii="Times New Roman" w:hAnsi="Times New Roman"/>
          <w:sz w:val="28"/>
          <w:szCs w:val="28"/>
        </w:rPr>
      </w:pPr>
    </w:p>
    <w:p w:rsidR="00EA1DD8" w:rsidRPr="008344C1" w:rsidRDefault="00EA1DD8" w:rsidP="00EA1DD8">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Описание последовательности действий при приеме документов,</w:t>
      </w:r>
    </w:p>
    <w:p w:rsidR="00EA1DD8" w:rsidRPr="008344C1" w:rsidRDefault="00EA1DD8" w:rsidP="00EA1DD8">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их первичной проверке и регистрации</w:t>
      </w:r>
    </w:p>
    <w:p w:rsidR="00EA1DD8" w:rsidRPr="008344C1" w:rsidRDefault="00EA1DD8" w:rsidP="00EA1DD8">
      <w:pPr>
        <w:autoSpaceDE w:val="0"/>
        <w:autoSpaceDN w:val="0"/>
        <w:adjustRightInd w:val="0"/>
        <w:spacing w:after="0" w:line="240" w:lineRule="auto"/>
        <w:jc w:val="both"/>
        <w:rPr>
          <w:rFonts w:ascii="Times New Roman" w:hAnsi="Times New Roman"/>
          <w:sz w:val="28"/>
          <w:szCs w:val="28"/>
        </w:rPr>
      </w:pPr>
    </w:p>
    <w:p w:rsidR="00EA1DD8" w:rsidRPr="008344C1" w:rsidRDefault="00EA1DD8" w:rsidP="00EA1DD8">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Основанием для начала административной процедуры является:</w:t>
      </w:r>
    </w:p>
    <w:p w:rsidR="00EA1DD8" w:rsidRPr="008344C1" w:rsidRDefault="00EA1DD8" w:rsidP="00EA1DD8">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личное обращение заявителя либо его представителя в территориальный орган с заявлением и документами, необходимыми для предоставления государственной услуги;</w:t>
      </w:r>
    </w:p>
    <w:p w:rsidR="00EA1DD8" w:rsidRPr="008344C1" w:rsidRDefault="00EA1DD8" w:rsidP="00EA1DD8">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получение заявления и документов, необходимых для предоставления государственной услуги, по почте или через многофункциональный центр.</w:t>
      </w:r>
    </w:p>
    <w:p w:rsidR="00EA1DD8" w:rsidRPr="008344C1" w:rsidRDefault="00EA1DD8" w:rsidP="00EA1DD8">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При приеме документов от заявителя или его представителя должностное лицо территориального органа, уполномоченное на прием и </w:t>
      </w:r>
      <w:r>
        <w:rPr>
          <w:rFonts w:ascii="Times New Roman" w:hAnsi="Times New Roman"/>
          <w:sz w:val="28"/>
          <w:szCs w:val="28"/>
        </w:rPr>
        <w:t xml:space="preserve">(или) </w:t>
      </w:r>
      <w:r w:rsidRPr="008344C1">
        <w:rPr>
          <w:rFonts w:ascii="Times New Roman" w:hAnsi="Times New Roman"/>
          <w:sz w:val="28"/>
          <w:szCs w:val="28"/>
        </w:rPr>
        <w:t>рассмотрение документов, необходимых для предоставления государственной услуги (далее – специалист по назначению):</w:t>
      </w:r>
    </w:p>
    <w:p w:rsidR="00EA1DD8" w:rsidRPr="008344C1" w:rsidRDefault="00EA1DD8" w:rsidP="00EA1DD8">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1) проверяет документ, удостоверяющий личность;</w:t>
      </w:r>
    </w:p>
    <w:p w:rsidR="00EA1DD8" w:rsidRPr="008344C1" w:rsidRDefault="00EA1DD8" w:rsidP="00EA1DD8">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2) проверяет документ, подтверждающий полномочия (при обращении представителя заявителя);</w:t>
      </w:r>
    </w:p>
    <w:p w:rsidR="00EA1DD8" w:rsidRPr="008344C1" w:rsidRDefault="00EA1DD8" w:rsidP="00EA1DD8">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3) разъясняет порядок предоставления государственной услуги;</w:t>
      </w:r>
    </w:p>
    <w:p w:rsidR="00EA1DD8" w:rsidRPr="008344C1" w:rsidRDefault="00EA1DD8" w:rsidP="00EA1DD8">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4) разъясняет нормы Федерального закона от 27 июля 2006 года № 152-ФЗ «О персональных данных»;</w:t>
      </w:r>
    </w:p>
    <w:p w:rsidR="00EA1DD8" w:rsidRPr="008344C1" w:rsidRDefault="00EA1DD8" w:rsidP="00EA1DD8">
      <w:pPr>
        <w:tabs>
          <w:tab w:val="left" w:pos="1276"/>
        </w:tabs>
        <w:autoSpaceDE w:val="0"/>
        <w:autoSpaceDN w:val="0"/>
        <w:adjustRightInd w:val="0"/>
        <w:spacing w:after="0" w:line="240" w:lineRule="auto"/>
        <w:ind w:firstLine="709"/>
        <w:jc w:val="both"/>
        <w:rPr>
          <w:rFonts w:ascii="Times New Roman" w:hAnsi="Times New Roman"/>
          <w:sz w:val="28"/>
          <w:szCs w:val="28"/>
        </w:rPr>
      </w:pPr>
      <w:bookmarkStart w:id="25" w:name="Par376"/>
      <w:bookmarkEnd w:id="25"/>
      <w:r w:rsidRPr="008344C1">
        <w:rPr>
          <w:rFonts w:ascii="Times New Roman" w:hAnsi="Times New Roman"/>
          <w:sz w:val="28"/>
          <w:szCs w:val="28"/>
        </w:rPr>
        <w:t>5) проверяет правильность оформления заявления;</w:t>
      </w:r>
    </w:p>
    <w:p w:rsidR="00EA1DD8" w:rsidRPr="008344C1" w:rsidRDefault="00EA1DD8" w:rsidP="00EA1DD8">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6) делает копии с подлинников представленных документов, если заявитель (его представитель) не представил их самостоятельно.</w:t>
      </w:r>
    </w:p>
    <w:p w:rsidR="00EA1DD8" w:rsidRPr="008344C1" w:rsidRDefault="00EA1DD8" w:rsidP="00EA1DD8">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Для заверения соответствия копии документа подлиннику проставляет на документе </w:t>
      </w:r>
      <w:proofErr w:type="spellStart"/>
      <w:r w:rsidRPr="008344C1">
        <w:rPr>
          <w:rFonts w:ascii="Times New Roman" w:hAnsi="Times New Roman"/>
          <w:sz w:val="28"/>
          <w:szCs w:val="28"/>
        </w:rPr>
        <w:t>заверительную</w:t>
      </w:r>
      <w:proofErr w:type="spellEnd"/>
      <w:r w:rsidRPr="008344C1">
        <w:rPr>
          <w:rFonts w:ascii="Times New Roman" w:hAnsi="Times New Roman"/>
          <w:sz w:val="28"/>
          <w:szCs w:val="28"/>
        </w:rPr>
        <w:t xml:space="preserve"> надпись «Копия верна», наименование своей должности, личную подпись, расшифровку подписи (инициалы, фамилия), дату заверения. Удостоверяет отметку о заверении копии оттиском печати территориального органа «Для документов»;</w:t>
      </w:r>
    </w:p>
    <w:p w:rsidR="00EA1DD8" w:rsidRPr="008344C1" w:rsidRDefault="00EA1DD8" w:rsidP="00EA1DD8">
      <w:pPr>
        <w:tabs>
          <w:tab w:val="left" w:pos="1276"/>
        </w:tabs>
        <w:autoSpaceDE w:val="0"/>
        <w:autoSpaceDN w:val="0"/>
        <w:adjustRightInd w:val="0"/>
        <w:spacing w:after="0" w:line="240" w:lineRule="auto"/>
        <w:ind w:firstLine="709"/>
        <w:jc w:val="both"/>
        <w:rPr>
          <w:rFonts w:ascii="Times New Roman" w:hAnsi="Times New Roman"/>
          <w:sz w:val="28"/>
          <w:szCs w:val="28"/>
        </w:rPr>
      </w:pPr>
      <w:bookmarkStart w:id="26" w:name="Par379"/>
      <w:bookmarkEnd w:id="26"/>
      <w:r w:rsidRPr="008344C1">
        <w:rPr>
          <w:rFonts w:ascii="Times New Roman" w:hAnsi="Times New Roman"/>
          <w:sz w:val="28"/>
          <w:szCs w:val="28"/>
        </w:rPr>
        <w:t>7) регистрирует заявление;</w:t>
      </w:r>
    </w:p>
    <w:p w:rsidR="00EA1DD8" w:rsidRPr="008344C1" w:rsidRDefault="00EA1DD8" w:rsidP="00EA1DD8">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8) заполняет и выдает заявителю (его представителю) расписку-уведомление о приеме документов (приложение 1), по просьбе заявителя (его представителя) либо при получении заявления и документов по почте – направляет расписку-уведомление по почтовому адресу, указанному заявителем (его представителем), в день регистрации заявления.</w:t>
      </w:r>
    </w:p>
    <w:p w:rsidR="00EA1DD8" w:rsidRPr="008344C1" w:rsidRDefault="00EA1DD8" w:rsidP="00EA1DD8">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В случаях, предусмотренных пунктом </w:t>
      </w:r>
      <w:r w:rsidR="005624B3">
        <w:rPr>
          <w:rFonts w:ascii="Times New Roman" w:hAnsi="Times New Roman"/>
          <w:sz w:val="28"/>
          <w:szCs w:val="28"/>
        </w:rPr>
        <w:t>52</w:t>
      </w:r>
      <w:r w:rsidRPr="008344C1">
        <w:rPr>
          <w:rFonts w:ascii="Times New Roman" w:hAnsi="Times New Roman"/>
          <w:sz w:val="28"/>
          <w:szCs w:val="28"/>
        </w:rPr>
        <w:t xml:space="preserve"> настоящего Административного регламента, специалист по назначению отказывает в приеме документов и возвращает их заявителю (его представителю) с разъяснением причины отказа и предложениями по ее устранению. По </w:t>
      </w:r>
      <w:r w:rsidRPr="008344C1">
        <w:rPr>
          <w:rFonts w:ascii="Times New Roman" w:hAnsi="Times New Roman"/>
          <w:sz w:val="28"/>
          <w:szCs w:val="28"/>
        </w:rPr>
        <w:lastRenderedPageBreak/>
        <w:t>требованию заявителя (его представителя) отказ в приеме документов оформляется в письменной форме и направляется ему с указанием причины отказа и предложениями по ее устранению.</w:t>
      </w:r>
    </w:p>
    <w:p w:rsidR="00EA1DD8" w:rsidRPr="008344C1" w:rsidRDefault="00EA1DD8" w:rsidP="00EA1DD8">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При приеме заявления и документов через многофункциональный центр посредством курьерской доставки специалист по </w:t>
      </w:r>
      <w:r>
        <w:rPr>
          <w:rFonts w:ascii="Times New Roman" w:hAnsi="Times New Roman"/>
          <w:sz w:val="28"/>
          <w:szCs w:val="28"/>
        </w:rPr>
        <w:t>назначению</w:t>
      </w:r>
      <w:r w:rsidRPr="008344C1">
        <w:rPr>
          <w:rFonts w:ascii="Times New Roman" w:hAnsi="Times New Roman"/>
          <w:sz w:val="28"/>
          <w:szCs w:val="28"/>
        </w:rPr>
        <w:t xml:space="preserve"> осуществляет действия, предусмотренные подпунктами </w:t>
      </w:r>
      <w:r w:rsidRPr="003C4737">
        <w:rPr>
          <w:rFonts w:ascii="Times New Roman" w:hAnsi="Times New Roman"/>
          <w:sz w:val="28"/>
          <w:szCs w:val="28"/>
          <w:highlight w:val="cyan"/>
        </w:rPr>
        <w:t>5, 7 пункта 8</w:t>
      </w:r>
      <w:r w:rsidR="00E204D4" w:rsidRPr="003C4737">
        <w:rPr>
          <w:rFonts w:ascii="Times New Roman" w:hAnsi="Times New Roman"/>
          <w:sz w:val="28"/>
          <w:szCs w:val="28"/>
          <w:highlight w:val="cyan"/>
        </w:rPr>
        <w:t>3</w:t>
      </w:r>
      <w:r w:rsidRPr="003D420E">
        <w:rPr>
          <w:rFonts w:ascii="Times New Roman" w:hAnsi="Times New Roman"/>
          <w:color w:val="FF0000"/>
          <w:sz w:val="28"/>
          <w:szCs w:val="28"/>
        </w:rPr>
        <w:t xml:space="preserve"> </w:t>
      </w:r>
      <w:r w:rsidRPr="008344C1">
        <w:rPr>
          <w:rFonts w:ascii="Times New Roman" w:hAnsi="Times New Roman"/>
          <w:sz w:val="28"/>
          <w:szCs w:val="28"/>
        </w:rPr>
        <w:t>настоящего Административного регламента.</w:t>
      </w:r>
    </w:p>
    <w:p w:rsidR="00EA1DD8" w:rsidRPr="008344C1" w:rsidRDefault="00EA1DD8" w:rsidP="00EA1DD8">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При приеме заявления и документов через многофункциональный центр в электронной форме специалист по </w:t>
      </w:r>
      <w:r>
        <w:rPr>
          <w:rFonts w:ascii="Times New Roman" w:hAnsi="Times New Roman"/>
          <w:sz w:val="28"/>
          <w:szCs w:val="28"/>
        </w:rPr>
        <w:t>назначению</w:t>
      </w:r>
      <w:r w:rsidRPr="008344C1">
        <w:rPr>
          <w:rFonts w:ascii="Times New Roman" w:hAnsi="Times New Roman"/>
          <w:sz w:val="28"/>
          <w:szCs w:val="28"/>
        </w:rPr>
        <w:t>:</w:t>
      </w:r>
    </w:p>
    <w:p w:rsidR="00EA1DD8" w:rsidRPr="008344C1" w:rsidRDefault="00EA1DD8" w:rsidP="00EA1DD8">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1) устанавливает, что представленные документы подписаны усиленной квалифицированной электронной подписью специалиста многофункционального центра;</w:t>
      </w:r>
    </w:p>
    <w:p w:rsidR="00EA1DD8" w:rsidRPr="008344C1" w:rsidRDefault="00EA1DD8" w:rsidP="00EA1DD8">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2) переводит заявление в бумажную форму (распечатывает). </w:t>
      </w:r>
    </w:p>
    <w:p w:rsidR="00EA1DD8" w:rsidRPr="008344C1" w:rsidRDefault="00EA1DD8" w:rsidP="00EA1DD8">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Производит на заявлении запись «Заявление принято в форме электронного документа из МФЦ», проставляет наименование своей должности, личную подпись, расшифровку подписи (инициалы, фамилия), дату; удостоверяет отметку о заверении оттиском печати территориального органа «Для документов»;</w:t>
      </w:r>
    </w:p>
    <w:p w:rsidR="00EA1DD8" w:rsidRPr="008344C1" w:rsidRDefault="00EA1DD8" w:rsidP="00EA1DD8">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3) осуществляет действия, предусмотренные </w:t>
      </w:r>
      <w:r w:rsidRPr="003C4737">
        <w:rPr>
          <w:rFonts w:ascii="Times New Roman" w:hAnsi="Times New Roman"/>
          <w:sz w:val="28"/>
          <w:szCs w:val="28"/>
          <w:highlight w:val="cyan"/>
        </w:rPr>
        <w:t>подпунктами 2, 3, 5 и 6 пункта 8</w:t>
      </w:r>
      <w:r w:rsidR="00E204D4" w:rsidRPr="003C4737">
        <w:rPr>
          <w:rFonts w:ascii="Times New Roman" w:hAnsi="Times New Roman"/>
          <w:sz w:val="28"/>
          <w:szCs w:val="28"/>
          <w:highlight w:val="cyan"/>
        </w:rPr>
        <w:t>3</w:t>
      </w:r>
      <w:r w:rsidRPr="00E204D4">
        <w:rPr>
          <w:rFonts w:ascii="Times New Roman" w:hAnsi="Times New Roman"/>
          <w:sz w:val="28"/>
          <w:szCs w:val="28"/>
        </w:rPr>
        <w:t xml:space="preserve"> </w:t>
      </w:r>
      <w:r w:rsidRPr="008344C1">
        <w:rPr>
          <w:rFonts w:ascii="Times New Roman" w:hAnsi="Times New Roman"/>
          <w:sz w:val="28"/>
          <w:szCs w:val="28"/>
        </w:rPr>
        <w:t>настоящего Административного регламента.</w:t>
      </w:r>
    </w:p>
    <w:p w:rsidR="00EA1DD8" w:rsidRPr="004F2D77" w:rsidRDefault="00EA1DD8" w:rsidP="00EA1DD8">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4F2D77">
        <w:rPr>
          <w:rFonts w:ascii="Times New Roman" w:hAnsi="Times New Roman"/>
          <w:sz w:val="28"/>
          <w:szCs w:val="28"/>
          <w:lang w:eastAsia="ru-RU"/>
        </w:rPr>
        <w:t xml:space="preserve">Результатом административной процедуры является прием заявления и документов, необходимых для предоставления государственной услуги, либо отказ в приеме документов. </w:t>
      </w:r>
    </w:p>
    <w:p w:rsidR="00EA1DD8" w:rsidRDefault="00EA1DD8" w:rsidP="00EA1DD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Способом фиксации результата административной процедуры является регистрация заявления либо оформление извещения об отказе в приеме документов (по требованию заявителя (его представителя).</w:t>
      </w:r>
      <w:r w:rsidRPr="004F2D77">
        <w:rPr>
          <w:rFonts w:ascii="Times New Roman" w:hAnsi="Times New Roman"/>
          <w:sz w:val="28"/>
          <w:szCs w:val="28"/>
        </w:rPr>
        <w:t xml:space="preserve"> </w:t>
      </w:r>
    </w:p>
    <w:p w:rsidR="00EA1DD8" w:rsidRDefault="00EA1DD8" w:rsidP="00EA1DD8">
      <w:pPr>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rPr>
        <w:t xml:space="preserve">Общий максимальный срок </w:t>
      </w:r>
      <w:r>
        <w:rPr>
          <w:rFonts w:ascii="Times New Roman" w:hAnsi="Times New Roman"/>
          <w:sz w:val="28"/>
          <w:szCs w:val="28"/>
        </w:rPr>
        <w:t>осуществления административной процедуры</w:t>
      </w:r>
      <w:r w:rsidRPr="008344C1">
        <w:rPr>
          <w:rFonts w:ascii="Times New Roman" w:hAnsi="Times New Roman"/>
          <w:sz w:val="28"/>
          <w:szCs w:val="28"/>
        </w:rPr>
        <w:t xml:space="preserve"> не может превышать 1 календарного дня.</w:t>
      </w:r>
    </w:p>
    <w:p w:rsidR="00CA75AB" w:rsidRPr="00CA75AB" w:rsidRDefault="00CA75AB" w:rsidP="00EA1DD8">
      <w:pPr>
        <w:pStyle w:val="a5"/>
        <w:tabs>
          <w:tab w:val="left" w:pos="1276"/>
        </w:tabs>
        <w:autoSpaceDE w:val="0"/>
        <w:autoSpaceDN w:val="0"/>
        <w:adjustRightInd w:val="0"/>
        <w:spacing w:after="0" w:line="240" w:lineRule="auto"/>
        <w:ind w:left="709"/>
        <w:jc w:val="both"/>
        <w:rPr>
          <w:rFonts w:ascii="Times New Roman" w:hAnsi="Times New Roman"/>
          <w:sz w:val="28"/>
          <w:szCs w:val="28"/>
        </w:rPr>
      </w:pPr>
    </w:p>
    <w:p w:rsidR="00CA75AB" w:rsidRPr="00331F85" w:rsidRDefault="00CA75AB" w:rsidP="00133B33">
      <w:pPr>
        <w:pStyle w:val="ConsPlusNormal"/>
        <w:jc w:val="center"/>
        <w:outlineLvl w:val="2"/>
        <w:rPr>
          <w:rFonts w:ascii="Times New Roman" w:hAnsi="Times New Roman" w:cs="Times New Roman"/>
          <w:b/>
          <w:sz w:val="28"/>
          <w:szCs w:val="28"/>
        </w:rPr>
      </w:pPr>
      <w:r w:rsidRPr="00331F85">
        <w:rPr>
          <w:rFonts w:ascii="Times New Roman" w:hAnsi="Times New Roman" w:cs="Times New Roman"/>
          <w:b/>
          <w:sz w:val="28"/>
          <w:szCs w:val="28"/>
        </w:rPr>
        <w:t>Описание последовательности действий при формировании</w:t>
      </w:r>
    </w:p>
    <w:p w:rsidR="00CA75AB" w:rsidRPr="00331F85" w:rsidRDefault="00CA75AB" w:rsidP="00133B33">
      <w:pPr>
        <w:pStyle w:val="ConsPlusNormal"/>
        <w:jc w:val="center"/>
        <w:rPr>
          <w:rFonts w:ascii="Times New Roman" w:hAnsi="Times New Roman" w:cs="Times New Roman"/>
          <w:b/>
          <w:sz w:val="28"/>
          <w:szCs w:val="28"/>
        </w:rPr>
      </w:pPr>
      <w:r w:rsidRPr="00331F85">
        <w:rPr>
          <w:rFonts w:ascii="Times New Roman" w:hAnsi="Times New Roman" w:cs="Times New Roman"/>
          <w:b/>
          <w:sz w:val="28"/>
          <w:szCs w:val="28"/>
        </w:rPr>
        <w:t>и направлении межведомственных запросов в органы</w:t>
      </w:r>
    </w:p>
    <w:p w:rsidR="00CA75AB" w:rsidRPr="00331F85" w:rsidRDefault="00CA75AB" w:rsidP="00133B33">
      <w:pPr>
        <w:pStyle w:val="ConsPlusNormal"/>
        <w:jc w:val="center"/>
        <w:rPr>
          <w:rFonts w:ascii="Times New Roman" w:hAnsi="Times New Roman" w:cs="Times New Roman"/>
          <w:b/>
          <w:sz w:val="28"/>
          <w:szCs w:val="28"/>
        </w:rPr>
      </w:pPr>
      <w:r w:rsidRPr="00331F85">
        <w:rPr>
          <w:rFonts w:ascii="Times New Roman" w:hAnsi="Times New Roman" w:cs="Times New Roman"/>
          <w:b/>
          <w:sz w:val="28"/>
          <w:szCs w:val="28"/>
        </w:rPr>
        <w:t>(организации), участвующие в предоставлении</w:t>
      </w:r>
    </w:p>
    <w:p w:rsidR="00CA75AB" w:rsidRPr="00331F85" w:rsidRDefault="00CA75AB" w:rsidP="00133B33">
      <w:pPr>
        <w:pStyle w:val="ConsPlusNormal"/>
        <w:jc w:val="center"/>
        <w:rPr>
          <w:rFonts w:ascii="Times New Roman" w:hAnsi="Times New Roman" w:cs="Times New Roman"/>
          <w:b/>
          <w:sz w:val="28"/>
          <w:szCs w:val="28"/>
        </w:rPr>
      </w:pPr>
      <w:r w:rsidRPr="00331F85">
        <w:rPr>
          <w:rFonts w:ascii="Times New Roman" w:hAnsi="Times New Roman" w:cs="Times New Roman"/>
          <w:b/>
          <w:sz w:val="28"/>
          <w:szCs w:val="28"/>
        </w:rPr>
        <w:t>государственной услуги</w:t>
      </w:r>
    </w:p>
    <w:p w:rsidR="00CA75AB" w:rsidRPr="00CA75AB" w:rsidRDefault="00CA75AB" w:rsidP="00133B33">
      <w:pPr>
        <w:pStyle w:val="ConsPlusNormal"/>
        <w:jc w:val="both"/>
        <w:rPr>
          <w:rFonts w:ascii="Times New Roman" w:hAnsi="Times New Roman" w:cs="Times New Roman"/>
          <w:sz w:val="28"/>
          <w:szCs w:val="28"/>
        </w:rPr>
      </w:pPr>
    </w:p>
    <w:p w:rsidR="00CA75AB" w:rsidRPr="00CA75AB" w:rsidRDefault="00CA75AB" w:rsidP="00331F85">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CA75AB">
        <w:rPr>
          <w:rFonts w:ascii="Times New Roman" w:hAnsi="Times New Roman"/>
          <w:sz w:val="28"/>
          <w:szCs w:val="28"/>
        </w:rPr>
        <w:t>Осуществление административной не требует присутствия заявителя (его представителя).</w:t>
      </w:r>
    </w:p>
    <w:p w:rsidR="00CA75AB" w:rsidRPr="00CA75AB" w:rsidRDefault="00CA75AB" w:rsidP="00331F85">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CA75AB">
        <w:rPr>
          <w:rFonts w:ascii="Times New Roman" w:hAnsi="Times New Roman"/>
          <w:sz w:val="28"/>
          <w:szCs w:val="28"/>
        </w:rPr>
        <w:t>Основанием для начала административной процедуры является регистрация заявления.</w:t>
      </w:r>
    </w:p>
    <w:p w:rsidR="00CA75AB" w:rsidRPr="00CA75AB" w:rsidRDefault="00CA75AB" w:rsidP="00331F85">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bookmarkStart w:id="27" w:name="P525"/>
      <w:bookmarkEnd w:id="27"/>
      <w:r w:rsidRPr="00CA75AB">
        <w:rPr>
          <w:rFonts w:ascii="Times New Roman" w:hAnsi="Times New Roman"/>
          <w:sz w:val="28"/>
          <w:szCs w:val="28"/>
        </w:rPr>
        <w:t xml:space="preserve">В случае если заявителем (его представителем) самостоятельно не представлены документы, предусмотренные </w:t>
      </w:r>
      <w:hyperlink w:anchor="P261" w:history="1">
        <w:r w:rsidRPr="003C4737">
          <w:rPr>
            <w:rFonts w:ascii="Times New Roman" w:hAnsi="Times New Roman"/>
            <w:sz w:val="28"/>
            <w:szCs w:val="28"/>
            <w:highlight w:val="cyan"/>
          </w:rPr>
          <w:t xml:space="preserve">подпунктом 2 пункта </w:t>
        </w:r>
      </w:hyperlink>
      <w:r w:rsidR="00E204D4" w:rsidRPr="003C4737">
        <w:rPr>
          <w:rFonts w:ascii="Times New Roman" w:hAnsi="Times New Roman"/>
          <w:sz w:val="28"/>
          <w:szCs w:val="28"/>
          <w:highlight w:val="cyan"/>
        </w:rPr>
        <w:t>41</w:t>
      </w:r>
      <w:r w:rsidRPr="003C4737">
        <w:rPr>
          <w:rFonts w:ascii="Times New Roman" w:hAnsi="Times New Roman"/>
          <w:sz w:val="28"/>
          <w:szCs w:val="28"/>
          <w:highlight w:val="cyan"/>
        </w:rPr>
        <w:t xml:space="preserve">, </w:t>
      </w:r>
      <w:hyperlink w:anchor="P273" w:history="1">
        <w:r w:rsidRPr="003C4737">
          <w:rPr>
            <w:rFonts w:ascii="Times New Roman" w:hAnsi="Times New Roman"/>
            <w:sz w:val="28"/>
            <w:szCs w:val="28"/>
            <w:highlight w:val="cyan"/>
          </w:rPr>
          <w:t xml:space="preserve">подпунктом 2 пункта </w:t>
        </w:r>
      </w:hyperlink>
      <w:r w:rsidR="00E204D4" w:rsidRPr="003C4737">
        <w:rPr>
          <w:rFonts w:ascii="Times New Roman" w:hAnsi="Times New Roman"/>
          <w:sz w:val="28"/>
          <w:szCs w:val="28"/>
          <w:highlight w:val="cyan"/>
        </w:rPr>
        <w:t>42</w:t>
      </w:r>
      <w:r w:rsidRPr="003C4737">
        <w:rPr>
          <w:rFonts w:ascii="Times New Roman" w:hAnsi="Times New Roman"/>
          <w:sz w:val="28"/>
          <w:szCs w:val="28"/>
          <w:highlight w:val="cyan"/>
        </w:rPr>
        <w:t xml:space="preserve">, </w:t>
      </w:r>
      <w:hyperlink w:anchor="P297" w:history="1">
        <w:r w:rsidRPr="003C4737">
          <w:rPr>
            <w:rFonts w:ascii="Times New Roman" w:hAnsi="Times New Roman"/>
            <w:sz w:val="28"/>
            <w:szCs w:val="28"/>
            <w:highlight w:val="cyan"/>
          </w:rPr>
          <w:t xml:space="preserve">подпунктом 2 пункта </w:t>
        </w:r>
        <w:r w:rsidR="00E204D4" w:rsidRPr="003C4737">
          <w:rPr>
            <w:rFonts w:ascii="Times New Roman" w:hAnsi="Times New Roman"/>
            <w:sz w:val="28"/>
            <w:szCs w:val="28"/>
            <w:highlight w:val="cyan"/>
          </w:rPr>
          <w:t>42</w:t>
        </w:r>
        <w:r w:rsidRPr="003C4737">
          <w:rPr>
            <w:rFonts w:ascii="Times New Roman" w:hAnsi="Times New Roman"/>
            <w:sz w:val="28"/>
            <w:szCs w:val="28"/>
            <w:highlight w:val="cyan"/>
          </w:rPr>
          <w:t>.2</w:t>
        </w:r>
      </w:hyperlink>
      <w:r w:rsidRPr="003C4737">
        <w:rPr>
          <w:rFonts w:ascii="Times New Roman" w:hAnsi="Times New Roman"/>
          <w:sz w:val="28"/>
          <w:szCs w:val="28"/>
          <w:highlight w:val="cyan"/>
        </w:rPr>
        <w:t xml:space="preserve"> и </w:t>
      </w:r>
      <w:hyperlink w:anchor="P305" w:history="1">
        <w:r w:rsidRPr="003C4737">
          <w:rPr>
            <w:rFonts w:ascii="Times New Roman" w:hAnsi="Times New Roman"/>
            <w:sz w:val="28"/>
            <w:szCs w:val="28"/>
            <w:highlight w:val="cyan"/>
          </w:rPr>
          <w:t xml:space="preserve">подпунктом 2 пункта </w:t>
        </w:r>
        <w:r w:rsidR="00E204D4" w:rsidRPr="003C4737">
          <w:rPr>
            <w:rFonts w:ascii="Times New Roman" w:hAnsi="Times New Roman"/>
            <w:sz w:val="28"/>
            <w:szCs w:val="28"/>
            <w:highlight w:val="cyan"/>
          </w:rPr>
          <w:t>42</w:t>
        </w:r>
        <w:r w:rsidRPr="003C4737">
          <w:rPr>
            <w:rFonts w:ascii="Times New Roman" w:hAnsi="Times New Roman"/>
            <w:sz w:val="28"/>
            <w:szCs w:val="28"/>
            <w:highlight w:val="cyan"/>
          </w:rPr>
          <w:t>.3</w:t>
        </w:r>
      </w:hyperlink>
      <w:r w:rsidRPr="00E204D4">
        <w:rPr>
          <w:rFonts w:ascii="Times New Roman" w:hAnsi="Times New Roman"/>
          <w:sz w:val="28"/>
          <w:szCs w:val="28"/>
        </w:rPr>
        <w:t xml:space="preserve"> </w:t>
      </w:r>
      <w:r w:rsidRPr="00CA75AB">
        <w:rPr>
          <w:rFonts w:ascii="Times New Roman" w:hAnsi="Times New Roman"/>
          <w:sz w:val="28"/>
          <w:szCs w:val="28"/>
        </w:rPr>
        <w:t xml:space="preserve">настоящего Административного регламента, специалист по </w:t>
      </w:r>
      <w:r w:rsidR="00331F85">
        <w:rPr>
          <w:rFonts w:ascii="Times New Roman" w:hAnsi="Times New Roman"/>
          <w:sz w:val="28"/>
          <w:szCs w:val="28"/>
        </w:rPr>
        <w:t xml:space="preserve">назначению </w:t>
      </w:r>
      <w:r w:rsidRPr="00CA75AB">
        <w:rPr>
          <w:rFonts w:ascii="Times New Roman" w:hAnsi="Times New Roman"/>
          <w:sz w:val="28"/>
          <w:szCs w:val="28"/>
        </w:rPr>
        <w:t xml:space="preserve">оформляет и направляет межведомственные запросы, в том числе в электронной форме с использованием единой системы межведомственного </w:t>
      </w:r>
      <w:r w:rsidRPr="00CA75AB">
        <w:rPr>
          <w:rFonts w:ascii="Times New Roman" w:hAnsi="Times New Roman"/>
          <w:sz w:val="28"/>
          <w:szCs w:val="28"/>
        </w:rPr>
        <w:lastRenderedPageBreak/>
        <w:t>электронного взаимодействия и подключаемых к ней региональных систем межведомственного электронного взаимодействия:</w:t>
      </w:r>
    </w:p>
    <w:p w:rsidR="00CA75AB" w:rsidRPr="00CA75AB" w:rsidRDefault="00CA75AB" w:rsidP="00654E8C">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в территориальный орган по месту жительства или месту пребывания другого родителя о предоставлении документов (сведений) о неполучении им пособия на ребенка;</w:t>
      </w:r>
    </w:p>
    <w:p w:rsidR="00CA75AB" w:rsidRDefault="00CA75AB" w:rsidP="00654E8C">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в орган опеки и попечительства о предоставлении документов (сведений) о неполучении заявителем средств на содержание ребенка, находящегося под опекой или попечительством;</w:t>
      </w:r>
    </w:p>
    <w:p w:rsidR="00654E8C" w:rsidRPr="00CA75AB" w:rsidRDefault="00654E8C" w:rsidP="00654E8C">
      <w:pPr>
        <w:tabs>
          <w:tab w:val="left" w:pos="1276"/>
        </w:tabs>
        <w:autoSpaceDE w:val="0"/>
        <w:autoSpaceDN w:val="0"/>
        <w:adjustRightInd w:val="0"/>
        <w:spacing w:after="0" w:line="240" w:lineRule="auto"/>
        <w:ind w:firstLine="709"/>
        <w:jc w:val="both"/>
        <w:rPr>
          <w:rFonts w:ascii="Times New Roman" w:hAnsi="Times New Roman"/>
          <w:sz w:val="28"/>
          <w:szCs w:val="28"/>
        </w:rPr>
      </w:pPr>
      <w:r w:rsidRPr="00654E8C">
        <w:rPr>
          <w:rFonts w:ascii="Times New Roman" w:hAnsi="Times New Roman"/>
          <w:sz w:val="28"/>
          <w:szCs w:val="28"/>
          <w:highlight w:val="yellow"/>
        </w:rPr>
        <w:t>в Пенсионный фонд Российской Федерации о предоставления сведений о страховом номере индивидуального лицевого счета;</w:t>
      </w:r>
    </w:p>
    <w:p w:rsidR="00E3356E" w:rsidRPr="00654E8C" w:rsidRDefault="00E3356E" w:rsidP="00654E8C">
      <w:pPr>
        <w:pStyle w:val="ConsPlusNormal"/>
        <w:ind w:firstLine="709"/>
        <w:jc w:val="both"/>
        <w:rPr>
          <w:rFonts w:ascii="Times New Roman" w:hAnsi="Times New Roman" w:cs="Times New Roman"/>
          <w:sz w:val="28"/>
          <w:szCs w:val="28"/>
          <w:highlight w:val="yellow"/>
        </w:rPr>
      </w:pPr>
      <w:r w:rsidRPr="00654E8C">
        <w:rPr>
          <w:rFonts w:ascii="Times New Roman" w:hAnsi="Times New Roman" w:cs="Times New Roman"/>
          <w:sz w:val="28"/>
          <w:szCs w:val="28"/>
          <w:highlight w:val="yellow"/>
        </w:rPr>
        <w:t>в Министерство внутренних дел Российской Федерации:</w:t>
      </w:r>
    </w:p>
    <w:p w:rsidR="00E3356E" w:rsidRPr="00654E8C" w:rsidRDefault="00E3356E" w:rsidP="00654E8C">
      <w:pPr>
        <w:pStyle w:val="ConsPlusNormal"/>
        <w:ind w:firstLine="709"/>
        <w:jc w:val="both"/>
        <w:rPr>
          <w:rFonts w:ascii="Times New Roman" w:hAnsi="Times New Roman" w:cs="Times New Roman"/>
          <w:sz w:val="28"/>
          <w:szCs w:val="28"/>
          <w:highlight w:val="yellow"/>
        </w:rPr>
      </w:pPr>
      <w:r w:rsidRPr="00654E8C">
        <w:rPr>
          <w:rFonts w:ascii="Times New Roman" w:hAnsi="Times New Roman" w:cs="Times New Roman"/>
          <w:sz w:val="28"/>
          <w:szCs w:val="28"/>
          <w:highlight w:val="yellow"/>
        </w:rPr>
        <w:t>о подтверждении сведений о гражданах, зарегистрированных по месту жительства (месту пребывания) в жилом помещении совместно с заявителем, указанных в заявлении;</w:t>
      </w:r>
    </w:p>
    <w:p w:rsidR="00E3356E" w:rsidRPr="00E3356E" w:rsidRDefault="00E3356E" w:rsidP="00654E8C">
      <w:pPr>
        <w:pStyle w:val="ConsPlusNormal"/>
        <w:ind w:firstLine="709"/>
        <w:jc w:val="both"/>
        <w:rPr>
          <w:rFonts w:ascii="Times New Roman" w:hAnsi="Times New Roman" w:cs="Times New Roman"/>
          <w:sz w:val="28"/>
          <w:szCs w:val="28"/>
        </w:rPr>
      </w:pPr>
      <w:r w:rsidRPr="00654E8C">
        <w:rPr>
          <w:rFonts w:ascii="Times New Roman" w:hAnsi="Times New Roman" w:cs="Times New Roman"/>
          <w:sz w:val="28"/>
          <w:szCs w:val="28"/>
          <w:highlight w:val="yellow"/>
        </w:rPr>
        <w:t>о регистрации заявителя по месту жительства или месту пребывания на территории Удмуртской Республики;</w:t>
      </w:r>
    </w:p>
    <w:p w:rsidR="00CA75AB" w:rsidRPr="00CA75AB" w:rsidRDefault="00CA75AB" w:rsidP="00654E8C">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в орган записи актов гражданского состояния о предоставлении документов (сведений) об основании внесения в свидетельство о рождении сведений об отце ребенка;</w:t>
      </w:r>
    </w:p>
    <w:p w:rsidR="00CA75AB" w:rsidRPr="00CA75AB" w:rsidRDefault="00CA75AB" w:rsidP="00654E8C">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в Министерство обороны Российской Федерации или в Военный комиссариат Удмуртской Республики о предоставлении документов (сведений) о призыве отца ребенка на военную службу с указанием срока призыва;</w:t>
      </w:r>
    </w:p>
    <w:p w:rsidR="00CA75AB" w:rsidRPr="00CA75AB" w:rsidRDefault="00CA75AB" w:rsidP="00654E8C">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в Федеральную службу судебных приставов о предоставлении документов (сведений) об объявлении исполнительного розыска должника по исполнительным документам, содержащим требование о взыскании алиментов;</w:t>
      </w:r>
    </w:p>
    <w:p w:rsidR="00CA75AB" w:rsidRPr="00CA75AB" w:rsidRDefault="00CA75AB" w:rsidP="00654E8C">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в Федеральную службу исполнения наказаний или ее территориальный орган о предоставлении документов (сведений) о месте нахождения у них должника (отбывает наказание, находится под арестом, на принудительном лечении, направлен для прохождения судебно-медицинской экспертизы или по иным основаниям) и об отсутствии у него заработка, достаточного для исполнения решения суда (постановления судьи);</w:t>
      </w:r>
    </w:p>
    <w:p w:rsidR="00CA75AB" w:rsidRPr="00CA75AB" w:rsidRDefault="00CA75AB" w:rsidP="00654E8C">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в суд или Федеральную службу судебных приставов о предоставлении документов (сведений) о причинах неисполнения решения суда (постановления судьи);</w:t>
      </w:r>
    </w:p>
    <w:p w:rsidR="00CA75AB" w:rsidRPr="00CA75AB" w:rsidRDefault="00CA75AB" w:rsidP="00654E8C">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в Министерство внутренних дел по Удмуртской Республике о предоставлении документов (сведений) о выезде гражданина на постоянное жительство за границу;</w:t>
      </w:r>
    </w:p>
    <w:p w:rsidR="00CA75AB" w:rsidRPr="00CA75AB" w:rsidRDefault="00CA75AB" w:rsidP="00654E8C">
      <w:pPr>
        <w:pStyle w:val="ConsPlusNormal"/>
        <w:ind w:firstLine="709"/>
        <w:jc w:val="both"/>
        <w:rPr>
          <w:rFonts w:ascii="Times New Roman" w:hAnsi="Times New Roman" w:cs="Times New Roman"/>
          <w:sz w:val="28"/>
          <w:szCs w:val="28"/>
        </w:rPr>
      </w:pPr>
      <w:r w:rsidRPr="00CA75AB">
        <w:rPr>
          <w:rFonts w:ascii="Times New Roman" w:hAnsi="Times New Roman" w:cs="Times New Roman"/>
          <w:sz w:val="28"/>
          <w:szCs w:val="28"/>
        </w:rPr>
        <w:t>в Министерство юстиции Российской Федерации о предоставлении документов (сведений) о неисполнении решения суда о взыскании алиментов в случае проживания должника в иностранном государстве, с которым у Российской Федерации заключен договор о правовой помощи.</w:t>
      </w:r>
    </w:p>
    <w:p w:rsidR="00331F85" w:rsidRPr="008344C1" w:rsidRDefault="00331F85" w:rsidP="00331F85">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lastRenderedPageBreak/>
        <w:t>Межведомственные запросы с использованием межведомственного информационного взаимодействия формируются в соответствии с требованиями статьи 7.2 Федерального закона № 210-ФЗ.</w:t>
      </w:r>
    </w:p>
    <w:p w:rsidR="00CA75AB" w:rsidRPr="00CA75AB" w:rsidRDefault="00CA75AB" w:rsidP="00331F85">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CA75AB">
        <w:rPr>
          <w:rFonts w:ascii="Times New Roman" w:hAnsi="Times New Roman"/>
          <w:sz w:val="28"/>
          <w:szCs w:val="28"/>
        </w:rPr>
        <w:t xml:space="preserve">Документы и сведения, полученные </w:t>
      </w:r>
      <w:r w:rsidR="00331F85">
        <w:rPr>
          <w:rFonts w:ascii="Times New Roman" w:hAnsi="Times New Roman"/>
          <w:sz w:val="28"/>
          <w:szCs w:val="28"/>
        </w:rPr>
        <w:t xml:space="preserve">по </w:t>
      </w:r>
      <w:r w:rsidRPr="00CA75AB">
        <w:rPr>
          <w:rFonts w:ascii="Times New Roman" w:hAnsi="Times New Roman"/>
          <w:sz w:val="28"/>
          <w:szCs w:val="28"/>
        </w:rPr>
        <w:t>межведомственн</w:t>
      </w:r>
      <w:r w:rsidR="00331F85">
        <w:rPr>
          <w:rFonts w:ascii="Times New Roman" w:hAnsi="Times New Roman"/>
          <w:sz w:val="28"/>
          <w:szCs w:val="28"/>
        </w:rPr>
        <w:t>ым</w:t>
      </w:r>
      <w:r w:rsidRPr="00CA75AB">
        <w:rPr>
          <w:rFonts w:ascii="Times New Roman" w:hAnsi="Times New Roman"/>
          <w:sz w:val="28"/>
          <w:szCs w:val="28"/>
        </w:rPr>
        <w:t xml:space="preserve"> </w:t>
      </w:r>
      <w:r w:rsidR="00331F85">
        <w:rPr>
          <w:rFonts w:ascii="Times New Roman" w:hAnsi="Times New Roman"/>
          <w:sz w:val="28"/>
          <w:szCs w:val="28"/>
        </w:rPr>
        <w:t>запросам</w:t>
      </w:r>
      <w:r w:rsidRPr="00CA75AB">
        <w:rPr>
          <w:rFonts w:ascii="Times New Roman" w:hAnsi="Times New Roman"/>
          <w:sz w:val="28"/>
          <w:szCs w:val="28"/>
        </w:rPr>
        <w:t>, применяются только в целях предоставления государственной услуги.</w:t>
      </w:r>
    </w:p>
    <w:p w:rsidR="00331F85" w:rsidRPr="004F2D77" w:rsidRDefault="00331F85" w:rsidP="00331F85">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4F2D77">
        <w:rPr>
          <w:rFonts w:ascii="Times New Roman" w:hAnsi="Times New Roman"/>
          <w:sz w:val="28"/>
          <w:szCs w:val="28"/>
          <w:lang w:eastAsia="ru-RU"/>
        </w:rPr>
        <w:t xml:space="preserve">Результатом административной процедуры является </w:t>
      </w:r>
      <w:r>
        <w:rPr>
          <w:rFonts w:ascii="Times New Roman" w:hAnsi="Times New Roman"/>
          <w:sz w:val="28"/>
          <w:szCs w:val="28"/>
          <w:lang w:eastAsia="ru-RU"/>
        </w:rPr>
        <w:t>получение ответов на межведомственные запросы</w:t>
      </w:r>
      <w:r w:rsidRPr="004F2D77">
        <w:rPr>
          <w:rFonts w:ascii="Times New Roman" w:hAnsi="Times New Roman"/>
          <w:sz w:val="28"/>
          <w:szCs w:val="28"/>
          <w:lang w:eastAsia="ru-RU"/>
        </w:rPr>
        <w:t xml:space="preserve">. </w:t>
      </w:r>
    </w:p>
    <w:p w:rsidR="00331F85" w:rsidRDefault="00331F85" w:rsidP="00331F85">
      <w:pPr>
        <w:autoSpaceDE w:val="0"/>
        <w:autoSpaceDN w:val="0"/>
        <w:adjustRightInd w:val="0"/>
        <w:spacing w:after="0" w:line="240" w:lineRule="auto"/>
        <w:ind w:firstLine="709"/>
        <w:jc w:val="both"/>
        <w:rPr>
          <w:rFonts w:ascii="Times New Roman" w:hAnsi="Times New Roman"/>
          <w:sz w:val="28"/>
          <w:szCs w:val="28"/>
          <w:lang w:eastAsia="ru-RU"/>
        </w:rPr>
      </w:pPr>
      <w:r w:rsidRPr="005904BF">
        <w:rPr>
          <w:rFonts w:ascii="Times New Roman" w:hAnsi="Times New Roman"/>
          <w:sz w:val="28"/>
          <w:szCs w:val="28"/>
          <w:lang w:eastAsia="ru-RU"/>
        </w:rPr>
        <w:t xml:space="preserve">Способом фиксации результата административной процедуры является приобщение документов, полученных по межведомственным запросам, к </w:t>
      </w:r>
      <w:r w:rsidRPr="005904BF">
        <w:rPr>
          <w:rFonts w:ascii="Times New Roman" w:hAnsi="Times New Roman"/>
          <w:sz w:val="28"/>
          <w:szCs w:val="28"/>
        </w:rPr>
        <w:t>комплекту документов, представленных заявителем (его представителем)</w:t>
      </w:r>
      <w:r w:rsidRPr="005904BF">
        <w:rPr>
          <w:rFonts w:ascii="Times New Roman" w:hAnsi="Times New Roman"/>
          <w:sz w:val="28"/>
          <w:szCs w:val="28"/>
          <w:lang w:eastAsia="ru-RU"/>
        </w:rPr>
        <w:t>.</w:t>
      </w:r>
    </w:p>
    <w:p w:rsidR="00CA75AB" w:rsidRDefault="00331F85" w:rsidP="00331F85">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Общий максимальный срок </w:t>
      </w:r>
      <w:r>
        <w:rPr>
          <w:rFonts w:ascii="Times New Roman" w:hAnsi="Times New Roman"/>
          <w:sz w:val="28"/>
          <w:szCs w:val="28"/>
        </w:rPr>
        <w:t>осуществления административной процедуры</w:t>
      </w:r>
      <w:r w:rsidRPr="008344C1">
        <w:rPr>
          <w:rFonts w:ascii="Times New Roman" w:hAnsi="Times New Roman"/>
          <w:sz w:val="28"/>
          <w:szCs w:val="28"/>
        </w:rPr>
        <w:t xml:space="preserve"> не может превышать 3 календарных дней со дня регистрации заявления.</w:t>
      </w:r>
    </w:p>
    <w:p w:rsidR="00331F85" w:rsidRPr="00CA75AB" w:rsidRDefault="00331F85" w:rsidP="00331F85">
      <w:pPr>
        <w:tabs>
          <w:tab w:val="left" w:pos="1276"/>
        </w:tabs>
        <w:autoSpaceDE w:val="0"/>
        <w:autoSpaceDN w:val="0"/>
        <w:adjustRightInd w:val="0"/>
        <w:spacing w:after="0" w:line="240" w:lineRule="auto"/>
        <w:ind w:firstLine="709"/>
        <w:jc w:val="both"/>
        <w:rPr>
          <w:rFonts w:ascii="Times New Roman" w:hAnsi="Times New Roman"/>
          <w:sz w:val="28"/>
          <w:szCs w:val="28"/>
        </w:rPr>
      </w:pPr>
    </w:p>
    <w:p w:rsidR="00CA75AB" w:rsidRPr="00331F85" w:rsidRDefault="00CA75AB" w:rsidP="00133B33">
      <w:pPr>
        <w:pStyle w:val="ConsPlusNormal"/>
        <w:jc w:val="center"/>
        <w:outlineLvl w:val="2"/>
        <w:rPr>
          <w:rFonts w:ascii="Times New Roman" w:hAnsi="Times New Roman" w:cs="Times New Roman"/>
          <w:b/>
          <w:sz w:val="28"/>
          <w:szCs w:val="28"/>
        </w:rPr>
      </w:pPr>
      <w:r w:rsidRPr="00331F85">
        <w:rPr>
          <w:rFonts w:ascii="Times New Roman" w:hAnsi="Times New Roman" w:cs="Times New Roman"/>
          <w:b/>
          <w:sz w:val="28"/>
          <w:szCs w:val="28"/>
        </w:rPr>
        <w:t>Описание последовательности действий при подготовке</w:t>
      </w:r>
    </w:p>
    <w:p w:rsidR="00CA75AB" w:rsidRPr="00331F85" w:rsidRDefault="00CA75AB" w:rsidP="00133B33">
      <w:pPr>
        <w:pStyle w:val="ConsPlusNormal"/>
        <w:jc w:val="center"/>
        <w:rPr>
          <w:rFonts w:ascii="Times New Roman" w:hAnsi="Times New Roman" w:cs="Times New Roman"/>
          <w:b/>
          <w:sz w:val="28"/>
          <w:szCs w:val="28"/>
        </w:rPr>
      </w:pPr>
      <w:r w:rsidRPr="00331F85">
        <w:rPr>
          <w:rFonts w:ascii="Times New Roman" w:hAnsi="Times New Roman" w:cs="Times New Roman"/>
          <w:b/>
          <w:sz w:val="28"/>
          <w:szCs w:val="28"/>
        </w:rPr>
        <w:t>документов для принятия решения о назначении</w:t>
      </w:r>
    </w:p>
    <w:p w:rsidR="00CA75AB" w:rsidRPr="00331F85" w:rsidRDefault="00CA75AB" w:rsidP="00133B33">
      <w:pPr>
        <w:pStyle w:val="ConsPlusNormal"/>
        <w:jc w:val="center"/>
        <w:rPr>
          <w:rFonts w:ascii="Times New Roman" w:hAnsi="Times New Roman" w:cs="Times New Roman"/>
          <w:b/>
          <w:sz w:val="28"/>
          <w:szCs w:val="28"/>
        </w:rPr>
      </w:pPr>
      <w:r w:rsidRPr="00331F85">
        <w:rPr>
          <w:rFonts w:ascii="Times New Roman" w:hAnsi="Times New Roman" w:cs="Times New Roman"/>
          <w:b/>
          <w:sz w:val="28"/>
          <w:szCs w:val="28"/>
        </w:rPr>
        <w:t>пособия либо об отказе в назначении пособия</w:t>
      </w:r>
    </w:p>
    <w:p w:rsidR="00CA75AB" w:rsidRPr="00CA75AB" w:rsidRDefault="00CA75AB" w:rsidP="00133B33">
      <w:pPr>
        <w:pStyle w:val="ConsPlusNormal"/>
        <w:jc w:val="both"/>
        <w:rPr>
          <w:rFonts w:ascii="Times New Roman" w:hAnsi="Times New Roman" w:cs="Times New Roman"/>
          <w:sz w:val="28"/>
          <w:szCs w:val="28"/>
        </w:rPr>
      </w:pPr>
    </w:p>
    <w:p w:rsidR="00CA75AB" w:rsidRPr="00CA75AB" w:rsidRDefault="00CA75AB" w:rsidP="00331F85">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CA75AB">
        <w:rPr>
          <w:rFonts w:ascii="Times New Roman" w:hAnsi="Times New Roman"/>
          <w:sz w:val="28"/>
          <w:szCs w:val="28"/>
        </w:rPr>
        <w:t>Осуществление административной процедуры не требует присутствия заявителя (его представителя).</w:t>
      </w:r>
    </w:p>
    <w:p w:rsidR="00331F85" w:rsidRPr="008344C1" w:rsidRDefault="00331F85" w:rsidP="00331F85">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Основанием для начала административной процедуры является регистрация заявления и документов, предусмотренных </w:t>
      </w:r>
      <w:hyperlink w:anchor="P241" w:history="1">
        <w:r w:rsidR="003C4737" w:rsidRPr="003A6CFD">
          <w:rPr>
            <w:rFonts w:ascii="Times New Roman" w:hAnsi="Times New Roman"/>
            <w:sz w:val="28"/>
            <w:szCs w:val="28"/>
            <w:highlight w:val="cyan"/>
          </w:rPr>
          <w:t xml:space="preserve">подпунктом 1 пункта </w:t>
        </w:r>
      </w:hyperlink>
      <w:r w:rsidR="003C4737" w:rsidRPr="003A6CFD">
        <w:rPr>
          <w:rFonts w:ascii="Times New Roman" w:hAnsi="Times New Roman"/>
          <w:sz w:val="28"/>
          <w:szCs w:val="28"/>
          <w:highlight w:val="cyan"/>
        </w:rPr>
        <w:t xml:space="preserve">41, </w:t>
      </w:r>
      <w:hyperlink w:anchor="P271" w:history="1">
        <w:r w:rsidR="003C4737" w:rsidRPr="003A6CFD">
          <w:rPr>
            <w:rFonts w:ascii="Times New Roman" w:hAnsi="Times New Roman"/>
            <w:sz w:val="28"/>
            <w:szCs w:val="28"/>
            <w:highlight w:val="cyan"/>
          </w:rPr>
          <w:t xml:space="preserve">подпунктом 1 пункта </w:t>
        </w:r>
      </w:hyperlink>
      <w:r w:rsidR="003C4737" w:rsidRPr="003A6CFD">
        <w:rPr>
          <w:rFonts w:ascii="Times New Roman" w:hAnsi="Times New Roman"/>
          <w:sz w:val="28"/>
          <w:szCs w:val="28"/>
          <w:highlight w:val="cyan"/>
        </w:rPr>
        <w:t xml:space="preserve">42, </w:t>
      </w:r>
      <w:hyperlink w:anchor="P285" w:history="1">
        <w:r w:rsidR="003C4737" w:rsidRPr="003A6CFD">
          <w:rPr>
            <w:rFonts w:ascii="Times New Roman" w:hAnsi="Times New Roman"/>
            <w:sz w:val="28"/>
            <w:szCs w:val="28"/>
            <w:highlight w:val="cyan"/>
          </w:rPr>
          <w:t>пунктом 42.1</w:t>
        </w:r>
      </w:hyperlink>
      <w:r w:rsidR="003C4737" w:rsidRPr="003A6CFD">
        <w:rPr>
          <w:rFonts w:ascii="Times New Roman" w:hAnsi="Times New Roman"/>
          <w:sz w:val="28"/>
          <w:szCs w:val="28"/>
          <w:highlight w:val="cyan"/>
        </w:rPr>
        <w:t xml:space="preserve">, </w:t>
      </w:r>
      <w:hyperlink w:anchor="P292" w:history="1">
        <w:r w:rsidR="003C4737" w:rsidRPr="003A6CFD">
          <w:rPr>
            <w:rFonts w:ascii="Times New Roman" w:hAnsi="Times New Roman"/>
            <w:sz w:val="28"/>
            <w:szCs w:val="28"/>
            <w:highlight w:val="cyan"/>
          </w:rPr>
          <w:t>подпунктом 1 пункта 42.2</w:t>
        </w:r>
      </w:hyperlink>
      <w:r w:rsidR="003C4737" w:rsidRPr="003A6CFD">
        <w:rPr>
          <w:rFonts w:ascii="Times New Roman" w:hAnsi="Times New Roman"/>
          <w:sz w:val="28"/>
          <w:szCs w:val="28"/>
          <w:highlight w:val="cyan"/>
        </w:rPr>
        <w:t xml:space="preserve">, </w:t>
      </w:r>
      <w:hyperlink w:anchor="P301" w:history="1">
        <w:r w:rsidR="003C4737" w:rsidRPr="003A6CFD">
          <w:rPr>
            <w:rFonts w:ascii="Times New Roman" w:hAnsi="Times New Roman"/>
            <w:sz w:val="28"/>
            <w:szCs w:val="28"/>
            <w:highlight w:val="cyan"/>
          </w:rPr>
          <w:t>подпунктом 1 пункта 42.3</w:t>
        </w:r>
      </w:hyperlink>
      <w:r w:rsidR="003C4737">
        <w:rPr>
          <w:rFonts w:ascii="Times New Roman" w:hAnsi="Times New Roman"/>
          <w:sz w:val="28"/>
          <w:szCs w:val="28"/>
        </w:rPr>
        <w:t xml:space="preserve"> </w:t>
      </w:r>
      <w:r w:rsidRPr="008344C1">
        <w:rPr>
          <w:rFonts w:ascii="Times New Roman" w:hAnsi="Times New Roman"/>
          <w:sz w:val="28"/>
          <w:szCs w:val="28"/>
        </w:rPr>
        <w:t>настоящего Административного регламента, представленных заявителем (его представителем) самостоятельно, либо получение ответов на межведомственные запросы.</w:t>
      </w:r>
    </w:p>
    <w:p w:rsidR="008D3D19" w:rsidRPr="00896297" w:rsidRDefault="008D3D19" w:rsidP="008D3D19">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96297">
        <w:rPr>
          <w:rFonts w:ascii="Times New Roman" w:hAnsi="Times New Roman"/>
          <w:sz w:val="28"/>
          <w:szCs w:val="28"/>
        </w:rPr>
        <w:t xml:space="preserve">Специалист по назначению на основании представленных документов исчисляет среднедушевой доход семьи в соответствии с </w:t>
      </w:r>
      <w:hyperlink r:id="rId27" w:history="1">
        <w:r w:rsidRPr="00896297">
          <w:rPr>
            <w:rFonts w:ascii="Times New Roman" w:hAnsi="Times New Roman"/>
            <w:sz w:val="28"/>
            <w:szCs w:val="28"/>
          </w:rPr>
          <w:t>постановлением</w:t>
        </w:r>
      </w:hyperlink>
      <w:r w:rsidRPr="00896297">
        <w:rPr>
          <w:rFonts w:ascii="Times New Roman" w:hAnsi="Times New Roman"/>
          <w:sz w:val="28"/>
          <w:szCs w:val="28"/>
        </w:rPr>
        <w:t xml:space="preserve"> Правительства Удмуртской Республики от 14 февраля 2005 года </w:t>
      </w:r>
      <w:r>
        <w:rPr>
          <w:rFonts w:ascii="Times New Roman" w:hAnsi="Times New Roman"/>
          <w:sz w:val="28"/>
          <w:szCs w:val="28"/>
        </w:rPr>
        <w:t>№</w:t>
      </w:r>
      <w:r w:rsidRPr="00896297">
        <w:rPr>
          <w:rFonts w:ascii="Times New Roman" w:hAnsi="Times New Roman"/>
          <w:sz w:val="28"/>
          <w:szCs w:val="28"/>
        </w:rPr>
        <w:t xml:space="preserve"> 19 </w:t>
      </w:r>
      <w:r>
        <w:rPr>
          <w:rFonts w:ascii="Times New Roman" w:hAnsi="Times New Roman"/>
          <w:sz w:val="28"/>
          <w:szCs w:val="28"/>
        </w:rPr>
        <w:t>«</w:t>
      </w:r>
      <w:r w:rsidRPr="00896297">
        <w:rPr>
          <w:rFonts w:ascii="Times New Roman" w:hAnsi="Times New Roman"/>
          <w:sz w:val="28"/>
          <w:szCs w:val="28"/>
        </w:rPr>
        <w:t>О размере, порядке назначения и выплаты ежемесячного пособия на ребенка</w:t>
      </w:r>
      <w:r>
        <w:rPr>
          <w:rFonts w:ascii="Times New Roman" w:hAnsi="Times New Roman"/>
          <w:sz w:val="28"/>
          <w:szCs w:val="28"/>
        </w:rPr>
        <w:t>»</w:t>
      </w:r>
      <w:r w:rsidRPr="00896297">
        <w:rPr>
          <w:rFonts w:ascii="Times New Roman" w:hAnsi="Times New Roman"/>
          <w:sz w:val="28"/>
          <w:szCs w:val="28"/>
        </w:rPr>
        <w:t xml:space="preserve"> и определяет наличие либо отсутствие у заявителя права на пособие.</w:t>
      </w:r>
    </w:p>
    <w:p w:rsidR="008D3D19" w:rsidRPr="00896297" w:rsidRDefault="008D3D19" w:rsidP="008D3D19">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96297">
        <w:rPr>
          <w:rFonts w:ascii="Times New Roman" w:hAnsi="Times New Roman"/>
          <w:sz w:val="28"/>
          <w:szCs w:val="28"/>
        </w:rPr>
        <w:t>При наличии права на пособие специалист по назначению:</w:t>
      </w:r>
    </w:p>
    <w:p w:rsidR="008D3D19" w:rsidRPr="00BF43E0" w:rsidRDefault="008D3D19" w:rsidP="008D3D19">
      <w:pPr>
        <w:pStyle w:val="ConsPlusNormal"/>
        <w:ind w:firstLine="709"/>
        <w:jc w:val="both"/>
        <w:rPr>
          <w:rFonts w:ascii="Times New Roman" w:hAnsi="Times New Roman" w:cs="Times New Roman"/>
          <w:sz w:val="28"/>
          <w:szCs w:val="28"/>
        </w:rPr>
      </w:pPr>
      <w:r w:rsidRPr="00BF43E0">
        <w:rPr>
          <w:rFonts w:ascii="Times New Roman" w:hAnsi="Times New Roman" w:cs="Times New Roman"/>
          <w:sz w:val="28"/>
          <w:szCs w:val="28"/>
        </w:rPr>
        <w:t>1) вносит данные о заявителе и информацию, необходимую для назначения пособия, в программный комплекс;</w:t>
      </w:r>
    </w:p>
    <w:p w:rsidR="008D3D19" w:rsidRPr="00BF43E0" w:rsidRDefault="008D3D19" w:rsidP="008D3D19">
      <w:pPr>
        <w:pStyle w:val="ConsPlusNormal"/>
        <w:ind w:firstLine="709"/>
        <w:jc w:val="both"/>
        <w:rPr>
          <w:rFonts w:ascii="Times New Roman" w:hAnsi="Times New Roman" w:cs="Times New Roman"/>
          <w:sz w:val="28"/>
          <w:szCs w:val="28"/>
        </w:rPr>
      </w:pPr>
      <w:r w:rsidRPr="00BF43E0">
        <w:rPr>
          <w:rFonts w:ascii="Times New Roman" w:hAnsi="Times New Roman" w:cs="Times New Roman"/>
          <w:sz w:val="28"/>
          <w:szCs w:val="28"/>
        </w:rPr>
        <w:t xml:space="preserve">2) распечатывает через программный комплекс проект </w:t>
      </w:r>
      <w:hyperlink w:anchor="P1194" w:history="1">
        <w:r w:rsidRPr="00EA60E8">
          <w:rPr>
            <w:rFonts w:ascii="Times New Roman" w:hAnsi="Times New Roman" w:cs="Times New Roman"/>
            <w:sz w:val="28"/>
            <w:szCs w:val="28"/>
          </w:rPr>
          <w:t>решения</w:t>
        </w:r>
      </w:hyperlink>
      <w:r w:rsidRPr="00BF43E0">
        <w:rPr>
          <w:rFonts w:ascii="Times New Roman" w:hAnsi="Times New Roman" w:cs="Times New Roman"/>
          <w:sz w:val="28"/>
          <w:szCs w:val="28"/>
        </w:rPr>
        <w:t xml:space="preserve"> о назначении пособия;</w:t>
      </w:r>
    </w:p>
    <w:p w:rsidR="008D3D19" w:rsidRPr="00BF43E0" w:rsidRDefault="008D3D19" w:rsidP="008D3D19">
      <w:pPr>
        <w:pStyle w:val="ConsPlusNormal"/>
        <w:ind w:firstLine="709"/>
        <w:jc w:val="both"/>
        <w:rPr>
          <w:rFonts w:ascii="Times New Roman" w:hAnsi="Times New Roman" w:cs="Times New Roman"/>
          <w:sz w:val="28"/>
          <w:szCs w:val="28"/>
        </w:rPr>
      </w:pPr>
      <w:r w:rsidRPr="00BF43E0">
        <w:rPr>
          <w:rFonts w:ascii="Times New Roman" w:hAnsi="Times New Roman" w:cs="Times New Roman"/>
          <w:sz w:val="28"/>
          <w:szCs w:val="28"/>
        </w:rPr>
        <w:t xml:space="preserve">3) формирует </w:t>
      </w:r>
      <w:r>
        <w:rPr>
          <w:rFonts w:ascii="Times New Roman" w:hAnsi="Times New Roman" w:cs="Times New Roman"/>
          <w:sz w:val="28"/>
          <w:szCs w:val="28"/>
        </w:rPr>
        <w:t xml:space="preserve">и оформляет </w:t>
      </w:r>
      <w:r w:rsidRPr="00BF43E0">
        <w:rPr>
          <w:rFonts w:ascii="Times New Roman" w:hAnsi="Times New Roman" w:cs="Times New Roman"/>
          <w:sz w:val="28"/>
          <w:szCs w:val="28"/>
        </w:rPr>
        <w:t xml:space="preserve">личное дело получателя пособия (далее </w:t>
      </w:r>
      <w:r w:rsidRPr="008344C1">
        <w:rPr>
          <w:rFonts w:ascii="Times New Roman" w:hAnsi="Times New Roman"/>
          <w:sz w:val="28"/>
          <w:szCs w:val="28"/>
        </w:rPr>
        <w:t>–</w:t>
      </w:r>
      <w:r w:rsidRPr="00BF43E0">
        <w:rPr>
          <w:rFonts w:ascii="Times New Roman" w:hAnsi="Times New Roman" w:cs="Times New Roman"/>
          <w:sz w:val="28"/>
          <w:szCs w:val="28"/>
        </w:rPr>
        <w:t xml:space="preserve"> личное дело);</w:t>
      </w:r>
    </w:p>
    <w:p w:rsidR="008D3D19" w:rsidRPr="00BF43E0" w:rsidRDefault="008D3D19" w:rsidP="008D3D19">
      <w:pPr>
        <w:pStyle w:val="ConsPlusNormal"/>
        <w:ind w:firstLine="709"/>
        <w:jc w:val="both"/>
        <w:rPr>
          <w:rFonts w:ascii="Times New Roman" w:hAnsi="Times New Roman" w:cs="Times New Roman"/>
          <w:sz w:val="28"/>
          <w:szCs w:val="28"/>
        </w:rPr>
      </w:pPr>
      <w:r w:rsidRPr="00BF43E0">
        <w:rPr>
          <w:rFonts w:ascii="Times New Roman" w:hAnsi="Times New Roman" w:cs="Times New Roman"/>
          <w:sz w:val="28"/>
          <w:szCs w:val="28"/>
        </w:rPr>
        <w:t xml:space="preserve">4) передает личное дело для проверки должностному лицу территориального органа, осуществляющему контроль за правильностью назначения пособий и компенсаций (далее </w:t>
      </w:r>
      <w:r w:rsidRPr="008344C1">
        <w:rPr>
          <w:rFonts w:ascii="Times New Roman" w:hAnsi="Times New Roman"/>
          <w:sz w:val="28"/>
          <w:szCs w:val="28"/>
        </w:rPr>
        <w:t>–</w:t>
      </w:r>
      <w:r w:rsidRPr="00BF43E0">
        <w:rPr>
          <w:rFonts w:ascii="Times New Roman" w:hAnsi="Times New Roman" w:cs="Times New Roman"/>
          <w:sz w:val="28"/>
          <w:szCs w:val="28"/>
        </w:rPr>
        <w:t xml:space="preserve"> специалист по контролю).</w:t>
      </w:r>
    </w:p>
    <w:p w:rsidR="008D3D19" w:rsidRPr="00347269" w:rsidRDefault="008D3D19" w:rsidP="008D3D19">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347269">
        <w:rPr>
          <w:rFonts w:ascii="Times New Roman" w:hAnsi="Times New Roman"/>
          <w:sz w:val="28"/>
          <w:szCs w:val="28"/>
        </w:rPr>
        <w:t>При отсутствии права на пособие специалист по назначению:</w:t>
      </w:r>
    </w:p>
    <w:p w:rsidR="008D3D19" w:rsidRPr="00BF43E0" w:rsidRDefault="008D3D19" w:rsidP="008D3D19">
      <w:pPr>
        <w:pStyle w:val="ConsPlusNormal"/>
        <w:ind w:firstLine="709"/>
        <w:jc w:val="both"/>
        <w:rPr>
          <w:rFonts w:ascii="Times New Roman" w:hAnsi="Times New Roman" w:cs="Times New Roman"/>
          <w:sz w:val="28"/>
          <w:szCs w:val="28"/>
        </w:rPr>
      </w:pPr>
      <w:r w:rsidRPr="00BF43E0">
        <w:rPr>
          <w:rFonts w:ascii="Times New Roman" w:hAnsi="Times New Roman" w:cs="Times New Roman"/>
          <w:sz w:val="28"/>
          <w:szCs w:val="28"/>
        </w:rPr>
        <w:t xml:space="preserve">1) готовит проект </w:t>
      </w:r>
      <w:hyperlink w:anchor="P1256" w:history="1">
        <w:r w:rsidRPr="00413B49">
          <w:rPr>
            <w:rFonts w:ascii="Times New Roman" w:hAnsi="Times New Roman" w:cs="Times New Roman"/>
            <w:sz w:val="28"/>
            <w:szCs w:val="28"/>
          </w:rPr>
          <w:t>решения</w:t>
        </w:r>
      </w:hyperlink>
      <w:r w:rsidRPr="00BF43E0">
        <w:rPr>
          <w:rFonts w:ascii="Times New Roman" w:hAnsi="Times New Roman" w:cs="Times New Roman"/>
          <w:sz w:val="28"/>
          <w:szCs w:val="28"/>
        </w:rPr>
        <w:t xml:space="preserve"> об отказе в назначении пособия</w:t>
      </w:r>
      <w:r>
        <w:rPr>
          <w:rFonts w:ascii="Times New Roman" w:hAnsi="Times New Roman" w:cs="Times New Roman"/>
          <w:sz w:val="28"/>
          <w:szCs w:val="28"/>
        </w:rPr>
        <w:t>;</w:t>
      </w:r>
      <w:r w:rsidRPr="00BF43E0">
        <w:rPr>
          <w:rFonts w:ascii="Times New Roman" w:hAnsi="Times New Roman" w:cs="Times New Roman"/>
          <w:sz w:val="28"/>
          <w:szCs w:val="28"/>
        </w:rPr>
        <w:t xml:space="preserve"> </w:t>
      </w:r>
    </w:p>
    <w:p w:rsidR="008D3D19" w:rsidRPr="00BF43E0" w:rsidRDefault="008D3D19" w:rsidP="008D3D19">
      <w:pPr>
        <w:pStyle w:val="ConsPlusNormal"/>
        <w:ind w:firstLine="709"/>
        <w:jc w:val="both"/>
        <w:rPr>
          <w:rFonts w:ascii="Times New Roman" w:hAnsi="Times New Roman" w:cs="Times New Roman"/>
          <w:sz w:val="28"/>
          <w:szCs w:val="28"/>
        </w:rPr>
      </w:pPr>
      <w:r w:rsidRPr="00BF43E0">
        <w:rPr>
          <w:rFonts w:ascii="Times New Roman" w:hAnsi="Times New Roman" w:cs="Times New Roman"/>
          <w:sz w:val="28"/>
          <w:szCs w:val="28"/>
        </w:rPr>
        <w:lastRenderedPageBreak/>
        <w:t>2) передает проект решения об отказе в назначении пособия с комплектом документов, представленных заявителем (его представителем), а также полученных по межведомственным запросам, специалисту по контролю.</w:t>
      </w:r>
    </w:p>
    <w:p w:rsidR="008D3D19" w:rsidRPr="00347269" w:rsidRDefault="008D3D19" w:rsidP="008D3D19">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347269">
        <w:rPr>
          <w:rFonts w:ascii="Times New Roman" w:hAnsi="Times New Roman"/>
          <w:sz w:val="28"/>
          <w:szCs w:val="28"/>
        </w:rPr>
        <w:t>Специалист по контролю проверяет:</w:t>
      </w:r>
    </w:p>
    <w:p w:rsidR="008D3D19" w:rsidRPr="00BF43E0" w:rsidRDefault="008D3D19" w:rsidP="008D3D19">
      <w:pPr>
        <w:pStyle w:val="ConsPlusNormal"/>
        <w:ind w:firstLine="709"/>
        <w:jc w:val="both"/>
        <w:rPr>
          <w:rFonts w:ascii="Times New Roman" w:hAnsi="Times New Roman" w:cs="Times New Roman"/>
          <w:sz w:val="28"/>
          <w:szCs w:val="28"/>
        </w:rPr>
      </w:pPr>
      <w:r w:rsidRPr="00BF43E0">
        <w:rPr>
          <w:rFonts w:ascii="Times New Roman" w:hAnsi="Times New Roman" w:cs="Times New Roman"/>
          <w:sz w:val="28"/>
          <w:szCs w:val="28"/>
        </w:rPr>
        <w:t>1) соблюдение требований законодательства при определении права на назначение пособия</w:t>
      </w:r>
      <w:r>
        <w:rPr>
          <w:rFonts w:ascii="Times New Roman" w:hAnsi="Times New Roman" w:cs="Times New Roman"/>
          <w:sz w:val="28"/>
          <w:szCs w:val="28"/>
        </w:rPr>
        <w:t>;</w:t>
      </w:r>
      <w:r w:rsidRPr="00BF43E0">
        <w:rPr>
          <w:rFonts w:ascii="Times New Roman" w:hAnsi="Times New Roman" w:cs="Times New Roman"/>
          <w:sz w:val="28"/>
          <w:szCs w:val="28"/>
        </w:rPr>
        <w:t xml:space="preserve"> </w:t>
      </w:r>
    </w:p>
    <w:p w:rsidR="008D3D19" w:rsidRPr="00BF43E0" w:rsidRDefault="008D3D19" w:rsidP="008D3D19">
      <w:pPr>
        <w:pStyle w:val="ConsPlusNormal"/>
        <w:ind w:firstLine="709"/>
        <w:jc w:val="both"/>
        <w:rPr>
          <w:rFonts w:ascii="Times New Roman" w:hAnsi="Times New Roman" w:cs="Times New Roman"/>
          <w:sz w:val="28"/>
          <w:szCs w:val="28"/>
        </w:rPr>
      </w:pPr>
      <w:r w:rsidRPr="00BF43E0">
        <w:rPr>
          <w:rFonts w:ascii="Times New Roman" w:hAnsi="Times New Roman" w:cs="Times New Roman"/>
          <w:sz w:val="28"/>
          <w:szCs w:val="28"/>
        </w:rPr>
        <w:t xml:space="preserve">2) </w:t>
      </w:r>
      <w:r>
        <w:rPr>
          <w:rFonts w:ascii="Times New Roman" w:hAnsi="Times New Roman" w:cs="Times New Roman"/>
          <w:sz w:val="28"/>
          <w:szCs w:val="28"/>
        </w:rPr>
        <w:t xml:space="preserve">соблюдение </w:t>
      </w:r>
      <w:r w:rsidRPr="00BF43E0">
        <w:rPr>
          <w:rFonts w:ascii="Times New Roman" w:hAnsi="Times New Roman" w:cs="Times New Roman"/>
          <w:sz w:val="28"/>
          <w:szCs w:val="28"/>
        </w:rPr>
        <w:t>сроков назначения и размера выплаты</w:t>
      </w:r>
      <w:r>
        <w:rPr>
          <w:rFonts w:ascii="Times New Roman" w:hAnsi="Times New Roman" w:cs="Times New Roman"/>
          <w:sz w:val="28"/>
          <w:szCs w:val="28"/>
        </w:rPr>
        <w:t xml:space="preserve">, </w:t>
      </w:r>
      <w:r w:rsidRPr="00BF43E0">
        <w:rPr>
          <w:rFonts w:ascii="Times New Roman" w:hAnsi="Times New Roman" w:cs="Times New Roman"/>
          <w:sz w:val="28"/>
          <w:szCs w:val="28"/>
        </w:rPr>
        <w:t>правильность ввода информации в программный комплекс</w:t>
      </w:r>
      <w:r>
        <w:rPr>
          <w:rFonts w:ascii="Times New Roman" w:hAnsi="Times New Roman" w:cs="Times New Roman"/>
          <w:sz w:val="28"/>
          <w:szCs w:val="28"/>
        </w:rPr>
        <w:t xml:space="preserve"> (при принятии решения о назначении пособия) либо обоснованность отказа в назначении пособия (при принятии решения об отказе в назначении пособия)</w:t>
      </w:r>
      <w:r w:rsidRPr="00BF43E0">
        <w:rPr>
          <w:rFonts w:ascii="Times New Roman" w:hAnsi="Times New Roman" w:cs="Times New Roman"/>
          <w:sz w:val="28"/>
          <w:szCs w:val="28"/>
        </w:rPr>
        <w:t>;</w:t>
      </w:r>
    </w:p>
    <w:p w:rsidR="008D3D19" w:rsidRDefault="008D3D19" w:rsidP="008D3D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BF43E0">
        <w:rPr>
          <w:rFonts w:ascii="Times New Roman" w:hAnsi="Times New Roman" w:cs="Times New Roman"/>
          <w:sz w:val="28"/>
          <w:szCs w:val="28"/>
        </w:rPr>
        <w:t>) правильность оформления решения о назначении пособия</w:t>
      </w:r>
      <w:r>
        <w:rPr>
          <w:rFonts w:ascii="Times New Roman" w:hAnsi="Times New Roman" w:cs="Times New Roman"/>
          <w:sz w:val="28"/>
          <w:szCs w:val="28"/>
        </w:rPr>
        <w:t xml:space="preserve"> либо решения об отказе в назначении пособия</w:t>
      </w:r>
      <w:r w:rsidRPr="00BF43E0">
        <w:rPr>
          <w:rFonts w:ascii="Times New Roman" w:hAnsi="Times New Roman" w:cs="Times New Roman"/>
          <w:sz w:val="28"/>
          <w:szCs w:val="28"/>
        </w:rPr>
        <w:t>.</w:t>
      </w:r>
    </w:p>
    <w:p w:rsidR="008D3D19" w:rsidRPr="00347269" w:rsidRDefault="008D3D19" w:rsidP="008D3D19">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 xml:space="preserve">При </w:t>
      </w:r>
      <w:r w:rsidRPr="00347269">
        <w:rPr>
          <w:rFonts w:ascii="Times New Roman" w:hAnsi="Times New Roman"/>
          <w:sz w:val="28"/>
          <w:szCs w:val="28"/>
        </w:rPr>
        <w:t xml:space="preserve">отсутствии замечаний специалист по контролю визирует проект решения о назначении </w:t>
      </w:r>
      <w:r w:rsidRPr="00BF43E0">
        <w:rPr>
          <w:rFonts w:ascii="Times New Roman" w:hAnsi="Times New Roman"/>
          <w:sz w:val="28"/>
          <w:szCs w:val="28"/>
        </w:rPr>
        <w:t>пособия</w:t>
      </w:r>
      <w:r w:rsidRPr="00347269">
        <w:rPr>
          <w:rFonts w:ascii="Times New Roman" w:hAnsi="Times New Roman"/>
          <w:sz w:val="28"/>
          <w:szCs w:val="28"/>
        </w:rPr>
        <w:t xml:space="preserve"> либо об отказе в назначении </w:t>
      </w:r>
      <w:r w:rsidRPr="00BF43E0">
        <w:rPr>
          <w:rFonts w:ascii="Times New Roman" w:hAnsi="Times New Roman"/>
          <w:sz w:val="28"/>
          <w:szCs w:val="28"/>
        </w:rPr>
        <w:t>пособия</w:t>
      </w:r>
      <w:r w:rsidRPr="00347269">
        <w:rPr>
          <w:rFonts w:ascii="Times New Roman" w:hAnsi="Times New Roman"/>
          <w:sz w:val="28"/>
          <w:szCs w:val="28"/>
        </w:rPr>
        <w:t xml:space="preserve"> и передает документы должностному лицу, уполномоченному на подписание решения о назначении </w:t>
      </w:r>
      <w:r w:rsidRPr="00BF43E0">
        <w:rPr>
          <w:rFonts w:ascii="Times New Roman" w:hAnsi="Times New Roman"/>
          <w:sz w:val="28"/>
          <w:szCs w:val="28"/>
        </w:rPr>
        <w:t>пособия</w:t>
      </w:r>
      <w:r w:rsidRPr="00347269">
        <w:rPr>
          <w:rFonts w:ascii="Times New Roman" w:hAnsi="Times New Roman"/>
          <w:sz w:val="28"/>
          <w:szCs w:val="28"/>
        </w:rPr>
        <w:t xml:space="preserve"> либо об отказе в назначении </w:t>
      </w:r>
      <w:r w:rsidRPr="00BF43E0">
        <w:rPr>
          <w:rFonts w:ascii="Times New Roman" w:hAnsi="Times New Roman"/>
          <w:sz w:val="28"/>
          <w:szCs w:val="28"/>
        </w:rPr>
        <w:t>пособия</w:t>
      </w:r>
      <w:r w:rsidRPr="00347269">
        <w:rPr>
          <w:rFonts w:ascii="Times New Roman" w:hAnsi="Times New Roman"/>
          <w:sz w:val="28"/>
          <w:szCs w:val="28"/>
        </w:rPr>
        <w:t xml:space="preserve"> (далее – руководитель), для рассмотрения и принятия решения.</w:t>
      </w:r>
    </w:p>
    <w:p w:rsidR="008D3D19" w:rsidRPr="00347269" w:rsidRDefault="008D3D19" w:rsidP="008D3D19">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347269">
        <w:rPr>
          <w:rFonts w:ascii="Times New Roman" w:hAnsi="Times New Roman"/>
          <w:sz w:val="28"/>
          <w:szCs w:val="28"/>
          <w:lang w:eastAsia="ru-RU"/>
        </w:rPr>
        <w:t xml:space="preserve">Результатом административной процедуры является определение права заявителя на </w:t>
      </w:r>
      <w:r w:rsidRPr="00BF43E0">
        <w:rPr>
          <w:rFonts w:ascii="Times New Roman" w:hAnsi="Times New Roman"/>
          <w:sz w:val="28"/>
          <w:szCs w:val="28"/>
        </w:rPr>
        <w:t>пособи</w:t>
      </w:r>
      <w:r>
        <w:rPr>
          <w:rFonts w:ascii="Times New Roman" w:hAnsi="Times New Roman"/>
          <w:sz w:val="28"/>
          <w:szCs w:val="28"/>
        </w:rPr>
        <w:t>е</w:t>
      </w:r>
      <w:r w:rsidRPr="00347269">
        <w:rPr>
          <w:rFonts w:ascii="Times New Roman" w:hAnsi="Times New Roman"/>
          <w:sz w:val="28"/>
          <w:szCs w:val="28"/>
          <w:lang w:eastAsia="ru-RU"/>
        </w:rPr>
        <w:t xml:space="preserve">. </w:t>
      </w:r>
    </w:p>
    <w:p w:rsidR="008D3D19" w:rsidRDefault="008D3D19" w:rsidP="008D3D19">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Способом фиксации результата административной процедуры является оформление проекта решения о назначении </w:t>
      </w:r>
      <w:r w:rsidRPr="00BF43E0">
        <w:rPr>
          <w:rFonts w:ascii="Times New Roman" w:hAnsi="Times New Roman"/>
          <w:sz w:val="28"/>
          <w:szCs w:val="28"/>
        </w:rPr>
        <w:t>пособия</w:t>
      </w:r>
      <w:r>
        <w:rPr>
          <w:rFonts w:ascii="Times New Roman" w:hAnsi="Times New Roman"/>
          <w:sz w:val="28"/>
          <w:szCs w:val="28"/>
          <w:lang w:eastAsia="ru-RU"/>
        </w:rPr>
        <w:t xml:space="preserve"> либо проекта решения об отказе в назначении </w:t>
      </w:r>
      <w:r w:rsidRPr="00BF43E0">
        <w:rPr>
          <w:rFonts w:ascii="Times New Roman" w:hAnsi="Times New Roman"/>
          <w:sz w:val="28"/>
          <w:szCs w:val="28"/>
        </w:rPr>
        <w:t>пособия</w:t>
      </w:r>
      <w:r>
        <w:rPr>
          <w:rFonts w:ascii="Times New Roman" w:hAnsi="Times New Roman"/>
          <w:sz w:val="28"/>
          <w:szCs w:val="28"/>
          <w:lang w:eastAsia="ru-RU"/>
        </w:rPr>
        <w:t>.</w:t>
      </w:r>
    </w:p>
    <w:p w:rsidR="008D3D19" w:rsidRPr="008344C1" w:rsidRDefault="008D3D19" w:rsidP="008D3D19">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Общий максимальный срок </w:t>
      </w:r>
      <w:r>
        <w:rPr>
          <w:rFonts w:ascii="Times New Roman" w:hAnsi="Times New Roman"/>
          <w:sz w:val="28"/>
          <w:szCs w:val="28"/>
        </w:rPr>
        <w:t>осуществления административной процедуры</w:t>
      </w:r>
      <w:r w:rsidRPr="008344C1">
        <w:rPr>
          <w:rFonts w:ascii="Times New Roman" w:hAnsi="Times New Roman"/>
          <w:sz w:val="28"/>
          <w:szCs w:val="28"/>
        </w:rPr>
        <w:t xml:space="preserve"> не может превышать 5 календарных дней.</w:t>
      </w:r>
    </w:p>
    <w:p w:rsidR="00CA75AB" w:rsidRPr="00CA75AB" w:rsidRDefault="00CA75AB" w:rsidP="00331F85">
      <w:pPr>
        <w:pStyle w:val="ConsPlusNormal"/>
        <w:ind w:firstLine="540"/>
        <w:jc w:val="both"/>
        <w:rPr>
          <w:rFonts w:ascii="Times New Roman" w:hAnsi="Times New Roman" w:cs="Times New Roman"/>
          <w:sz w:val="28"/>
          <w:szCs w:val="28"/>
        </w:rPr>
      </w:pPr>
    </w:p>
    <w:p w:rsidR="008D3D19" w:rsidRPr="008344C1" w:rsidRDefault="008D3D19" w:rsidP="008D3D19">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Описание последовательности действий при принятии решения</w:t>
      </w:r>
    </w:p>
    <w:p w:rsidR="008D3D19" w:rsidRPr="008344C1" w:rsidRDefault="008D3D19" w:rsidP="008D3D19">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 xml:space="preserve">о назначении </w:t>
      </w:r>
      <w:r w:rsidR="00972B37">
        <w:rPr>
          <w:rFonts w:ascii="Times New Roman" w:hAnsi="Times New Roman"/>
          <w:b/>
          <w:sz w:val="28"/>
          <w:szCs w:val="28"/>
        </w:rPr>
        <w:t>пособия</w:t>
      </w:r>
      <w:r w:rsidRPr="008344C1">
        <w:rPr>
          <w:rFonts w:ascii="Times New Roman" w:hAnsi="Times New Roman"/>
          <w:b/>
          <w:sz w:val="28"/>
          <w:szCs w:val="28"/>
        </w:rPr>
        <w:t xml:space="preserve"> либо об отказе</w:t>
      </w:r>
      <w:r w:rsidR="00972B37">
        <w:rPr>
          <w:rFonts w:ascii="Times New Roman" w:hAnsi="Times New Roman"/>
          <w:b/>
          <w:sz w:val="28"/>
          <w:szCs w:val="28"/>
        </w:rPr>
        <w:t xml:space="preserve"> </w:t>
      </w:r>
      <w:r w:rsidRPr="008344C1">
        <w:rPr>
          <w:rFonts w:ascii="Times New Roman" w:hAnsi="Times New Roman"/>
          <w:b/>
          <w:sz w:val="28"/>
          <w:szCs w:val="28"/>
        </w:rPr>
        <w:t>в назначении</w:t>
      </w:r>
      <w:r w:rsidR="006D5E53">
        <w:rPr>
          <w:rFonts w:ascii="Times New Roman" w:hAnsi="Times New Roman"/>
          <w:b/>
          <w:sz w:val="28"/>
          <w:szCs w:val="28"/>
        </w:rPr>
        <w:t xml:space="preserve"> пособия</w:t>
      </w:r>
      <w:r w:rsidRPr="008344C1">
        <w:rPr>
          <w:rFonts w:ascii="Times New Roman" w:hAnsi="Times New Roman"/>
          <w:b/>
          <w:sz w:val="28"/>
          <w:szCs w:val="28"/>
        </w:rPr>
        <w:t xml:space="preserve">, извещении заявителя (его представителя) об отказе в назначении </w:t>
      </w:r>
      <w:r w:rsidR="006D5E53">
        <w:rPr>
          <w:rFonts w:ascii="Times New Roman" w:hAnsi="Times New Roman"/>
          <w:b/>
          <w:sz w:val="28"/>
          <w:szCs w:val="28"/>
        </w:rPr>
        <w:t>пособия</w:t>
      </w:r>
      <w:r w:rsidRPr="008344C1">
        <w:rPr>
          <w:rFonts w:ascii="Times New Roman" w:hAnsi="Times New Roman"/>
          <w:b/>
          <w:sz w:val="28"/>
          <w:szCs w:val="28"/>
        </w:rPr>
        <w:t xml:space="preserve"> (в случае принятия решения об отказе в назначении </w:t>
      </w:r>
      <w:r w:rsidR="006D5E53">
        <w:rPr>
          <w:rFonts w:ascii="Times New Roman" w:hAnsi="Times New Roman"/>
          <w:b/>
          <w:sz w:val="28"/>
          <w:szCs w:val="28"/>
        </w:rPr>
        <w:t>пособия</w:t>
      </w:r>
      <w:r w:rsidRPr="008344C1">
        <w:rPr>
          <w:rFonts w:ascii="Times New Roman" w:hAnsi="Times New Roman"/>
          <w:b/>
          <w:sz w:val="28"/>
          <w:szCs w:val="28"/>
        </w:rPr>
        <w:t>)</w:t>
      </w:r>
    </w:p>
    <w:p w:rsidR="008D3D19" w:rsidRPr="008344C1" w:rsidRDefault="008D3D19" w:rsidP="008D3D19">
      <w:pPr>
        <w:autoSpaceDE w:val="0"/>
        <w:autoSpaceDN w:val="0"/>
        <w:adjustRightInd w:val="0"/>
        <w:spacing w:after="0" w:line="240" w:lineRule="auto"/>
        <w:jc w:val="both"/>
        <w:rPr>
          <w:rFonts w:ascii="Times New Roman" w:hAnsi="Times New Roman"/>
          <w:sz w:val="28"/>
          <w:szCs w:val="28"/>
        </w:rPr>
      </w:pPr>
    </w:p>
    <w:p w:rsidR="008D3D19" w:rsidRDefault="008D3D19" w:rsidP="006D5E53">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Осуществление административной процедуры не требует присутствия заявителя (его представителя).</w:t>
      </w:r>
    </w:p>
    <w:p w:rsidR="008D3D19" w:rsidRDefault="008D3D19" w:rsidP="006D5E53">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bookmarkStart w:id="28" w:name="Par450"/>
      <w:bookmarkEnd w:id="28"/>
      <w:r w:rsidRPr="005B10C6">
        <w:rPr>
          <w:rFonts w:ascii="Times New Roman" w:hAnsi="Times New Roman"/>
          <w:sz w:val="28"/>
          <w:szCs w:val="28"/>
        </w:rPr>
        <w:t xml:space="preserve">Основанием для начала административной процедуры является получение руководителем личного дела либо проекта решения об отказе в назначении </w:t>
      </w:r>
      <w:r>
        <w:rPr>
          <w:rFonts w:ascii="Times New Roman" w:hAnsi="Times New Roman"/>
          <w:sz w:val="28"/>
          <w:szCs w:val="28"/>
        </w:rPr>
        <w:t>пособия</w:t>
      </w:r>
      <w:r w:rsidRPr="005B10C6">
        <w:rPr>
          <w:rFonts w:ascii="Times New Roman" w:hAnsi="Times New Roman"/>
          <w:sz w:val="28"/>
          <w:szCs w:val="28"/>
        </w:rPr>
        <w:t xml:space="preserve"> с комплектом документов, представленных заявителем (его представителем), а также полученных по межведомственным запросам.</w:t>
      </w:r>
    </w:p>
    <w:p w:rsidR="008D3D19" w:rsidRPr="005B10C6" w:rsidRDefault="008D3D19" w:rsidP="006D5E53">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При получении личного дела руководитель:</w:t>
      </w:r>
    </w:p>
    <w:p w:rsidR="008D3D19" w:rsidRPr="008344C1" w:rsidRDefault="008D3D19" w:rsidP="008D3D19">
      <w:pPr>
        <w:tabs>
          <w:tab w:val="left" w:pos="1276"/>
        </w:tabs>
        <w:autoSpaceDE w:val="0"/>
        <w:autoSpaceDN w:val="0"/>
        <w:adjustRightInd w:val="0"/>
        <w:spacing w:after="0" w:line="240" w:lineRule="auto"/>
        <w:ind w:left="709"/>
        <w:jc w:val="both"/>
        <w:rPr>
          <w:rFonts w:ascii="Times New Roman" w:hAnsi="Times New Roman"/>
          <w:sz w:val="28"/>
          <w:szCs w:val="28"/>
        </w:rPr>
      </w:pPr>
      <w:r w:rsidRPr="008344C1">
        <w:rPr>
          <w:rFonts w:ascii="Times New Roman" w:hAnsi="Times New Roman"/>
          <w:sz w:val="28"/>
          <w:szCs w:val="28"/>
        </w:rPr>
        <w:t>1) рассматривает представленные документы;</w:t>
      </w:r>
    </w:p>
    <w:p w:rsidR="008D3D19" w:rsidRPr="008344C1" w:rsidRDefault="008D3D19" w:rsidP="008D3D19">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2) при отсутствии замечаний подписывает решение о назначении </w:t>
      </w:r>
      <w:r>
        <w:rPr>
          <w:rFonts w:ascii="Times New Roman" w:hAnsi="Times New Roman"/>
          <w:sz w:val="28"/>
          <w:szCs w:val="28"/>
        </w:rPr>
        <w:t>пособия</w:t>
      </w:r>
      <w:r w:rsidRPr="008344C1">
        <w:rPr>
          <w:rFonts w:ascii="Times New Roman" w:hAnsi="Times New Roman"/>
          <w:sz w:val="28"/>
          <w:szCs w:val="28"/>
        </w:rPr>
        <w:t>;</w:t>
      </w:r>
    </w:p>
    <w:p w:rsidR="008D3D19" w:rsidRPr="008344C1" w:rsidRDefault="008D3D19" w:rsidP="008D3D19">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3) заверяет решение о назначении </w:t>
      </w:r>
      <w:r>
        <w:rPr>
          <w:rFonts w:ascii="Times New Roman" w:hAnsi="Times New Roman"/>
          <w:sz w:val="28"/>
          <w:szCs w:val="28"/>
        </w:rPr>
        <w:t>пособия</w:t>
      </w:r>
      <w:r w:rsidRPr="005B10C6">
        <w:rPr>
          <w:rFonts w:ascii="Times New Roman" w:hAnsi="Times New Roman"/>
          <w:sz w:val="28"/>
          <w:szCs w:val="28"/>
        </w:rPr>
        <w:t xml:space="preserve"> </w:t>
      </w:r>
      <w:r w:rsidRPr="008344C1">
        <w:rPr>
          <w:rFonts w:ascii="Times New Roman" w:hAnsi="Times New Roman"/>
          <w:sz w:val="28"/>
          <w:szCs w:val="28"/>
        </w:rPr>
        <w:t>гербовой печатью территориального органа;</w:t>
      </w:r>
    </w:p>
    <w:p w:rsidR="008D3D19" w:rsidRDefault="008D3D19" w:rsidP="008D3D19">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lastRenderedPageBreak/>
        <w:t>4) передает личное дело должностному лицу территориального органа, ответственному за формирование документов на выплату пособий и компенсаций (далее – специалист по выплате).</w:t>
      </w:r>
    </w:p>
    <w:p w:rsidR="008D3D19" w:rsidRPr="005B10C6" w:rsidRDefault="008D3D19" w:rsidP="006D5E53">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 xml:space="preserve">При получении проекта решения об отказе в назначении </w:t>
      </w:r>
      <w:r>
        <w:rPr>
          <w:rFonts w:ascii="Times New Roman" w:hAnsi="Times New Roman"/>
          <w:sz w:val="28"/>
          <w:szCs w:val="28"/>
        </w:rPr>
        <w:t>пособия</w:t>
      </w:r>
      <w:r w:rsidRPr="005B10C6">
        <w:rPr>
          <w:rFonts w:ascii="Times New Roman" w:hAnsi="Times New Roman"/>
          <w:sz w:val="28"/>
          <w:szCs w:val="28"/>
        </w:rPr>
        <w:t xml:space="preserve"> с комплектом документов, представленных заявителем (его представителем), а также полученных по межведомственным запросам, руководитель:</w:t>
      </w:r>
    </w:p>
    <w:p w:rsidR="008D3D19" w:rsidRPr="008344C1" w:rsidRDefault="008D3D19" w:rsidP="008D3D19">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1) рассматривает представленные документы;</w:t>
      </w:r>
    </w:p>
    <w:p w:rsidR="008D3D19" w:rsidRPr="008344C1" w:rsidRDefault="008D3D19" w:rsidP="008D3D19">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2) при отсутствии замечаний подписывает решение об отказе в назначении </w:t>
      </w:r>
      <w:r>
        <w:rPr>
          <w:rFonts w:ascii="Times New Roman" w:hAnsi="Times New Roman"/>
          <w:sz w:val="28"/>
          <w:szCs w:val="28"/>
        </w:rPr>
        <w:t>пособия</w:t>
      </w:r>
      <w:r w:rsidRPr="008344C1">
        <w:rPr>
          <w:rFonts w:ascii="Times New Roman" w:hAnsi="Times New Roman"/>
          <w:sz w:val="28"/>
          <w:szCs w:val="28"/>
        </w:rPr>
        <w:t>;</w:t>
      </w:r>
    </w:p>
    <w:p w:rsidR="008D3D19" w:rsidRPr="008344C1" w:rsidRDefault="008D3D19" w:rsidP="008D3D19">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3) заверяет решение об отказе в назначении </w:t>
      </w:r>
      <w:r>
        <w:rPr>
          <w:rFonts w:ascii="Times New Roman" w:hAnsi="Times New Roman"/>
          <w:sz w:val="28"/>
          <w:szCs w:val="28"/>
        </w:rPr>
        <w:t>пособия</w:t>
      </w:r>
      <w:r w:rsidRPr="008344C1">
        <w:rPr>
          <w:rFonts w:ascii="Times New Roman" w:hAnsi="Times New Roman"/>
          <w:sz w:val="28"/>
          <w:szCs w:val="28"/>
        </w:rPr>
        <w:t xml:space="preserve"> гербовой печатью территориального органа;</w:t>
      </w:r>
    </w:p>
    <w:p w:rsidR="008D3D19" w:rsidRDefault="008D3D19" w:rsidP="008D3D19">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4) передает решение об отказе в назначении </w:t>
      </w:r>
      <w:r>
        <w:rPr>
          <w:rFonts w:ascii="Times New Roman" w:hAnsi="Times New Roman"/>
          <w:sz w:val="28"/>
          <w:szCs w:val="28"/>
        </w:rPr>
        <w:t>пособия</w:t>
      </w:r>
      <w:r w:rsidRPr="008344C1">
        <w:rPr>
          <w:rFonts w:ascii="Times New Roman" w:hAnsi="Times New Roman"/>
          <w:sz w:val="28"/>
          <w:szCs w:val="28"/>
        </w:rPr>
        <w:t xml:space="preserve"> с комплектом документов, представленных заявителем (его представителем), а также полученных по межведомственным запросам, специалисту по назначению.</w:t>
      </w:r>
    </w:p>
    <w:p w:rsidR="008D3D19" w:rsidRPr="005B10C6" w:rsidRDefault="008D3D19" w:rsidP="006D5E53">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 xml:space="preserve">При получении от руководителя решения об отказе в назначении </w:t>
      </w:r>
      <w:r>
        <w:rPr>
          <w:rFonts w:ascii="Times New Roman" w:hAnsi="Times New Roman"/>
          <w:sz w:val="28"/>
          <w:szCs w:val="28"/>
        </w:rPr>
        <w:t>пособия</w:t>
      </w:r>
      <w:r w:rsidRPr="005B10C6">
        <w:rPr>
          <w:rFonts w:ascii="Times New Roman" w:hAnsi="Times New Roman"/>
          <w:sz w:val="28"/>
          <w:szCs w:val="28"/>
        </w:rPr>
        <w:t xml:space="preserve"> с комплектом документов, представленных заявителем (его представителем), а также полученных по межведомственным запросам, специалист по назначению:</w:t>
      </w:r>
    </w:p>
    <w:p w:rsidR="008D3D19" w:rsidRPr="008344C1" w:rsidRDefault="008D3D19" w:rsidP="008D3D19">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1) направляет заявителю (его представителю) извещение об отказе в назначении </w:t>
      </w:r>
      <w:r>
        <w:rPr>
          <w:rFonts w:ascii="Times New Roman" w:hAnsi="Times New Roman"/>
          <w:sz w:val="28"/>
          <w:szCs w:val="28"/>
        </w:rPr>
        <w:t>пособия</w:t>
      </w:r>
      <w:r w:rsidRPr="005B10C6">
        <w:rPr>
          <w:rFonts w:ascii="Times New Roman" w:hAnsi="Times New Roman"/>
          <w:sz w:val="28"/>
          <w:szCs w:val="28"/>
        </w:rPr>
        <w:t xml:space="preserve"> </w:t>
      </w:r>
      <w:r w:rsidRPr="008344C1">
        <w:rPr>
          <w:rFonts w:ascii="Times New Roman" w:hAnsi="Times New Roman"/>
          <w:sz w:val="28"/>
          <w:szCs w:val="28"/>
        </w:rPr>
        <w:t>с указанием причины отказа и порядка обжалования вынесенного решения (далее – извещение). Одновременно заявителю (его представителю) возвращаются представленные им оригиналы документов;</w:t>
      </w:r>
    </w:p>
    <w:p w:rsidR="008D3D19" w:rsidRDefault="008D3D19" w:rsidP="008D3D19">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2) приобщает решение об отказе в назначении </w:t>
      </w:r>
      <w:r>
        <w:rPr>
          <w:rFonts w:ascii="Times New Roman" w:hAnsi="Times New Roman"/>
          <w:sz w:val="28"/>
          <w:szCs w:val="28"/>
        </w:rPr>
        <w:t>пособия</w:t>
      </w:r>
      <w:r w:rsidRPr="008344C1">
        <w:rPr>
          <w:rFonts w:ascii="Times New Roman" w:hAnsi="Times New Roman"/>
          <w:sz w:val="28"/>
          <w:szCs w:val="28"/>
        </w:rPr>
        <w:t xml:space="preserve"> и копии документов, представленных заявителем (его представителем), а также документы, полученные по межведомственным запросам, к материалам дела, подлежащего формированию в соответствии с правилами делопроизводства.</w:t>
      </w:r>
    </w:p>
    <w:p w:rsidR="008D3D19" w:rsidRPr="005B10C6" w:rsidRDefault="008D3D19" w:rsidP="006D5E53">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lang w:eastAsia="ru-RU"/>
        </w:rPr>
        <w:t xml:space="preserve">Результатом административной процедуры является принятие решения о назначении либо об отказе в назначении </w:t>
      </w:r>
      <w:r>
        <w:rPr>
          <w:rFonts w:ascii="Times New Roman" w:hAnsi="Times New Roman"/>
          <w:sz w:val="28"/>
          <w:szCs w:val="28"/>
        </w:rPr>
        <w:t>пособия</w:t>
      </w:r>
      <w:r w:rsidRPr="005B10C6">
        <w:rPr>
          <w:rFonts w:ascii="Times New Roman" w:hAnsi="Times New Roman"/>
          <w:sz w:val="28"/>
          <w:szCs w:val="28"/>
          <w:lang w:eastAsia="ru-RU"/>
        </w:rPr>
        <w:t xml:space="preserve">. </w:t>
      </w:r>
    </w:p>
    <w:p w:rsidR="008D3D19" w:rsidRDefault="008D3D19" w:rsidP="008D3D19">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Способом фиксации результата административной процедуры является подписание решения о назначении </w:t>
      </w:r>
      <w:r>
        <w:rPr>
          <w:rFonts w:ascii="Times New Roman" w:hAnsi="Times New Roman"/>
          <w:sz w:val="28"/>
          <w:szCs w:val="28"/>
        </w:rPr>
        <w:t>пособия</w:t>
      </w:r>
      <w:r w:rsidRPr="005B10C6">
        <w:rPr>
          <w:rFonts w:ascii="Times New Roman" w:hAnsi="Times New Roman"/>
          <w:sz w:val="28"/>
          <w:szCs w:val="28"/>
        </w:rPr>
        <w:t xml:space="preserve"> </w:t>
      </w:r>
      <w:r>
        <w:rPr>
          <w:rFonts w:ascii="Times New Roman" w:hAnsi="Times New Roman"/>
          <w:sz w:val="28"/>
          <w:szCs w:val="28"/>
          <w:lang w:eastAsia="ru-RU"/>
        </w:rPr>
        <w:t xml:space="preserve">либо решения об отказе в назначении </w:t>
      </w:r>
      <w:r>
        <w:rPr>
          <w:rFonts w:ascii="Times New Roman" w:hAnsi="Times New Roman"/>
          <w:sz w:val="28"/>
          <w:szCs w:val="28"/>
        </w:rPr>
        <w:t>пособия</w:t>
      </w:r>
      <w:r>
        <w:rPr>
          <w:rFonts w:ascii="Times New Roman" w:hAnsi="Times New Roman"/>
          <w:sz w:val="28"/>
          <w:szCs w:val="28"/>
          <w:lang w:eastAsia="ru-RU"/>
        </w:rPr>
        <w:t xml:space="preserve">; оформление извещения (при принятии решения об отказе в назначении </w:t>
      </w:r>
      <w:r>
        <w:rPr>
          <w:rFonts w:ascii="Times New Roman" w:hAnsi="Times New Roman"/>
          <w:sz w:val="28"/>
          <w:szCs w:val="28"/>
        </w:rPr>
        <w:t>пособия</w:t>
      </w:r>
      <w:r>
        <w:rPr>
          <w:rFonts w:ascii="Times New Roman" w:hAnsi="Times New Roman"/>
          <w:sz w:val="28"/>
          <w:szCs w:val="28"/>
          <w:lang w:eastAsia="ru-RU"/>
        </w:rPr>
        <w:t>).</w:t>
      </w:r>
    </w:p>
    <w:p w:rsidR="008D3D19" w:rsidRDefault="008D3D19" w:rsidP="008D3D19">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Общий максимальный срок </w:t>
      </w:r>
      <w:r>
        <w:rPr>
          <w:rFonts w:ascii="Times New Roman" w:hAnsi="Times New Roman"/>
          <w:sz w:val="28"/>
          <w:szCs w:val="28"/>
        </w:rPr>
        <w:t xml:space="preserve">осуществления административной процедуры </w:t>
      </w:r>
      <w:r w:rsidRPr="008344C1">
        <w:rPr>
          <w:rFonts w:ascii="Times New Roman" w:hAnsi="Times New Roman"/>
          <w:sz w:val="28"/>
          <w:szCs w:val="28"/>
        </w:rPr>
        <w:t>не может превышать</w:t>
      </w:r>
      <w:r>
        <w:rPr>
          <w:rFonts w:ascii="Times New Roman" w:hAnsi="Times New Roman"/>
          <w:sz w:val="28"/>
          <w:szCs w:val="28"/>
        </w:rPr>
        <w:t>:</w:t>
      </w:r>
    </w:p>
    <w:p w:rsidR="008D3D19" w:rsidRPr="008344C1" w:rsidRDefault="008D3D19" w:rsidP="008D3D19">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w:t>
      </w:r>
      <w:r w:rsidRPr="008344C1">
        <w:rPr>
          <w:rFonts w:ascii="Times New Roman" w:hAnsi="Times New Roman"/>
          <w:sz w:val="28"/>
          <w:szCs w:val="28"/>
        </w:rPr>
        <w:t>приняти</w:t>
      </w:r>
      <w:r>
        <w:rPr>
          <w:rFonts w:ascii="Times New Roman" w:hAnsi="Times New Roman"/>
          <w:sz w:val="28"/>
          <w:szCs w:val="28"/>
        </w:rPr>
        <w:t>и</w:t>
      </w:r>
      <w:r w:rsidRPr="008344C1">
        <w:rPr>
          <w:rFonts w:ascii="Times New Roman" w:hAnsi="Times New Roman"/>
          <w:sz w:val="28"/>
          <w:szCs w:val="28"/>
        </w:rPr>
        <w:t xml:space="preserve"> решения о назначении </w:t>
      </w:r>
      <w:r>
        <w:rPr>
          <w:rFonts w:ascii="Times New Roman" w:hAnsi="Times New Roman"/>
          <w:sz w:val="28"/>
          <w:szCs w:val="28"/>
        </w:rPr>
        <w:t>пособия</w:t>
      </w:r>
      <w:r w:rsidRPr="005B10C6">
        <w:rPr>
          <w:rFonts w:ascii="Times New Roman" w:hAnsi="Times New Roman"/>
          <w:sz w:val="28"/>
          <w:szCs w:val="28"/>
        </w:rPr>
        <w:t xml:space="preserve"> </w:t>
      </w:r>
      <w:r w:rsidRPr="008344C1">
        <w:rPr>
          <w:rFonts w:ascii="Times New Roman" w:hAnsi="Times New Roman"/>
          <w:sz w:val="28"/>
          <w:szCs w:val="28"/>
        </w:rPr>
        <w:t xml:space="preserve">либо об отказе в назначении </w:t>
      </w:r>
      <w:r>
        <w:rPr>
          <w:rFonts w:ascii="Times New Roman" w:hAnsi="Times New Roman"/>
          <w:sz w:val="28"/>
          <w:szCs w:val="28"/>
        </w:rPr>
        <w:t>пособия</w:t>
      </w:r>
      <w:r w:rsidRPr="005B10C6">
        <w:rPr>
          <w:rFonts w:ascii="Times New Roman" w:hAnsi="Times New Roman"/>
          <w:sz w:val="28"/>
          <w:szCs w:val="28"/>
        </w:rPr>
        <w:t xml:space="preserve"> </w:t>
      </w:r>
      <w:r>
        <w:rPr>
          <w:rFonts w:ascii="Times New Roman" w:hAnsi="Times New Roman"/>
          <w:sz w:val="28"/>
          <w:szCs w:val="28"/>
        </w:rPr>
        <w:t xml:space="preserve">– </w:t>
      </w:r>
      <w:r w:rsidRPr="008344C1">
        <w:rPr>
          <w:rFonts w:ascii="Times New Roman" w:hAnsi="Times New Roman"/>
          <w:sz w:val="28"/>
          <w:szCs w:val="28"/>
        </w:rPr>
        <w:t>4 календарных д</w:t>
      </w:r>
      <w:r>
        <w:rPr>
          <w:rFonts w:ascii="Times New Roman" w:hAnsi="Times New Roman"/>
          <w:sz w:val="28"/>
          <w:szCs w:val="28"/>
        </w:rPr>
        <w:t>ней;</w:t>
      </w:r>
    </w:p>
    <w:p w:rsidR="008D3D19" w:rsidRPr="008344C1" w:rsidRDefault="008D3D19" w:rsidP="008D3D19">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w:t>
      </w:r>
      <w:r w:rsidRPr="008344C1">
        <w:rPr>
          <w:rFonts w:ascii="Times New Roman" w:hAnsi="Times New Roman"/>
          <w:sz w:val="28"/>
          <w:szCs w:val="28"/>
        </w:rPr>
        <w:t>направлени</w:t>
      </w:r>
      <w:r>
        <w:rPr>
          <w:rFonts w:ascii="Times New Roman" w:hAnsi="Times New Roman"/>
          <w:sz w:val="28"/>
          <w:szCs w:val="28"/>
        </w:rPr>
        <w:t>и</w:t>
      </w:r>
      <w:r w:rsidRPr="008344C1">
        <w:rPr>
          <w:rFonts w:ascii="Times New Roman" w:hAnsi="Times New Roman"/>
          <w:sz w:val="28"/>
          <w:szCs w:val="28"/>
        </w:rPr>
        <w:t xml:space="preserve"> заявителю (его представителю) извещения </w:t>
      </w:r>
      <w:r>
        <w:rPr>
          <w:rFonts w:ascii="Times New Roman" w:hAnsi="Times New Roman"/>
          <w:sz w:val="28"/>
          <w:szCs w:val="28"/>
        </w:rPr>
        <w:t>–</w:t>
      </w:r>
      <w:r w:rsidRPr="008344C1">
        <w:rPr>
          <w:rFonts w:ascii="Times New Roman" w:hAnsi="Times New Roman"/>
          <w:sz w:val="28"/>
          <w:szCs w:val="28"/>
        </w:rPr>
        <w:t xml:space="preserve"> 5 рабочих дней.</w:t>
      </w:r>
    </w:p>
    <w:p w:rsidR="008D3D19" w:rsidRPr="00BF43E0" w:rsidRDefault="008D3D19" w:rsidP="008D3D19">
      <w:pPr>
        <w:pStyle w:val="ConsPlusNormal"/>
        <w:jc w:val="both"/>
        <w:rPr>
          <w:rFonts w:ascii="Times New Roman" w:hAnsi="Times New Roman" w:cs="Times New Roman"/>
          <w:sz w:val="28"/>
          <w:szCs w:val="28"/>
        </w:rPr>
      </w:pPr>
    </w:p>
    <w:p w:rsidR="006D5E53" w:rsidRPr="005B10C6" w:rsidRDefault="006D5E53" w:rsidP="006D5E53">
      <w:pPr>
        <w:pStyle w:val="ConsPlusNormal"/>
        <w:jc w:val="center"/>
        <w:outlineLvl w:val="2"/>
        <w:rPr>
          <w:rFonts w:ascii="Times New Roman" w:hAnsi="Times New Roman" w:cs="Times New Roman"/>
          <w:b/>
          <w:sz w:val="28"/>
          <w:szCs w:val="28"/>
        </w:rPr>
      </w:pPr>
      <w:r w:rsidRPr="005B10C6">
        <w:rPr>
          <w:rFonts w:ascii="Times New Roman" w:hAnsi="Times New Roman" w:cs="Times New Roman"/>
          <w:b/>
          <w:sz w:val="28"/>
          <w:szCs w:val="28"/>
        </w:rPr>
        <w:t>Описание последовательности действий при формировании</w:t>
      </w:r>
    </w:p>
    <w:p w:rsidR="006D5E53" w:rsidRDefault="006D5E53" w:rsidP="006D5E53">
      <w:pPr>
        <w:pStyle w:val="ConsPlusNormal"/>
        <w:jc w:val="center"/>
        <w:rPr>
          <w:rFonts w:ascii="Times New Roman" w:hAnsi="Times New Roman" w:cs="Times New Roman"/>
          <w:b/>
          <w:sz w:val="28"/>
          <w:szCs w:val="28"/>
        </w:rPr>
      </w:pPr>
      <w:r w:rsidRPr="005B10C6">
        <w:rPr>
          <w:rFonts w:ascii="Times New Roman" w:hAnsi="Times New Roman" w:cs="Times New Roman"/>
          <w:b/>
          <w:sz w:val="28"/>
          <w:szCs w:val="28"/>
        </w:rPr>
        <w:t xml:space="preserve">документов на выплату пособия </w:t>
      </w:r>
    </w:p>
    <w:p w:rsidR="006D5E53" w:rsidRPr="005B10C6" w:rsidRDefault="006D5E53" w:rsidP="006D5E53">
      <w:pPr>
        <w:pStyle w:val="ConsPlusNormal"/>
        <w:jc w:val="center"/>
        <w:rPr>
          <w:rFonts w:ascii="Times New Roman" w:hAnsi="Times New Roman" w:cs="Times New Roman"/>
          <w:b/>
          <w:sz w:val="28"/>
          <w:szCs w:val="28"/>
        </w:rPr>
      </w:pPr>
      <w:r w:rsidRPr="005B10C6">
        <w:rPr>
          <w:rFonts w:ascii="Times New Roman" w:hAnsi="Times New Roman" w:cs="Times New Roman"/>
          <w:b/>
          <w:sz w:val="28"/>
          <w:szCs w:val="28"/>
        </w:rPr>
        <w:t>(в случае принятия решения о назначении пособия)</w:t>
      </w:r>
    </w:p>
    <w:p w:rsidR="006D5E53" w:rsidRPr="00BF43E0" w:rsidRDefault="006D5E53" w:rsidP="006D5E53">
      <w:pPr>
        <w:pStyle w:val="ConsPlusNormal"/>
        <w:jc w:val="both"/>
        <w:rPr>
          <w:rFonts w:ascii="Times New Roman" w:hAnsi="Times New Roman" w:cs="Times New Roman"/>
          <w:sz w:val="28"/>
          <w:szCs w:val="28"/>
        </w:rPr>
      </w:pPr>
    </w:p>
    <w:p w:rsidR="006D5E53" w:rsidRDefault="006D5E53" w:rsidP="006D5E53">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BF43E0">
        <w:rPr>
          <w:rFonts w:ascii="Times New Roman" w:hAnsi="Times New Roman"/>
          <w:sz w:val="28"/>
          <w:szCs w:val="28"/>
        </w:rPr>
        <w:t>Осуществление административной процедуры не требует присутствия заявителя (его представителя).</w:t>
      </w:r>
    </w:p>
    <w:p w:rsidR="006D5E53" w:rsidRDefault="006D5E53" w:rsidP="006D5E53">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lastRenderedPageBreak/>
        <w:t>Основанием для начала административной процедуры является получение специалистом по выплате личного дела.</w:t>
      </w:r>
    </w:p>
    <w:p w:rsidR="006D5E53" w:rsidRDefault="006D5E53" w:rsidP="006D5E53">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Специалист по выплате оформляет документы на выплату суммы пособия по желанию заявителя через кредитную организацию или организацию федеральной почтовой связи.</w:t>
      </w:r>
    </w:p>
    <w:p w:rsidR="006D5E53" w:rsidRPr="005B10C6" w:rsidRDefault="006D5E53" w:rsidP="006D5E53">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Для осуществления выплаты специалист по выплате:</w:t>
      </w:r>
    </w:p>
    <w:p w:rsidR="006D5E53" w:rsidRPr="00BF43E0" w:rsidRDefault="006D5E53" w:rsidP="006D5E53">
      <w:pPr>
        <w:pStyle w:val="ConsPlusNormal"/>
        <w:ind w:firstLine="709"/>
        <w:jc w:val="both"/>
        <w:rPr>
          <w:rFonts w:ascii="Times New Roman" w:hAnsi="Times New Roman" w:cs="Times New Roman"/>
          <w:sz w:val="28"/>
          <w:szCs w:val="28"/>
        </w:rPr>
      </w:pPr>
      <w:r w:rsidRPr="00BF43E0">
        <w:rPr>
          <w:rFonts w:ascii="Times New Roman" w:hAnsi="Times New Roman" w:cs="Times New Roman"/>
          <w:sz w:val="28"/>
          <w:szCs w:val="28"/>
        </w:rPr>
        <w:t xml:space="preserve">1) формирует в программном комплексе электронный список на зачисление суммы пособия на счет заявителя, открытый в кредитной организации, либо электронное поручение для осуществления выплаты через организацию федеральной почтовой связи (далее </w:t>
      </w:r>
      <w:r w:rsidRPr="008344C1">
        <w:rPr>
          <w:rFonts w:ascii="Times New Roman" w:hAnsi="Times New Roman"/>
          <w:sz w:val="28"/>
          <w:szCs w:val="28"/>
        </w:rPr>
        <w:t>–</w:t>
      </w:r>
      <w:r w:rsidRPr="00BF43E0">
        <w:rPr>
          <w:rFonts w:ascii="Times New Roman" w:hAnsi="Times New Roman" w:cs="Times New Roman"/>
          <w:sz w:val="28"/>
          <w:szCs w:val="28"/>
        </w:rPr>
        <w:t xml:space="preserve"> документы на выплату);</w:t>
      </w:r>
    </w:p>
    <w:p w:rsidR="006D5E53" w:rsidRPr="00BF43E0" w:rsidRDefault="006D5E53" w:rsidP="006D5E53">
      <w:pPr>
        <w:pStyle w:val="ConsPlusNormal"/>
        <w:ind w:firstLine="709"/>
        <w:jc w:val="both"/>
        <w:rPr>
          <w:rFonts w:ascii="Times New Roman" w:hAnsi="Times New Roman" w:cs="Times New Roman"/>
          <w:sz w:val="28"/>
          <w:szCs w:val="28"/>
        </w:rPr>
      </w:pPr>
      <w:r w:rsidRPr="00BF43E0">
        <w:rPr>
          <w:rFonts w:ascii="Times New Roman" w:hAnsi="Times New Roman" w:cs="Times New Roman"/>
          <w:sz w:val="28"/>
          <w:szCs w:val="28"/>
        </w:rPr>
        <w:t xml:space="preserve">2) передает документы на выплату руководителю территориального органа для подписания их электронной подписью в соответствии с требованиями Федерального </w:t>
      </w:r>
      <w:hyperlink r:id="rId28" w:history="1">
        <w:r w:rsidRPr="00413B49">
          <w:rPr>
            <w:rFonts w:ascii="Times New Roman" w:hAnsi="Times New Roman" w:cs="Times New Roman"/>
            <w:sz w:val="28"/>
            <w:szCs w:val="28"/>
          </w:rPr>
          <w:t>закона</w:t>
        </w:r>
      </w:hyperlink>
      <w:r w:rsidRPr="00BF43E0">
        <w:rPr>
          <w:rFonts w:ascii="Times New Roman" w:hAnsi="Times New Roman" w:cs="Times New Roman"/>
          <w:sz w:val="28"/>
          <w:szCs w:val="28"/>
        </w:rPr>
        <w:t xml:space="preserve"> от 6 апреля 2011 года </w:t>
      </w:r>
      <w:r>
        <w:rPr>
          <w:rFonts w:ascii="Times New Roman" w:hAnsi="Times New Roman" w:cs="Times New Roman"/>
          <w:sz w:val="28"/>
          <w:szCs w:val="28"/>
        </w:rPr>
        <w:t>№</w:t>
      </w:r>
      <w:r w:rsidRPr="00BF43E0">
        <w:rPr>
          <w:rFonts w:ascii="Times New Roman" w:hAnsi="Times New Roman" w:cs="Times New Roman"/>
          <w:sz w:val="28"/>
          <w:szCs w:val="28"/>
        </w:rPr>
        <w:t xml:space="preserve"> 63-ФЗ </w:t>
      </w:r>
      <w:r>
        <w:rPr>
          <w:rFonts w:ascii="Times New Roman" w:hAnsi="Times New Roman" w:cs="Times New Roman"/>
          <w:sz w:val="28"/>
          <w:szCs w:val="28"/>
        </w:rPr>
        <w:t>«</w:t>
      </w:r>
      <w:r w:rsidRPr="00BF43E0">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BF43E0">
        <w:rPr>
          <w:rFonts w:ascii="Times New Roman" w:hAnsi="Times New Roman" w:cs="Times New Roman"/>
          <w:sz w:val="28"/>
          <w:szCs w:val="28"/>
        </w:rPr>
        <w:t>;</w:t>
      </w:r>
    </w:p>
    <w:p w:rsidR="006D5E53" w:rsidRPr="00BF43E0" w:rsidRDefault="006D5E53" w:rsidP="006D5E53">
      <w:pPr>
        <w:pStyle w:val="ConsPlusNormal"/>
        <w:ind w:firstLine="709"/>
        <w:jc w:val="both"/>
        <w:rPr>
          <w:rFonts w:ascii="Times New Roman" w:hAnsi="Times New Roman" w:cs="Times New Roman"/>
          <w:sz w:val="28"/>
          <w:szCs w:val="28"/>
        </w:rPr>
      </w:pPr>
      <w:r w:rsidRPr="00BF43E0">
        <w:rPr>
          <w:rFonts w:ascii="Times New Roman" w:hAnsi="Times New Roman" w:cs="Times New Roman"/>
          <w:sz w:val="28"/>
          <w:szCs w:val="28"/>
        </w:rPr>
        <w:t>3) направляет документы на выплату, подписанные электронной подписью, в кредитную организацию либо в организацию федеральной почтовой связи по защищенным каналам связи;</w:t>
      </w:r>
    </w:p>
    <w:p w:rsidR="006D5E53" w:rsidRDefault="006D5E53" w:rsidP="006D5E53">
      <w:pPr>
        <w:pStyle w:val="ConsPlusNormal"/>
        <w:ind w:firstLine="709"/>
        <w:jc w:val="both"/>
        <w:rPr>
          <w:rFonts w:ascii="Times New Roman" w:hAnsi="Times New Roman" w:cs="Times New Roman"/>
          <w:sz w:val="28"/>
          <w:szCs w:val="28"/>
        </w:rPr>
      </w:pPr>
      <w:r w:rsidRPr="00BF43E0">
        <w:rPr>
          <w:rFonts w:ascii="Times New Roman" w:hAnsi="Times New Roman" w:cs="Times New Roman"/>
          <w:sz w:val="28"/>
          <w:szCs w:val="28"/>
        </w:rPr>
        <w:t>4) готовит платежное поручение для перечисления денежных средств в кредитную организацию либо организацию федеральной почтовой связи.</w:t>
      </w:r>
    </w:p>
    <w:p w:rsidR="006D5E53" w:rsidRPr="005B10C6" w:rsidRDefault="006D5E53" w:rsidP="006D5E53">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lang w:eastAsia="ru-RU"/>
        </w:rPr>
        <w:t xml:space="preserve">Результатом административной процедуры является выплата заявителю </w:t>
      </w:r>
      <w:r>
        <w:rPr>
          <w:rFonts w:ascii="Times New Roman" w:hAnsi="Times New Roman"/>
          <w:sz w:val="28"/>
          <w:szCs w:val="28"/>
          <w:lang w:eastAsia="ru-RU"/>
        </w:rPr>
        <w:t>пособия</w:t>
      </w:r>
      <w:r w:rsidRPr="005B10C6">
        <w:rPr>
          <w:rFonts w:ascii="Times New Roman" w:hAnsi="Times New Roman"/>
          <w:sz w:val="28"/>
          <w:szCs w:val="28"/>
          <w:lang w:eastAsia="ru-RU"/>
        </w:rPr>
        <w:t xml:space="preserve">. </w:t>
      </w:r>
    </w:p>
    <w:p w:rsidR="006D5E53" w:rsidRDefault="006D5E53" w:rsidP="006D5E53">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Способом фиксации результата административной процедуры является оформление документов на выплату.</w:t>
      </w:r>
    </w:p>
    <w:p w:rsidR="006D5E53" w:rsidRPr="008344C1" w:rsidRDefault="006D5E53" w:rsidP="006D5E5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Общий максимальный срок </w:t>
      </w:r>
      <w:r>
        <w:rPr>
          <w:rFonts w:ascii="Times New Roman" w:hAnsi="Times New Roman"/>
          <w:sz w:val="28"/>
          <w:szCs w:val="28"/>
        </w:rPr>
        <w:t>осуществления административной процедуры</w:t>
      </w:r>
      <w:r w:rsidRPr="008344C1">
        <w:rPr>
          <w:rFonts w:ascii="Times New Roman" w:hAnsi="Times New Roman"/>
          <w:sz w:val="28"/>
          <w:szCs w:val="28"/>
        </w:rPr>
        <w:t xml:space="preserve"> не может превышать 4 календарных дней.</w:t>
      </w:r>
    </w:p>
    <w:p w:rsidR="00CA75AB" w:rsidRPr="00CA75AB" w:rsidRDefault="00CA75AB" w:rsidP="00133B33">
      <w:pPr>
        <w:pStyle w:val="ConsPlusNormal"/>
        <w:jc w:val="both"/>
        <w:rPr>
          <w:rFonts w:ascii="Times New Roman" w:hAnsi="Times New Roman" w:cs="Times New Roman"/>
          <w:sz w:val="28"/>
          <w:szCs w:val="28"/>
        </w:rPr>
      </w:pPr>
    </w:p>
    <w:p w:rsidR="00265113" w:rsidRPr="008344C1" w:rsidRDefault="00265113" w:rsidP="00265113">
      <w:pPr>
        <w:autoSpaceDE w:val="0"/>
        <w:autoSpaceDN w:val="0"/>
        <w:adjustRightInd w:val="0"/>
        <w:spacing w:after="0" w:line="240" w:lineRule="auto"/>
        <w:jc w:val="center"/>
        <w:outlineLvl w:val="2"/>
        <w:rPr>
          <w:rFonts w:ascii="Times New Roman" w:hAnsi="Times New Roman"/>
          <w:sz w:val="28"/>
          <w:szCs w:val="28"/>
          <w:lang w:eastAsia="ru-RU"/>
        </w:rPr>
      </w:pPr>
      <w:r w:rsidRPr="008344C1">
        <w:rPr>
          <w:rFonts w:ascii="Times New Roman" w:hAnsi="Times New Roman"/>
          <w:b/>
          <w:sz w:val="28"/>
          <w:szCs w:val="28"/>
        </w:rPr>
        <w:t xml:space="preserve">Описание последовательности действий при </w:t>
      </w:r>
      <w:r w:rsidRPr="008344C1">
        <w:rPr>
          <w:rFonts w:ascii="Times New Roman" w:hAnsi="Times New Roman"/>
          <w:b/>
          <w:sz w:val="28"/>
          <w:szCs w:val="28"/>
          <w:lang w:eastAsia="ru-RU"/>
        </w:rPr>
        <w:t>исправлении допущенных опечаток и ошибок в выданных в результате предоставления государственной услуги документах</w:t>
      </w:r>
    </w:p>
    <w:p w:rsidR="00265113" w:rsidRPr="008344C1" w:rsidRDefault="00265113" w:rsidP="00265113">
      <w:pPr>
        <w:autoSpaceDE w:val="0"/>
        <w:autoSpaceDN w:val="0"/>
        <w:adjustRightInd w:val="0"/>
        <w:spacing w:after="0" w:line="240" w:lineRule="auto"/>
        <w:jc w:val="center"/>
        <w:outlineLvl w:val="2"/>
        <w:rPr>
          <w:rFonts w:ascii="Times New Roman" w:hAnsi="Times New Roman"/>
          <w:sz w:val="28"/>
          <w:szCs w:val="28"/>
        </w:rPr>
      </w:pPr>
    </w:p>
    <w:p w:rsidR="00265113" w:rsidRDefault="00265113" w:rsidP="00265113">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Осуществление административной процедуры не требует присутствия заявителя (его представителя).</w:t>
      </w:r>
    </w:p>
    <w:p w:rsidR="00265113" w:rsidRDefault="00265113" w:rsidP="00265113">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Основанием для начала административной процедуры является поступление в территориальный орган заявления заявителя (его представителя) об исправлении допущенных опечаток и (или) ошибок в выданных в результате предоставления государственной услуги документах, оформленному в произвольной форме.</w:t>
      </w:r>
    </w:p>
    <w:p w:rsidR="00265113" w:rsidRDefault="00265113" w:rsidP="00265113">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В случае выявления допущенных опечаток и (или) ошибок в выданных в результате предоставления государственной услуги документах уполномоченное должностное лицо территориального органа осуществляет замену указанных документов.</w:t>
      </w:r>
    </w:p>
    <w:p w:rsidR="00265113" w:rsidRDefault="00265113" w:rsidP="00265113">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В случае отсутствия опечаток и (или) ошибок в выданных в результате предоставления государственной услуги документах уполномоченное должностное лицо территориального органа письменно сообщает заявителю об отсутствии таких опечаток и (или) ошибок.</w:t>
      </w:r>
    </w:p>
    <w:p w:rsidR="00265113" w:rsidRPr="005B10C6" w:rsidRDefault="00265113" w:rsidP="00265113">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lang w:eastAsia="ru-RU"/>
        </w:rPr>
        <w:lastRenderedPageBreak/>
        <w:t xml:space="preserve">Результатом административной процедуры является исправление </w:t>
      </w:r>
      <w:r w:rsidRPr="005B10C6">
        <w:rPr>
          <w:rFonts w:ascii="Times New Roman" w:hAnsi="Times New Roman"/>
          <w:sz w:val="28"/>
          <w:szCs w:val="28"/>
        </w:rPr>
        <w:t>допущенных опечаток и (или) ошибок в выданных в результате предоставления государственной услуги документах (при выявлении)</w:t>
      </w:r>
      <w:r w:rsidRPr="005B10C6">
        <w:rPr>
          <w:rFonts w:ascii="Times New Roman" w:hAnsi="Times New Roman"/>
          <w:sz w:val="28"/>
          <w:szCs w:val="28"/>
          <w:lang w:eastAsia="ru-RU"/>
        </w:rPr>
        <w:t>.</w:t>
      </w:r>
    </w:p>
    <w:p w:rsidR="00265113" w:rsidRDefault="00265113" w:rsidP="0026511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Способом фиксации результата административной процедуры является переоформление </w:t>
      </w:r>
      <w:r w:rsidRPr="008344C1">
        <w:rPr>
          <w:rFonts w:ascii="Times New Roman" w:hAnsi="Times New Roman"/>
          <w:sz w:val="28"/>
          <w:szCs w:val="28"/>
        </w:rPr>
        <w:t>выданных в результате предоставления государственной услуги документ</w:t>
      </w:r>
      <w:r>
        <w:rPr>
          <w:rFonts w:ascii="Times New Roman" w:hAnsi="Times New Roman"/>
          <w:sz w:val="28"/>
          <w:szCs w:val="28"/>
        </w:rPr>
        <w:t xml:space="preserve">ов либо оформление извещения об отсутствии в </w:t>
      </w:r>
      <w:r w:rsidRPr="008344C1">
        <w:rPr>
          <w:rFonts w:ascii="Times New Roman" w:hAnsi="Times New Roman"/>
          <w:sz w:val="28"/>
          <w:szCs w:val="28"/>
        </w:rPr>
        <w:t>выданных в результате предоставления государственной услуги документ</w:t>
      </w:r>
      <w:r>
        <w:rPr>
          <w:rFonts w:ascii="Times New Roman" w:hAnsi="Times New Roman"/>
          <w:sz w:val="28"/>
          <w:szCs w:val="28"/>
        </w:rPr>
        <w:t>ах опечаток и (или) ошибок.</w:t>
      </w:r>
    </w:p>
    <w:p w:rsidR="00265113" w:rsidRDefault="00265113" w:rsidP="00265113">
      <w:pPr>
        <w:tabs>
          <w:tab w:val="left" w:pos="1276"/>
        </w:tabs>
        <w:autoSpaceDE w:val="0"/>
        <w:autoSpaceDN w:val="0"/>
        <w:adjustRightInd w:val="0"/>
        <w:spacing w:after="0" w:line="240" w:lineRule="auto"/>
        <w:ind w:firstLine="709"/>
        <w:jc w:val="both"/>
        <w:rPr>
          <w:rFonts w:ascii="Times New Roman" w:hAnsi="Times New Roman"/>
          <w:sz w:val="28"/>
          <w:szCs w:val="28"/>
        </w:rPr>
      </w:pPr>
      <w:r w:rsidRPr="00FB078F">
        <w:rPr>
          <w:rFonts w:ascii="Times New Roman" w:hAnsi="Times New Roman"/>
          <w:sz w:val="28"/>
          <w:szCs w:val="28"/>
        </w:rPr>
        <w:t xml:space="preserve">Общий максимальный срок </w:t>
      </w:r>
      <w:r>
        <w:rPr>
          <w:rFonts w:ascii="Times New Roman" w:hAnsi="Times New Roman"/>
          <w:sz w:val="28"/>
          <w:szCs w:val="28"/>
          <w:lang w:eastAsia="ru-RU"/>
        </w:rPr>
        <w:t xml:space="preserve">осуществления административной процедуры </w:t>
      </w:r>
      <w:r w:rsidRPr="00FB078F">
        <w:rPr>
          <w:rFonts w:ascii="Times New Roman" w:hAnsi="Times New Roman"/>
          <w:sz w:val="28"/>
          <w:szCs w:val="28"/>
        </w:rPr>
        <w:t>не может превышать 3 рабочих дней.</w:t>
      </w:r>
    </w:p>
    <w:p w:rsidR="00265113" w:rsidRPr="00FB078F" w:rsidRDefault="00265113" w:rsidP="00265113">
      <w:pPr>
        <w:tabs>
          <w:tab w:val="left" w:pos="1276"/>
        </w:tabs>
        <w:autoSpaceDE w:val="0"/>
        <w:autoSpaceDN w:val="0"/>
        <w:adjustRightInd w:val="0"/>
        <w:spacing w:after="0" w:line="240" w:lineRule="auto"/>
        <w:ind w:firstLine="709"/>
        <w:jc w:val="both"/>
        <w:rPr>
          <w:rFonts w:ascii="Times New Roman" w:hAnsi="Times New Roman"/>
          <w:sz w:val="28"/>
          <w:szCs w:val="28"/>
        </w:rPr>
      </w:pPr>
    </w:p>
    <w:p w:rsidR="00265113" w:rsidRDefault="00265113" w:rsidP="00265113">
      <w:pPr>
        <w:pStyle w:val="ConsPlusTitle"/>
        <w:jc w:val="center"/>
        <w:outlineLvl w:val="2"/>
        <w:rPr>
          <w:rFonts w:ascii="Times New Roman" w:hAnsi="Times New Roman" w:cs="Times New Roman"/>
          <w:sz w:val="28"/>
          <w:szCs w:val="28"/>
        </w:rPr>
      </w:pPr>
      <w:r w:rsidRPr="008344C1">
        <w:rPr>
          <w:rFonts w:ascii="Times New Roman" w:hAnsi="Times New Roman" w:cs="Times New Roman"/>
          <w:sz w:val="28"/>
          <w:szCs w:val="28"/>
        </w:rPr>
        <w:t>Особенности предоставления государственной услуги в электронной форме, в том числе с использованием Единого портала государственных услуг, Регионального портала государственных услуг и официального сайта Министерства</w:t>
      </w:r>
    </w:p>
    <w:p w:rsidR="00265113" w:rsidRDefault="00265113" w:rsidP="00265113">
      <w:pPr>
        <w:pStyle w:val="ConsPlusTitle"/>
        <w:jc w:val="center"/>
        <w:outlineLvl w:val="2"/>
        <w:rPr>
          <w:rFonts w:ascii="Times New Roman" w:hAnsi="Times New Roman" w:cs="Times New Roman"/>
          <w:sz w:val="28"/>
          <w:szCs w:val="28"/>
        </w:rPr>
      </w:pPr>
    </w:p>
    <w:p w:rsidR="00265113" w:rsidRPr="008344C1" w:rsidRDefault="00265113" w:rsidP="00265113">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предоставлении государственной услуги в электронной форме, в том числе с использованием Единого портала государственных услуг, Регионального портала государственных услуг обеспечивается:</w:t>
      </w:r>
    </w:p>
    <w:p w:rsidR="00265113" w:rsidRPr="008344C1" w:rsidRDefault="00265113" w:rsidP="0026511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предоставление в установленном порядке информации заявителю (его представителю) и обеспечение доступа заявителя (его представителя) к сведениям о государственной услуге;</w:t>
      </w:r>
    </w:p>
    <w:p w:rsidR="00265113" w:rsidRPr="008344C1" w:rsidRDefault="00265113" w:rsidP="0026511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подача и прием заявления в электронной форме;</w:t>
      </w:r>
    </w:p>
    <w:p w:rsidR="00265113" w:rsidRPr="008344C1" w:rsidRDefault="00265113" w:rsidP="0026511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получение заявителем сведений о ходе предоставления государственной услуги;</w:t>
      </w:r>
    </w:p>
    <w:p w:rsidR="00265113" w:rsidRDefault="00265113" w:rsidP="0026511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получение заявителем результата предоставления государственной услуги в электронной форме.</w:t>
      </w:r>
    </w:p>
    <w:p w:rsidR="00265113" w:rsidRDefault="00265113" w:rsidP="00265113">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 xml:space="preserve">Информирование заявителя (его представителя) о порядке предоставления государственной услуги, о ходе предоставления государственной услуги, по иным вопросам, связанным с предоставлением государственной услуги, и обеспечение доступа заявителя (его представителя) к сведениям о государственной услуге осуществляются в соответствии с пунктами </w:t>
      </w:r>
      <w:r w:rsidR="00745AE0" w:rsidRPr="008D01C1">
        <w:rPr>
          <w:rFonts w:ascii="Times New Roman" w:hAnsi="Times New Roman"/>
          <w:sz w:val="28"/>
          <w:szCs w:val="28"/>
          <w:highlight w:val="cyan"/>
        </w:rPr>
        <w:t>6</w:t>
      </w:r>
      <w:r w:rsidRPr="008D01C1">
        <w:rPr>
          <w:rFonts w:ascii="Times New Roman" w:hAnsi="Times New Roman"/>
          <w:sz w:val="28"/>
          <w:szCs w:val="28"/>
          <w:highlight w:val="cyan"/>
        </w:rPr>
        <w:t xml:space="preserve">, </w:t>
      </w:r>
      <w:r w:rsidR="00745AE0" w:rsidRPr="008D01C1">
        <w:rPr>
          <w:rFonts w:ascii="Times New Roman" w:hAnsi="Times New Roman"/>
          <w:sz w:val="28"/>
          <w:szCs w:val="28"/>
          <w:highlight w:val="cyan"/>
        </w:rPr>
        <w:t>8</w:t>
      </w:r>
      <w:r w:rsidRPr="008D01C1">
        <w:rPr>
          <w:rFonts w:ascii="Times New Roman" w:hAnsi="Times New Roman"/>
          <w:sz w:val="28"/>
          <w:szCs w:val="28"/>
          <w:highlight w:val="cyan"/>
        </w:rPr>
        <w:t>, 12,</w:t>
      </w:r>
      <w:r w:rsidR="00745AE0" w:rsidRPr="008D01C1">
        <w:rPr>
          <w:rFonts w:ascii="Times New Roman" w:hAnsi="Times New Roman"/>
          <w:sz w:val="28"/>
          <w:szCs w:val="28"/>
          <w:highlight w:val="cyan"/>
        </w:rPr>
        <w:t xml:space="preserve"> 13,</w:t>
      </w:r>
      <w:r w:rsidRPr="008D01C1">
        <w:rPr>
          <w:rFonts w:ascii="Times New Roman" w:hAnsi="Times New Roman"/>
          <w:sz w:val="28"/>
          <w:szCs w:val="28"/>
          <w:highlight w:val="cyan"/>
        </w:rPr>
        <w:t xml:space="preserve"> 1</w:t>
      </w:r>
      <w:r w:rsidR="00745AE0" w:rsidRPr="008D01C1">
        <w:rPr>
          <w:rFonts w:ascii="Times New Roman" w:hAnsi="Times New Roman"/>
          <w:sz w:val="28"/>
          <w:szCs w:val="28"/>
          <w:highlight w:val="cyan"/>
        </w:rPr>
        <w:t>9</w:t>
      </w:r>
      <w:r w:rsidRPr="008D01C1">
        <w:rPr>
          <w:rFonts w:ascii="Times New Roman" w:hAnsi="Times New Roman"/>
          <w:sz w:val="28"/>
          <w:szCs w:val="28"/>
          <w:highlight w:val="cyan"/>
        </w:rPr>
        <w:t>, 2</w:t>
      </w:r>
      <w:r w:rsidR="00745AE0" w:rsidRPr="008D01C1">
        <w:rPr>
          <w:rFonts w:ascii="Times New Roman" w:hAnsi="Times New Roman"/>
          <w:sz w:val="28"/>
          <w:szCs w:val="28"/>
          <w:highlight w:val="cyan"/>
        </w:rPr>
        <w:t>1</w:t>
      </w:r>
      <w:r w:rsidRPr="00745AE0">
        <w:rPr>
          <w:rFonts w:ascii="Times New Roman" w:hAnsi="Times New Roman"/>
          <w:sz w:val="28"/>
          <w:szCs w:val="28"/>
        </w:rPr>
        <w:t xml:space="preserve"> </w:t>
      </w:r>
      <w:r w:rsidRPr="005B10C6">
        <w:rPr>
          <w:rFonts w:ascii="Times New Roman" w:hAnsi="Times New Roman"/>
          <w:sz w:val="28"/>
          <w:szCs w:val="28"/>
        </w:rPr>
        <w:t>настоящего Административного регламента.</w:t>
      </w:r>
    </w:p>
    <w:p w:rsidR="00265113" w:rsidRPr="005B10C6" w:rsidRDefault="00265113" w:rsidP="00265113">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 xml:space="preserve">Формирование заявления в электронной форме осуществляется посредством заполнения электронной формы на </w:t>
      </w:r>
      <w:r w:rsidR="00B870F2">
        <w:rPr>
          <w:rFonts w:ascii="Times New Roman" w:hAnsi="Times New Roman"/>
          <w:sz w:val="28"/>
          <w:szCs w:val="28"/>
        </w:rPr>
        <w:t>Едином</w:t>
      </w:r>
      <w:r w:rsidRPr="005B10C6">
        <w:rPr>
          <w:rFonts w:ascii="Times New Roman" w:hAnsi="Times New Roman"/>
          <w:sz w:val="28"/>
          <w:szCs w:val="28"/>
        </w:rPr>
        <w:t xml:space="preserve"> портале государственных услуг без необходимости дополнительной подачи заявления в бумажной форме.</w:t>
      </w:r>
    </w:p>
    <w:p w:rsidR="00265113" w:rsidRPr="008344C1" w:rsidRDefault="00265113" w:rsidP="00265113">
      <w:pPr>
        <w:pStyle w:val="ConsPlusNormal"/>
        <w:tabs>
          <w:tab w:val="left" w:pos="1276"/>
        </w:tabs>
        <w:ind w:firstLine="709"/>
        <w:jc w:val="both"/>
        <w:rPr>
          <w:rFonts w:ascii="Times New Roman" w:hAnsi="Times New Roman" w:cs="Times New Roman"/>
          <w:sz w:val="28"/>
          <w:szCs w:val="28"/>
        </w:rPr>
      </w:pPr>
      <w:r w:rsidRPr="008344C1">
        <w:rPr>
          <w:rFonts w:ascii="Times New Roman" w:hAnsi="Times New Roman" w:cs="Times New Roman"/>
          <w:sz w:val="28"/>
          <w:szCs w:val="28"/>
        </w:rPr>
        <w:t>На Едином портале государственных услуг, Региональном портале государственных услуг и официальном сайте Министерства размещается образец заполнения заявления в электронной форме.</w:t>
      </w:r>
    </w:p>
    <w:p w:rsidR="00265113" w:rsidRDefault="00265113" w:rsidP="00265113">
      <w:pPr>
        <w:pStyle w:val="ConsPlusNormal"/>
        <w:tabs>
          <w:tab w:val="left" w:pos="1276"/>
        </w:tabs>
        <w:ind w:firstLine="709"/>
        <w:jc w:val="both"/>
        <w:rPr>
          <w:rFonts w:ascii="Times New Roman" w:hAnsi="Times New Roman" w:cs="Times New Roman"/>
          <w:sz w:val="28"/>
          <w:szCs w:val="28"/>
        </w:rPr>
      </w:pPr>
      <w:r w:rsidRPr="008344C1">
        <w:rPr>
          <w:rFonts w:ascii="Times New Roman" w:hAnsi="Times New Roman" w:cs="Times New Roman"/>
          <w:sz w:val="28"/>
          <w:szCs w:val="28"/>
        </w:rPr>
        <w:t xml:space="preserve">На Едином портале государственных услуг и официальном сайте Министерства заявителю (его представителю) обеспечивается возможность автоматического перехода к заполнению электронной формы заявления на </w:t>
      </w:r>
      <w:r w:rsidR="00B870F2">
        <w:rPr>
          <w:rFonts w:ascii="Times New Roman" w:hAnsi="Times New Roman" w:cs="Times New Roman"/>
          <w:sz w:val="28"/>
          <w:szCs w:val="28"/>
        </w:rPr>
        <w:t>Едином</w:t>
      </w:r>
      <w:r w:rsidRPr="008344C1">
        <w:rPr>
          <w:rFonts w:ascii="Times New Roman" w:hAnsi="Times New Roman" w:cs="Times New Roman"/>
          <w:sz w:val="28"/>
          <w:szCs w:val="28"/>
        </w:rPr>
        <w:t xml:space="preserve"> портале государственных услуг.</w:t>
      </w:r>
    </w:p>
    <w:p w:rsidR="00265113" w:rsidRDefault="00265113" w:rsidP="00265113">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lastRenderedPageBreak/>
        <w:t>Предоставление государственной услуги в электронной форме начинается с момента приема территориальным органом заявления в электронной форме.</w:t>
      </w:r>
    </w:p>
    <w:p w:rsidR="00265113" w:rsidRPr="005B10C6" w:rsidRDefault="00265113" w:rsidP="00265113">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Основанием для начала административной процедуры по приему заявления в электронной форме и направлению уведомления о получении заявления в электронной форме заявителю (его представителю) является поступление в территориальный орган заявления в электронной форме.</w:t>
      </w:r>
    </w:p>
    <w:p w:rsidR="00265113" w:rsidRPr="008344C1" w:rsidRDefault="00265113" w:rsidP="0026511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При приеме заявления в электронной форме специалист по назначению:</w:t>
      </w:r>
    </w:p>
    <w:p w:rsidR="00265113" w:rsidRPr="008344C1" w:rsidRDefault="00265113" w:rsidP="00265113">
      <w:pPr>
        <w:tabs>
          <w:tab w:val="left" w:pos="1276"/>
        </w:tabs>
        <w:autoSpaceDE w:val="0"/>
        <w:autoSpaceDN w:val="0"/>
        <w:adjustRightInd w:val="0"/>
        <w:spacing w:after="0" w:line="240" w:lineRule="auto"/>
        <w:ind w:firstLine="709"/>
        <w:jc w:val="both"/>
        <w:rPr>
          <w:rFonts w:ascii="Times New Roman" w:hAnsi="Times New Roman"/>
          <w:sz w:val="28"/>
          <w:szCs w:val="28"/>
        </w:rPr>
      </w:pPr>
      <w:bookmarkStart w:id="29" w:name="Par383"/>
      <w:bookmarkEnd w:id="29"/>
      <w:r w:rsidRPr="008344C1">
        <w:rPr>
          <w:rFonts w:ascii="Times New Roman" w:hAnsi="Times New Roman"/>
          <w:sz w:val="28"/>
          <w:szCs w:val="28"/>
        </w:rPr>
        <w:t>1) проверяет правильность оформления заявления в электронной форме;</w:t>
      </w:r>
    </w:p>
    <w:p w:rsidR="00265113" w:rsidRPr="008344C1" w:rsidRDefault="00265113" w:rsidP="00265113">
      <w:pPr>
        <w:tabs>
          <w:tab w:val="left" w:pos="1276"/>
        </w:tabs>
        <w:autoSpaceDE w:val="0"/>
        <w:autoSpaceDN w:val="0"/>
        <w:adjustRightInd w:val="0"/>
        <w:spacing w:after="0" w:line="240" w:lineRule="auto"/>
        <w:ind w:firstLine="709"/>
        <w:jc w:val="both"/>
        <w:rPr>
          <w:rFonts w:ascii="Times New Roman" w:hAnsi="Times New Roman"/>
          <w:sz w:val="28"/>
          <w:szCs w:val="28"/>
        </w:rPr>
      </w:pPr>
      <w:bookmarkStart w:id="30" w:name="Par384"/>
      <w:bookmarkEnd w:id="30"/>
      <w:r w:rsidRPr="008344C1">
        <w:rPr>
          <w:rFonts w:ascii="Times New Roman" w:hAnsi="Times New Roman"/>
          <w:sz w:val="28"/>
          <w:szCs w:val="28"/>
        </w:rPr>
        <w:t>2) переводит заявление в электронной форме в бумажную форму (распечатывает).</w:t>
      </w:r>
    </w:p>
    <w:p w:rsidR="00265113" w:rsidRPr="008344C1" w:rsidRDefault="00265113" w:rsidP="0026511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 поле, предназначенном для подписи заявителя, производит запись «Заявление принято в форме электронного документа», проставляет наименование своей должности, личную подпись, расшифровку подписи (инициалы, фамилия), дату. Удостоверяет отметку о заверении оттиском печати территориального органа «Для документов»;</w:t>
      </w:r>
    </w:p>
    <w:p w:rsidR="00265113" w:rsidRPr="008344C1" w:rsidRDefault="00265113" w:rsidP="00265113">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bookmarkStart w:id="31" w:name="Par387"/>
      <w:bookmarkEnd w:id="31"/>
      <w:r w:rsidRPr="008344C1">
        <w:rPr>
          <w:rFonts w:ascii="Times New Roman" w:hAnsi="Times New Roman"/>
          <w:sz w:val="28"/>
          <w:szCs w:val="28"/>
        </w:rPr>
        <w:t xml:space="preserve">3) </w:t>
      </w:r>
      <w:r w:rsidRPr="008344C1">
        <w:rPr>
          <w:rFonts w:ascii="Times New Roman" w:hAnsi="Times New Roman"/>
          <w:sz w:val="28"/>
          <w:szCs w:val="28"/>
          <w:lang w:eastAsia="ru-RU"/>
        </w:rPr>
        <w:t xml:space="preserve">формирует и направляет заявителю (его представителю) электронное уведомление о получении его заявления в электронной форме с указанием даты представления в уполномоченный орган документов, необходимых для предоставления государственной услуги (за исключением заявления). Срок представления документов не должен превышать 5 рабочих дней со дня получения территориальным органом </w:t>
      </w:r>
      <w:r w:rsidRPr="008344C1">
        <w:rPr>
          <w:rFonts w:ascii="Times New Roman" w:hAnsi="Times New Roman"/>
          <w:sz w:val="28"/>
          <w:szCs w:val="28"/>
        </w:rPr>
        <w:t>заявления</w:t>
      </w:r>
      <w:r w:rsidRPr="008344C1">
        <w:rPr>
          <w:rFonts w:ascii="Times New Roman" w:hAnsi="Times New Roman"/>
          <w:sz w:val="28"/>
          <w:szCs w:val="28"/>
          <w:lang w:eastAsia="ru-RU"/>
        </w:rPr>
        <w:t xml:space="preserve"> в электронной форме. В уведомлении также содержится перечень документов, необходимых для представления заявителем (его представителем).</w:t>
      </w:r>
    </w:p>
    <w:p w:rsidR="00265113" w:rsidRDefault="00265113" w:rsidP="00265113">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lang w:eastAsia="ru-RU"/>
        </w:rPr>
        <w:t xml:space="preserve">Максимальный срок </w:t>
      </w:r>
      <w:r w:rsidRPr="008344C1">
        <w:rPr>
          <w:rFonts w:ascii="Times New Roman" w:hAnsi="Times New Roman"/>
          <w:sz w:val="28"/>
          <w:szCs w:val="28"/>
        </w:rPr>
        <w:t>приема заявления в электронной форме и направления уведомления о получении заявления в электронной форме заявителю (его представителю) не может превышать 1 рабочего дня.</w:t>
      </w:r>
    </w:p>
    <w:p w:rsidR="00265113" w:rsidRPr="005B10C6" w:rsidRDefault="00265113" w:rsidP="00265113">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lang w:eastAsia="ru-RU"/>
        </w:rPr>
      </w:pPr>
      <w:r w:rsidRPr="005B10C6">
        <w:rPr>
          <w:rFonts w:ascii="Times New Roman" w:hAnsi="Times New Roman"/>
          <w:sz w:val="28"/>
          <w:szCs w:val="28"/>
          <w:lang w:eastAsia="ru-RU"/>
        </w:rPr>
        <w:t>Основанием для начала административной процедуры по приему и регистрации документов, необходимых для предоставления государственной услуги, является представление заявителем (его представителем) в территориальный орган документов, необходимых для предоставления государственной услуги (за исключением заявления), на бумажном носителе.</w:t>
      </w:r>
    </w:p>
    <w:p w:rsidR="00265113" w:rsidRPr="008344C1" w:rsidRDefault="00265113" w:rsidP="00265113">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lang w:eastAsia="ru-RU"/>
        </w:rPr>
        <w:t>При представлении заявителем (его представителем) документов, необходимых для предоставления государственной услуги (за исключением заявления), специалист по назначению:</w:t>
      </w:r>
    </w:p>
    <w:p w:rsidR="00265113" w:rsidRPr="008344C1" w:rsidRDefault="00265113" w:rsidP="00265113">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lang w:eastAsia="ru-RU"/>
        </w:rPr>
        <w:t>1) регистрирует представленные документы;</w:t>
      </w:r>
    </w:p>
    <w:p w:rsidR="00265113" w:rsidRPr="008344C1" w:rsidRDefault="00265113" w:rsidP="00265113">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lang w:eastAsia="ru-RU"/>
        </w:rPr>
        <w:t xml:space="preserve">2) </w:t>
      </w:r>
      <w:r w:rsidRPr="008344C1">
        <w:rPr>
          <w:rFonts w:ascii="Times New Roman" w:hAnsi="Times New Roman"/>
          <w:sz w:val="28"/>
          <w:szCs w:val="28"/>
        </w:rPr>
        <w:t>заполняет и выдает заявителю (его представителю) расписку-уведомление о приеме документов (приложение 1)</w:t>
      </w:r>
      <w:r w:rsidRPr="008344C1">
        <w:rPr>
          <w:rFonts w:ascii="Times New Roman" w:hAnsi="Times New Roman"/>
          <w:sz w:val="28"/>
          <w:szCs w:val="28"/>
          <w:lang w:eastAsia="ru-RU"/>
        </w:rPr>
        <w:t>;</w:t>
      </w:r>
    </w:p>
    <w:p w:rsidR="00265113" w:rsidRPr="008344C1" w:rsidRDefault="00265113" w:rsidP="00265113">
      <w:pPr>
        <w:tabs>
          <w:tab w:val="left" w:pos="1276"/>
        </w:tabs>
        <w:autoSpaceDE w:val="0"/>
        <w:autoSpaceDN w:val="0"/>
        <w:adjustRightInd w:val="0"/>
        <w:spacing w:after="0" w:line="240" w:lineRule="auto"/>
        <w:ind w:firstLine="709"/>
        <w:jc w:val="both"/>
        <w:rPr>
          <w:rFonts w:ascii="Times New Roman" w:hAnsi="Times New Roman"/>
          <w:sz w:val="28"/>
          <w:szCs w:val="28"/>
          <w:lang w:eastAsia="ru-RU"/>
        </w:rPr>
      </w:pPr>
      <w:r w:rsidRPr="008344C1">
        <w:rPr>
          <w:rFonts w:ascii="Times New Roman" w:hAnsi="Times New Roman"/>
          <w:sz w:val="28"/>
          <w:szCs w:val="28"/>
          <w:lang w:eastAsia="ru-RU"/>
        </w:rPr>
        <w:t xml:space="preserve">3) совершает иные действия, предусмотренные пунктами </w:t>
      </w:r>
      <w:r w:rsidR="00745AE0" w:rsidRPr="008C181E">
        <w:rPr>
          <w:rFonts w:ascii="Times New Roman" w:hAnsi="Times New Roman"/>
          <w:sz w:val="28"/>
          <w:szCs w:val="28"/>
          <w:highlight w:val="cyan"/>
          <w:lang w:eastAsia="ru-RU"/>
        </w:rPr>
        <w:t>83</w:t>
      </w:r>
      <w:r w:rsidRPr="008C181E">
        <w:rPr>
          <w:rFonts w:ascii="Times New Roman" w:hAnsi="Times New Roman"/>
          <w:sz w:val="28"/>
          <w:szCs w:val="28"/>
          <w:highlight w:val="cyan"/>
          <w:lang w:eastAsia="ru-RU"/>
        </w:rPr>
        <w:t xml:space="preserve">, </w:t>
      </w:r>
      <w:r w:rsidR="00745AE0" w:rsidRPr="008C181E">
        <w:rPr>
          <w:rFonts w:ascii="Times New Roman" w:hAnsi="Times New Roman"/>
          <w:sz w:val="28"/>
          <w:szCs w:val="28"/>
          <w:highlight w:val="cyan"/>
          <w:lang w:eastAsia="ru-RU"/>
        </w:rPr>
        <w:t>84</w:t>
      </w:r>
      <w:r w:rsidRPr="00972B37">
        <w:rPr>
          <w:rFonts w:ascii="Times New Roman" w:hAnsi="Times New Roman"/>
          <w:color w:val="FF0000"/>
          <w:sz w:val="28"/>
          <w:szCs w:val="28"/>
          <w:lang w:eastAsia="ru-RU"/>
        </w:rPr>
        <w:t xml:space="preserve"> </w:t>
      </w:r>
      <w:r w:rsidRPr="008344C1">
        <w:rPr>
          <w:rFonts w:ascii="Times New Roman" w:hAnsi="Times New Roman"/>
          <w:sz w:val="28"/>
          <w:szCs w:val="28"/>
          <w:lang w:eastAsia="ru-RU"/>
        </w:rPr>
        <w:t>настоящего Административного регламента.</w:t>
      </w:r>
    </w:p>
    <w:p w:rsidR="00265113" w:rsidRDefault="00265113" w:rsidP="00265113">
      <w:pPr>
        <w:pStyle w:val="ConsPlusNormal"/>
        <w:tabs>
          <w:tab w:val="left" w:pos="1276"/>
        </w:tabs>
        <w:ind w:firstLine="709"/>
        <w:jc w:val="both"/>
        <w:rPr>
          <w:rFonts w:ascii="Times New Roman" w:hAnsi="Times New Roman" w:cs="Times New Roman"/>
          <w:sz w:val="28"/>
          <w:szCs w:val="28"/>
        </w:rPr>
      </w:pPr>
      <w:r w:rsidRPr="008344C1">
        <w:rPr>
          <w:rFonts w:ascii="Times New Roman" w:hAnsi="Times New Roman" w:cs="Times New Roman"/>
          <w:sz w:val="28"/>
          <w:szCs w:val="28"/>
        </w:rPr>
        <w:t xml:space="preserve">Максимальный срок </w:t>
      </w:r>
      <w:r w:rsidRPr="008344C1">
        <w:rPr>
          <w:rFonts w:ascii="Times New Roman" w:hAnsi="Times New Roman"/>
          <w:sz w:val="28"/>
          <w:szCs w:val="28"/>
        </w:rPr>
        <w:t xml:space="preserve">приема и регистрации документов, необходимых для предоставления государственной услуги, </w:t>
      </w:r>
      <w:r w:rsidRPr="008344C1">
        <w:rPr>
          <w:rFonts w:ascii="Times New Roman" w:hAnsi="Times New Roman" w:cs="Times New Roman"/>
          <w:sz w:val="28"/>
          <w:szCs w:val="28"/>
        </w:rPr>
        <w:t>не может превышать 5 рабочих дней.</w:t>
      </w:r>
    </w:p>
    <w:p w:rsidR="00265113" w:rsidRPr="005B10C6" w:rsidRDefault="00265113" w:rsidP="00265113">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lang w:eastAsia="ru-RU"/>
        </w:rPr>
        <w:lastRenderedPageBreak/>
        <w:t xml:space="preserve">В случае непредставления в течение </w:t>
      </w:r>
      <w:r w:rsidRPr="005B10C6">
        <w:rPr>
          <w:rFonts w:ascii="Times New Roman" w:hAnsi="Times New Roman"/>
          <w:sz w:val="28"/>
          <w:szCs w:val="28"/>
        </w:rPr>
        <w:t>5 рабочих дней</w:t>
      </w:r>
      <w:r w:rsidRPr="005B10C6">
        <w:rPr>
          <w:rFonts w:ascii="Times New Roman" w:hAnsi="Times New Roman"/>
          <w:sz w:val="28"/>
          <w:szCs w:val="28"/>
          <w:lang w:eastAsia="ru-RU"/>
        </w:rPr>
        <w:t xml:space="preserve"> необходимых документов заявитель уведомляется об отказе в рассмотрении заявления с указанием причин отказа и порядка обжалования вынесенного решения.</w:t>
      </w:r>
    </w:p>
    <w:p w:rsidR="00265113" w:rsidRPr="005B10C6" w:rsidRDefault="00265113" w:rsidP="00265113">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В случае принятия решения об отказе в назначении</w:t>
      </w:r>
      <w:r w:rsidR="00193421">
        <w:rPr>
          <w:rFonts w:ascii="Times New Roman" w:hAnsi="Times New Roman"/>
          <w:sz w:val="28"/>
          <w:szCs w:val="28"/>
        </w:rPr>
        <w:t xml:space="preserve"> </w:t>
      </w:r>
      <w:r>
        <w:rPr>
          <w:rFonts w:ascii="Times New Roman" w:hAnsi="Times New Roman"/>
          <w:sz w:val="28"/>
          <w:szCs w:val="28"/>
        </w:rPr>
        <w:t>пособия</w:t>
      </w:r>
      <w:r w:rsidRPr="005B10C6">
        <w:rPr>
          <w:rFonts w:ascii="Times New Roman" w:hAnsi="Times New Roman"/>
          <w:sz w:val="28"/>
          <w:szCs w:val="28"/>
        </w:rPr>
        <w:t xml:space="preserve"> извещение направляется заявителю (его представителю) в электронной форме посредством Единого портала государственных услуг и (или) Регионального портала государственных услуг.</w:t>
      </w:r>
    </w:p>
    <w:p w:rsidR="00265113" w:rsidRDefault="00265113" w:rsidP="00265113">
      <w:pPr>
        <w:pStyle w:val="ConsPlusNormal"/>
        <w:tabs>
          <w:tab w:val="left" w:pos="1276"/>
        </w:tabs>
        <w:ind w:firstLine="709"/>
        <w:jc w:val="both"/>
        <w:rPr>
          <w:rFonts w:ascii="Times New Roman" w:hAnsi="Times New Roman" w:cs="Times New Roman"/>
          <w:sz w:val="28"/>
          <w:szCs w:val="28"/>
        </w:rPr>
      </w:pPr>
      <w:r w:rsidRPr="008344C1">
        <w:rPr>
          <w:rFonts w:ascii="Times New Roman" w:hAnsi="Times New Roman" w:cs="Times New Roman"/>
          <w:sz w:val="28"/>
          <w:szCs w:val="28"/>
        </w:rPr>
        <w:t>Заявитель вправе выбрать вариант получения извещения в форме электронного документа, подписанного уполномоченным должностным лицом территориального органа с использованием усиленной квалифицированной электронной подписи, независимо от формы обращения за государственной услугой.</w:t>
      </w:r>
    </w:p>
    <w:p w:rsidR="00265113" w:rsidRPr="008C181E" w:rsidRDefault="00265113" w:rsidP="00265113">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C181E">
        <w:rPr>
          <w:rFonts w:ascii="Times New Roman" w:hAnsi="Times New Roman"/>
          <w:sz w:val="28"/>
          <w:szCs w:val="28"/>
        </w:rPr>
        <w:t>Уведомление о завершении выполнения территориальным органом действий направляется заявителю (его представителю) в срок, не превышающий 1 рабочего дня после завершения соответствующего действия, на адрес электронной почты или с использованием средств Единого портала государственных услуг и (или) Регионального портала государственных услуг в единый личный кабинет по выбору заявителя (его представителя).</w:t>
      </w:r>
    </w:p>
    <w:p w:rsidR="00265113" w:rsidRPr="008344C1" w:rsidRDefault="00265113" w:rsidP="00265113">
      <w:pPr>
        <w:pStyle w:val="ConsPlusTitle"/>
        <w:jc w:val="center"/>
        <w:outlineLvl w:val="2"/>
        <w:rPr>
          <w:rFonts w:ascii="Times New Roman" w:hAnsi="Times New Roman" w:cs="Times New Roman"/>
          <w:sz w:val="28"/>
          <w:szCs w:val="28"/>
        </w:rPr>
      </w:pPr>
    </w:p>
    <w:p w:rsidR="00961A81" w:rsidRDefault="00961A81" w:rsidP="00961A8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 xml:space="preserve">Описание последовательности действий при приеме многофункциональным центром документов, необходимых </w:t>
      </w:r>
    </w:p>
    <w:p w:rsidR="00961A81" w:rsidRPr="008344C1" w:rsidRDefault="00961A81" w:rsidP="00961A8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для предоставления государственной услуги</w:t>
      </w:r>
    </w:p>
    <w:p w:rsidR="00961A81" w:rsidRDefault="00961A81" w:rsidP="00133B33">
      <w:pPr>
        <w:pStyle w:val="ConsPlusNormal"/>
        <w:jc w:val="center"/>
        <w:outlineLvl w:val="1"/>
        <w:rPr>
          <w:rFonts w:ascii="Times New Roman" w:hAnsi="Times New Roman" w:cs="Times New Roman"/>
          <w:sz w:val="28"/>
          <w:szCs w:val="28"/>
        </w:rPr>
      </w:pPr>
    </w:p>
    <w:p w:rsidR="00961A81" w:rsidRDefault="00961A81" w:rsidP="00961A81">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Основанием для начала административной процедуры является</w:t>
      </w:r>
      <w:r w:rsidRPr="008344C1">
        <w:rPr>
          <w:rFonts w:ascii="Times New Roman" w:hAnsi="Times New Roman"/>
          <w:sz w:val="28"/>
          <w:szCs w:val="28"/>
        </w:rPr>
        <w:t xml:space="preserve"> обращение заявителя (его представителя) в многофункциональный центр с заявлением (комплексным запросом) и документами, необходимыми для предоставления государственной услуги.</w:t>
      </w:r>
    </w:p>
    <w:p w:rsidR="00961A81" w:rsidRPr="005B10C6" w:rsidRDefault="00961A81" w:rsidP="00CE43F9">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 xml:space="preserve">При обращении заявителя (его представителя) работник многофункционального центра: </w:t>
      </w:r>
    </w:p>
    <w:p w:rsidR="00961A81" w:rsidRPr="008344C1" w:rsidRDefault="00961A81" w:rsidP="00961A81">
      <w:pPr>
        <w:tabs>
          <w:tab w:val="left" w:pos="142"/>
          <w:tab w:val="left" w:pos="1134"/>
          <w:tab w:val="left" w:pos="1276"/>
          <w:tab w:val="left" w:pos="1418"/>
          <w:tab w:val="left" w:pos="1560"/>
        </w:tabs>
        <w:spacing w:after="0" w:line="240" w:lineRule="auto"/>
        <w:ind w:firstLine="709"/>
        <w:jc w:val="both"/>
        <w:rPr>
          <w:rFonts w:ascii="Times New Roman" w:hAnsi="Times New Roman"/>
          <w:sz w:val="28"/>
          <w:szCs w:val="28"/>
        </w:rPr>
      </w:pPr>
      <w:r w:rsidRPr="008344C1">
        <w:rPr>
          <w:rFonts w:ascii="Times New Roman" w:hAnsi="Times New Roman"/>
          <w:sz w:val="28"/>
          <w:szCs w:val="28"/>
        </w:rPr>
        <w:t>1) проверяет документ, удостоверяющий личность заявителя (его представителя);</w:t>
      </w:r>
    </w:p>
    <w:p w:rsidR="00961A81" w:rsidRPr="008344C1" w:rsidRDefault="00961A81" w:rsidP="00961A81">
      <w:pPr>
        <w:tabs>
          <w:tab w:val="left" w:pos="1134"/>
          <w:tab w:val="left" w:pos="1276"/>
        </w:tabs>
        <w:spacing w:after="0" w:line="240" w:lineRule="auto"/>
        <w:ind w:firstLine="709"/>
        <w:jc w:val="both"/>
        <w:rPr>
          <w:rFonts w:ascii="Times New Roman" w:hAnsi="Times New Roman"/>
          <w:sz w:val="28"/>
          <w:szCs w:val="28"/>
        </w:rPr>
      </w:pPr>
      <w:r w:rsidRPr="008344C1">
        <w:rPr>
          <w:rFonts w:ascii="Times New Roman" w:hAnsi="Times New Roman"/>
          <w:sz w:val="28"/>
          <w:szCs w:val="28"/>
        </w:rPr>
        <w:t>2) проверяет документ, подтверждающий полномочия (при обращении представителя заявителя);</w:t>
      </w:r>
    </w:p>
    <w:p w:rsidR="00961A81" w:rsidRPr="008344C1" w:rsidRDefault="00961A81" w:rsidP="00961A81">
      <w:pPr>
        <w:tabs>
          <w:tab w:val="left" w:pos="1134"/>
          <w:tab w:val="left" w:pos="1276"/>
        </w:tabs>
        <w:spacing w:after="0" w:line="240" w:lineRule="auto"/>
        <w:ind w:firstLine="709"/>
        <w:jc w:val="both"/>
        <w:rPr>
          <w:rFonts w:ascii="Times New Roman" w:hAnsi="Times New Roman"/>
          <w:sz w:val="28"/>
          <w:szCs w:val="28"/>
        </w:rPr>
      </w:pPr>
      <w:r w:rsidRPr="008344C1">
        <w:rPr>
          <w:rFonts w:ascii="Times New Roman" w:hAnsi="Times New Roman"/>
          <w:sz w:val="28"/>
          <w:szCs w:val="28"/>
        </w:rPr>
        <w:t>3) разъясняет порядок предоставления государственной услуги в многофункциональном центре и иные вопросы, связанные с предоставлением государственной услуги;</w:t>
      </w:r>
    </w:p>
    <w:p w:rsidR="00961A81" w:rsidRPr="008344C1" w:rsidRDefault="00961A81" w:rsidP="00961A81">
      <w:pPr>
        <w:tabs>
          <w:tab w:val="left" w:pos="1134"/>
          <w:tab w:val="left" w:pos="1276"/>
        </w:tabs>
        <w:spacing w:after="0" w:line="240" w:lineRule="auto"/>
        <w:ind w:firstLine="709"/>
        <w:jc w:val="both"/>
        <w:rPr>
          <w:rFonts w:ascii="Times New Roman" w:hAnsi="Times New Roman"/>
          <w:sz w:val="28"/>
          <w:szCs w:val="28"/>
        </w:rPr>
      </w:pPr>
      <w:r w:rsidRPr="008344C1">
        <w:rPr>
          <w:rFonts w:ascii="Times New Roman" w:hAnsi="Times New Roman"/>
          <w:sz w:val="28"/>
          <w:szCs w:val="28"/>
        </w:rPr>
        <w:t>4) разъясняет нормы Федерального закона от 27 июля 2006 года № 152-ФЗ «О персональных данных»;</w:t>
      </w:r>
    </w:p>
    <w:p w:rsidR="00961A81" w:rsidRPr="008344C1" w:rsidRDefault="00961A81" w:rsidP="00961A81">
      <w:pPr>
        <w:tabs>
          <w:tab w:val="left" w:pos="1134"/>
          <w:tab w:val="left" w:pos="1276"/>
        </w:tabs>
        <w:spacing w:after="0" w:line="240" w:lineRule="auto"/>
        <w:ind w:firstLine="709"/>
        <w:jc w:val="both"/>
        <w:rPr>
          <w:rFonts w:ascii="Times New Roman" w:hAnsi="Times New Roman"/>
          <w:sz w:val="28"/>
          <w:szCs w:val="28"/>
        </w:rPr>
      </w:pPr>
      <w:r w:rsidRPr="008344C1">
        <w:rPr>
          <w:rFonts w:ascii="Times New Roman" w:hAnsi="Times New Roman"/>
          <w:sz w:val="28"/>
          <w:szCs w:val="28"/>
        </w:rPr>
        <w:t>5) проверяет правильность оформления заявления;</w:t>
      </w:r>
    </w:p>
    <w:p w:rsidR="00961A81" w:rsidRPr="008344C1" w:rsidRDefault="00961A81" w:rsidP="00961A81">
      <w:pPr>
        <w:tabs>
          <w:tab w:val="left" w:pos="1276"/>
        </w:tabs>
        <w:spacing w:after="0" w:line="240" w:lineRule="auto"/>
        <w:ind w:firstLine="709"/>
        <w:jc w:val="both"/>
        <w:rPr>
          <w:rFonts w:ascii="Times New Roman" w:hAnsi="Times New Roman"/>
          <w:sz w:val="28"/>
          <w:szCs w:val="28"/>
        </w:rPr>
      </w:pPr>
      <w:r w:rsidRPr="008344C1">
        <w:rPr>
          <w:rFonts w:ascii="Times New Roman" w:hAnsi="Times New Roman"/>
          <w:sz w:val="28"/>
          <w:szCs w:val="28"/>
        </w:rPr>
        <w:t>6) создает скан-образы документов, представленных заявителем (его представителем), и вносит их в информационную систему;</w:t>
      </w:r>
    </w:p>
    <w:p w:rsidR="00961A81" w:rsidRPr="008344C1" w:rsidRDefault="00961A81" w:rsidP="00961A81">
      <w:pPr>
        <w:tabs>
          <w:tab w:val="left" w:pos="1276"/>
        </w:tabs>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7) заверяет соответствие скан-образов документов, внесенных в информационную систему, подлинникам документов, представленных заявителем (его представителем) на бумажном носителе, с проставлением </w:t>
      </w:r>
      <w:r w:rsidRPr="008344C1">
        <w:rPr>
          <w:rFonts w:ascii="Times New Roman" w:hAnsi="Times New Roman"/>
          <w:sz w:val="28"/>
          <w:szCs w:val="28"/>
        </w:rPr>
        <w:lastRenderedPageBreak/>
        <w:t>усиленной квалифицированной электронной подписи специалиста многофункционального центра;</w:t>
      </w:r>
    </w:p>
    <w:p w:rsidR="00961A81" w:rsidRPr="008344C1" w:rsidRDefault="00961A81" w:rsidP="00961A81">
      <w:pPr>
        <w:tabs>
          <w:tab w:val="left" w:pos="1134"/>
          <w:tab w:val="left" w:pos="1276"/>
        </w:tabs>
        <w:spacing w:after="0" w:line="240" w:lineRule="auto"/>
        <w:ind w:firstLine="709"/>
        <w:jc w:val="both"/>
        <w:rPr>
          <w:rFonts w:ascii="Times New Roman" w:hAnsi="Times New Roman"/>
          <w:sz w:val="28"/>
          <w:szCs w:val="28"/>
        </w:rPr>
      </w:pPr>
      <w:r w:rsidRPr="008344C1">
        <w:rPr>
          <w:rFonts w:ascii="Times New Roman" w:hAnsi="Times New Roman"/>
          <w:sz w:val="28"/>
          <w:szCs w:val="28"/>
        </w:rPr>
        <w:t>8) изготавливает копии с подлинников представленных документов, если заявитель (его представитель) не представил их самостоятельно (в случае отсутствия возможности передачи документов в электронной форме).</w:t>
      </w:r>
    </w:p>
    <w:p w:rsidR="00961A81" w:rsidRPr="008344C1" w:rsidRDefault="00961A81" w:rsidP="00961A81">
      <w:pPr>
        <w:tabs>
          <w:tab w:val="left" w:pos="1134"/>
          <w:tab w:val="left" w:pos="1276"/>
        </w:tabs>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Для заверения копии проставляет </w:t>
      </w:r>
      <w:proofErr w:type="spellStart"/>
      <w:r w:rsidRPr="008344C1">
        <w:rPr>
          <w:rFonts w:ascii="Times New Roman" w:hAnsi="Times New Roman"/>
          <w:sz w:val="28"/>
          <w:szCs w:val="28"/>
        </w:rPr>
        <w:t>заверительную</w:t>
      </w:r>
      <w:proofErr w:type="spellEnd"/>
      <w:r w:rsidRPr="008344C1">
        <w:rPr>
          <w:rFonts w:ascii="Times New Roman" w:hAnsi="Times New Roman"/>
          <w:sz w:val="28"/>
          <w:szCs w:val="28"/>
        </w:rPr>
        <w:t xml:space="preserve"> надпись «Копия верна», наименование должности, личную подпись, расшифро</w:t>
      </w:r>
      <w:r>
        <w:rPr>
          <w:rFonts w:ascii="Times New Roman" w:hAnsi="Times New Roman"/>
          <w:sz w:val="28"/>
          <w:szCs w:val="28"/>
        </w:rPr>
        <w:t>вку подписи (инициалы, фамилия)</w:t>
      </w:r>
      <w:r w:rsidRPr="008344C1">
        <w:rPr>
          <w:rFonts w:ascii="Times New Roman" w:hAnsi="Times New Roman"/>
          <w:sz w:val="28"/>
          <w:szCs w:val="28"/>
        </w:rPr>
        <w:t>, дату заверения; удостоверяет отметку о заверении копии оттиском печати «Для документов»;</w:t>
      </w:r>
    </w:p>
    <w:p w:rsidR="00961A81" w:rsidRPr="008344C1" w:rsidRDefault="00961A81" w:rsidP="00961A81">
      <w:pPr>
        <w:tabs>
          <w:tab w:val="left" w:pos="1134"/>
          <w:tab w:val="left" w:pos="1276"/>
        </w:tabs>
        <w:spacing w:after="0" w:line="240" w:lineRule="auto"/>
        <w:ind w:firstLine="709"/>
        <w:jc w:val="both"/>
        <w:rPr>
          <w:rFonts w:ascii="Times New Roman" w:hAnsi="Times New Roman"/>
          <w:sz w:val="28"/>
          <w:szCs w:val="28"/>
        </w:rPr>
      </w:pPr>
      <w:r w:rsidRPr="008344C1">
        <w:rPr>
          <w:rFonts w:ascii="Times New Roman" w:hAnsi="Times New Roman"/>
          <w:sz w:val="28"/>
          <w:szCs w:val="28"/>
        </w:rPr>
        <w:t>9) регистрирует заявление;</w:t>
      </w:r>
    </w:p>
    <w:p w:rsidR="00961A81" w:rsidRDefault="00961A81" w:rsidP="00961A81">
      <w:pPr>
        <w:tabs>
          <w:tab w:val="left" w:pos="1276"/>
        </w:tabs>
        <w:spacing w:after="0" w:line="240" w:lineRule="auto"/>
        <w:ind w:firstLine="709"/>
        <w:jc w:val="both"/>
        <w:rPr>
          <w:rFonts w:ascii="Times New Roman" w:hAnsi="Times New Roman"/>
          <w:sz w:val="28"/>
          <w:szCs w:val="28"/>
        </w:rPr>
      </w:pPr>
      <w:r w:rsidRPr="008344C1">
        <w:rPr>
          <w:rFonts w:ascii="Times New Roman" w:hAnsi="Times New Roman"/>
          <w:sz w:val="28"/>
          <w:szCs w:val="28"/>
        </w:rPr>
        <w:t>10) заполняет и выдает заявителю расписку-уведомление о приеме документов (по просьбе заявителя направляет расписку-уведомление по почтовому адресу, указанному заявителем); возвращает подлинники документов заявителю (его представителю).</w:t>
      </w:r>
    </w:p>
    <w:p w:rsidR="00961A81" w:rsidRDefault="00961A81" w:rsidP="00CE43F9">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 xml:space="preserve">В случаях, предусмотренных </w:t>
      </w:r>
      <w:r w:rsidRPr="00745AE0">
        <w:rPr>
          <w:rFonts w:ascii="Times New Roman" w:hAnsi="Times New Roman"/>
          <w:sz w:val="28"/>
          <w:szCs w:val="28"/>
        </w:rPr>
        <w:t xml:space="preserve">пунктом </w:t>
      </w:r>
      <w:r w:rsidR="00745AE0" w:rsidRPr="001332F8">
        <w:rPr>
          <w:rFonts w:ascii="Times New Roman" w:hAnsi="Times New Roman"/>
          <w:sz w:val="28"/>
          <w:szCs w:val="28"/>
          <w:highlight w:val="cyan"/>
        </w:rPr>
        <w:t>52</w:t>
      </w:r>
      <w:r w:rsidRPr="00972B37">
        <w:rPr>
          <w:rFonts w:ascii="Times New Roman" w:hAnsi="Times New Roman"/>
          <w:color w:val="FF0000"/>
          <w:sz w:val="28"/>
          <w:szCs w:val="28"/>
        </w:rPr>
        <w:t xml:space="preserve"> </w:t>
      </w:r>
      <w:r w:rsidRPr="005B10C6">
        <w:rPr>
          <w:rFonts w:ascii="Times New Roman" w:hAnsi="Times New Roman"/>
          <w:sz w:val="28"/>
          <w:szCs w:val="28"/>
        </w:rPr>
        <w:t>настоящего Административного регламента, работник многофункционального центра отказывает в приеме документов и возвращает их заявителю (его представителю) с разъяснением причины отказа и предложениями по ее устранению. По требованию заявителя (его представителя) отказ в приеме документов оформляется в письменной форме и направляется ему с указанием причины отказа и предложениями по ее устранению.</w:t>
      </w:r>
    </w:p>
    <w:p w:rsidR="00961A81" w:rsidRPr="005B10C6" w:rsidRDefault="00961A81" w:rsidP="00CE43F9">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lang w:eastAsia="ru-RU"/>
        </w:rPr>
        <w:t xml:space="preserve">Результатом административной процедуры является прием заявления и документов, необходимых для предоставления государственной услуги, либо отказ в приеме документов. </w:t>
      </w:r>
    </w:p>
    <w:p w:rsidR="00961A81" w:rsidRDefault="00961A81" w:rsidP="00961A81">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Способом фиксации результата административной процедуры является регистрация заявления либо оформление извещения об отказе в приеме документов (по требованию заявителя (его представителя).</w:t>
      </w:r>
    </w:p>
    <w:p w:rsidR="00961A81" w:rsidRDefault="00961A81" w:rsidP="00961A8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Общий максимальный срок </w:t>
      </w:r>
      <w:r>
        <w:rPr>
          <w:rFonts w:ascii="Times New Roman" w:hAnsi="Times New Roman"/>
          <w:sz w:val="28"/>
          <w:szCs w:val="28"/>
        </w:rPr>
        <w:t>осуществления административной процедуры</w:t>
      </w:r>
      <w:r w:rsidRPr="008344C1">
        <w:rPr>
          <w:rFonts w:ascii="Times New Roman" w:hAnsi="Times New Roman"/>
          <w:sz w:val="28"/>
          <w:szCs w:val="28"/>
        </w:rPr>
        <w:t xml:space="preserve"> не может превышать 1 рабочего дня.</w:t>
      </w:r>
    </w:p>
    <w:p w:rsidR="00CE43F9" w:rsidRDefault="00CE43F9" w:rsidP="00961A81">
      <w:pPr>
        <w:tabs>
          <w:tab w:val="left" w:pos="1276"/>
        </w:tabs>
        <w:autoSpaceDE w:val="0"/>
        <w:autoSpaceDN w:val="0"/>
        <w:adjustRightInd w:val="0"/>
        <w:spacing w:after="0" w:line="240" w:lineRule="auto"/>
        <w:ind w:firstLine="709"/>
        <w:jc w:val="both"/>
        <w:rPr>
          <w:rFonts w:ascii="Times New Roman" w:hAnsi="Times New Roman"/>
          <w:sz w:val="28"/>
          <w:szCs w:val="28"/>
        </w:rPr>
      </w:pPr>
    </w:p>
    <w:p w:rsidR="00830E91" w:rsidRDefault="00830E91" w:rsidP="00830E9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 xml:space="preserve">Описание последовательности действий при приеме многофункциональным центром документов, необходимых </w:t>
      </w:r>
    </w:p>
    <w:p w:rsidR="00830E91" w:rsidRPr="008344C1" w:rsidRDefault="00830E91" w:rsidP="00830E9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для предоставления государственной услуги</w:t>
      </w:r>
    </w:p>
    <w:p w:rsidR="00830E91" w:rsidRPr="008344C1" w:rsidRDefault="00830E91" w:rsidP="00830E91">
      <w:pPr>
        <w:tabs>
          <w:tab w:val="left" w:pos="1276"/>
        </w:tabs>
        <w:autoSpaceDE w:val="0"/>
        <w:autoSpaceDN w:val="0"/>
        <w:adjustRightInd w:val="0"/>
        <w:spacing w:after="0" w:line="240" w:lineRule="auto"/>
        <w:ind w:firstLine="709"/>
        <w:jc w:val="both"/>
        <w:rPr>
          <w:rFonts w:ascii="Times New Roman" w:hAnsi="Times New Roman"/>
          <w:sz w:val="28"/>
          <w:szCs w:val="28"/>
        </w:rPr>
      </w:pPr>
    </w:p>
    <w:p w:rsidR="00830E91" w:rsidRDefault="00830E91" w:rsidP="00830E91">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Основанием для начала административной процедуры является</w:t>
      </w:r>
      <w:r w:rsidRPr="008344C1">
        <w:rPr>
          <w:rFonts w:ascii="Times New Roman" w:hAnsi="Times New Roman"/>
          <w:sz w:val="28"/>
          <w:szCs w:val="28"/>
        </w:rPr>
        <w:t xml:space="preserve"> обращение заявителя (его представителя) в многофункциональный центр с заявлением (комплексным запросом) и документами, необходимыми для предоставления государственной услуги.</w:t>
      </w:r>
    </w:p>
    <w:p w:rsidR="00830E91" w:rsidRPr="005B10C6" w:rsidRDefault="00830E91" w:rsidP="00830E91">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 xml:space="preserve">При обращении заявителя (его представителя) работник многофункционального центра: </w:t>
      </w:r>
    </w:p>
    <w:p w:rsidR="00830E91" w:rsidRPr="008344C1" w:rsidRDefault="00830E91" w:rsidP="00830E91">
      <w:pPr>
        <w:tabs>
          <w:tab w:val="left" w:pos="142"/>
          <w:tab w:val="left" w:pos="1134"/>
          <w:tab w:val="left" w:pos="1276"/>
          <w:tab w:val="left" w:pos="1418"/>
          <w:tab w:val="left" w:pos="1560"/>
        </w:tabs>
        <w:spacing w:after="0" w:line="240" w:lineRule="auto"/>
        <w:ind w:firstLine="709"/>
        <w:jc w:val="both"/>
        <w:rPr>
          <w:rFonts w:ascii="Times New Roman" w:hAnsi="Times New Roman"/>
          <w:sz w:val="28"/>
          <w:szCs w:val="28"/>
        </w:rPr>
      </w:pPr>
      <w:r w:rsidRPr="008344C1">
        <w:rPr>
          <w:rFonts w:ascii="Times New Roman" w:hAnsi="Times New Roman"/>
          <w:sz w:val="28"/>
          <w:szCs w:val="28"/>
        </w:rPr>
        <w:t>1) проверяет документ, удостоверяющий личность заявителя (его представителя);</w:t>
      </w:r>
    </w:p>
    <w:p w:rsidR="00830E91" w:rsidRPr="008344C1" w:rsidRDefault="00830E91" w:rsidP="00830E91">
      <w:pPr>
        <w:tabs>
          <w:tab w:val="left" w:pos="1134"/>
          <w:tab w:val="left" w:pos="1276"/>
        </w:tabs>
        <w:spacing w:after="0" w:line="240" w:lineRule="auto"/>
        <w:ind w:firstLine="709"/>
        <w:jc w:val="both"/>
        <w:rPr>
          <w:rFonts w:ascii="Times New Roman" w:hAnsi="Times New Roman"/>
          <w:sz w:val="28"/>
          <w:szCs w:val="28"/>
        </w:rPr>
      </w:pPr>
      <w:r w:rsidRPr="008344C1">
        <w:rPr>
          <w:rFonts w:ascii="Times New Roman" w:hAnsi="Times New Roman"/>
          <w:sz w:val="28"/>
          <w:szCs w:val="28"/>
        </w:rPr>
        <w:t>2) проверяет документ, подтверждающий полномочия (при обращении представителя заявителя);</w:t>
      </w:r>
    </w:p>
    <w:p w:rsidR="00830E91" w:rsidRPr="008344C1" w:rsidRDefault="00830E91" w:rsidP="00830E91">
      <w:pPr>
        <w:tabs>
          <w:tab w:val="left" w:pos="1134"/>
          <w:tab w:val="left" w:pos="1276"/>
        </w:tabs>
        <w:spacing w:after="0" w:line="240" w:lineRule="auto"/>
        <w:ind w:firstLine="709"/>
        <w:jc w:val="both"/>
        <w:rPr>
          <w:rFonts w:ascii="Times New Roman" w:hAnsi="Times New Roman"/>
          <w:sz w:val="28"/>
          <w:szCs w:val="28"/>
        </w:rPr>
      </w:pPr>
      <w:r w:rsidRPr="008344C1">
        <w:rPr>
          <w:rFonts w:ascii="Times New Roman" w:hAnsi="Times New Roman"/>
          <w:sz w:val="28"/>
          <w:szCs w:val="28"/>
        </w:rPr>
        <w:lastRenderedPageBreak/>
        <w:t>3) разъясняет порядок предоставления государственной услуги в многофункциональном центре и иные вопросы, связанные с предоставлением государственной услуги;</w:t>
      </w:r>
    </w:p>
    <w:p w:rsidR="00830E91" w:rsidRPr="008344C1" w:rsidRDefault="00830E91" w:rsidP="00830E91">
      <w:pPr>
        <w:tabs>
          <w:tab w:val="left" w:pos="1134"/>
          <w:tab w:val="left" w:pos="1276"/>
        </w:tabs>
        <w:spacing w:after="0" w:line="240" w:lineRule="auto"/>
        <w:ind w:firstLine="709"/>
        <w:jc w:val="both"/>
        <w:rPr>
          <w:rFonts w:ascii="Times New Roman" w:hAnsi="Times New Roman"/>
          <w:sz w:val="28"/>
          <w:szCs w:val="28"/>
        </w:rPr>
      </w:pPr>
      <w:r w:rsidRPr="008344C1">
        <w:rPr>
          <w:rFonts w:ascii="Times New Roman" w:hAnsi="Times New Roman"/>
          <w:sz w:val="28"/>
          <w:szCs w:val="28"/>
        </w:rPr>
        <w:t>4) разъясняет нормы Федерального закона от 27 июля 2006 года № 152-ФЗ «О персональных данных»;</w:t>
      </w:r>
    </w:p>
    <w:p w:rsidR="00830E91" w:rsidRPr="008344C1" w:rsidRDefault="00830E91" w:rsidP="00830E91">
      <w:pPr>
        <w:tabs>
          <w:tab w:val="left" w:pos="1134"/>
          <w:tab w:val="left" w:pos="1276"/>
        </w:tabs>
        <w:spacing w:after="0" w:line="240" w:lineRule="auto"/>
        <w:ind w:firstLine="709"/>
        <w:jc w:val="both"/>
        <w:rPr>
          <w:rFonts w:ascii="Times New Roman" w:hAnsi="Times New Roman"/>
          <w:sz w:val="28"/>
          <w:szCs w:val="28"/>
        </w:rPr>
      </w:pPr>
      <w:r w:rsidRPr="008344C1">
        <w:rPr>
          <w:rFonts w:ascii="Times New Roman" w:hAnsi="Times New Roman"/>
          <w:sz w:val="28"/>
          <w:szCs w:val="28"/>
        </w:rPr>
        <w:t>5) проверяет правильность оформления заявления;</w:t>
      </w:r>
    </w:p>
    <w:p w:rsidR="00830E91" w:rsidRPr="008344C1" w:rsidRDefault="00830E91" w:rsidP="00830E91">
      <w:pPr>
        <w:tabs>
          <w:tab w:val="left" w:pos="1276"/>
        </w:tabs>
        <w:spacing w:after="0" w:line="240" w:lineRule="auto"/>
        <w:ind w:firstLine="709"/>
        <w:jc w:val="both"/>
        <w:rPr>
          <w:rFonts w:ascii="Times New Roman" w:hAnsi="Times New Roman"/>
          <w:sz w:val="28"/>
          <w:szCs w:val="28"/>
        </w:rPr>
      </w:pPr>
      <w:r w:rsidRPr="008344C1">
        <w:rPr>
          <w:rFonts w:ascii="Times New Roman" w:hAnsi="Times New Roman"/>
          <w:sz w:val="28"/>
          <w:szCs w:val="28"/>
        </w:rPr>
        <w:t>6) создает скан-образы документов, представленных заявителем (его представителем), и вносит их в информационную систему;</w:t>
      </w:r>
    </w:p>
    <w:p w:rsidR="00830E91" w:rsidRPr="008344C1" w:rsidRDefault="00830E91" w:rsidP="00830E91">
      <w:pPr>
        <w:tabs>
          <w:tab w:val="left" w:pos="1276"/>
        </w:tabs>
        <w:spacing w:after="0" w:line="240" w:lineRule="auto"/>
        <w:ind w:firstLine="709"/>
        <w:jc w:val="both"/>
        <w:rPr>
          <w:rFonts w:ascii="Times New Roman" w:hAnsi="Times New Roman"/>
          <w:sz w:val="28"/>
          <w:szCs w:val="28"/>
        </w:rPr>
      </w:pPr>
      <w:r w:rsidRPr="008344C1">
        <w:rPr>
          <w:rFonts w:ascii="Times New Roman" w:hAnsi="Times New Roman"/>
          <w:sz w:val="28"/>
          <w:szCs w:val="28"/>
        </w:rPr>
        <w:t>7) заверяет соответствие скан-образов документов, внесенных в информационную систему, подлинникам документов, представленных заявителем (его представителем) на бумажном носителе, с проставлением усиленной квалифицированной электронной подписи специалиста многофункционального центра;</w:t>
      </w:r>
    </w:p>
    <w:p w:rsidR="00830E91" w:rsidRPr="008344C1" w:rsidRDefault="00830E91" w:rsidP="00830E91">
      <w:pPr>
        <w:tabs>
          <w:tab w:val="left" w:pos="1134"/>
          <w:tab w:val="left" w:pos="1276"/>
        </w:tabs>
        <w:spacing w:after="0" w:line="240" w:lineRule="auto"/>
        <w:ind w:firstLine="709"/>
        <w:jc w:val="both"/>
        <w:rPr>
          <w:rFonts w:ascii="Times New Roman" w:hAnsi="Times New Roman"/>
          <w:sz w:val="28"/>
          <w:szCs w:val="28"/>
        </w:rPr>
      </w:pPr>
      <w:r w:rsidRPr="008344C1">
        <w:rPr>
          <w:rFonts w:ascii="Times New Roman" w:hAnsi="Times New Roman"/>
          <w:sz w:val="28"/>
          <w:szCs w:val="28"/>
        </w:rPr>
        <w:t>8) изготавливает копии с подлинников представленных документов, если заявитель (его представитель) не представил их самостоятельно (в случае отсутствия возможности передачи документов в электронной форме).</w:t>
      </w:r>
    </w:p>
    <w:p w:rsidR="00830E91" w:rsidRPr="008344C1" w:rsidRDefault="00830E91" w:rsidP="00830E91">
      <w:pPr>
        <w:tabs>
          <w:tab w:val="left" w:pos="1134"/>
          <w:tab w:val="left" w:pos="1276"/>
        </w:tabs>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Для заверения копии проставляет </w:t>
      </w:r>
      <w:proofErr w:type="spellStart"/>
      <w:r w:rsidRPr="008344C1">
        <w:rPr>
          <w:rFonts w:ascii="Times New Roman" w:hAnsi="Times New Roman"/>
          <w:sz w:val="28"/>
          <w:szCs w:val="28"/>
        </w:rPr>
        <w:t>заверительную</w:t>
      </w:r>
      <w:proofErr w:type="spellEnd"/>
      <w:r w:rsidRPr="008344C1">
        <w:rPr>
          <w:rFonts w:ascii="Times New Roman" w:hAnsi="Times New Roman"/>
          <w:sz w:val="28"/>
          <w:szCs w:val="28"/>
        </w:rPr>
        <w:t xml:space="preserve"> надпись «Копия верна», наименование должности, личную подпись, расшифро</w:t>
      </w:r>
      <w:r>
        <w:rPr>
          <w:rFonts w:ascii="Times New Roman" w:hAnsi="Times New Roman"/>
          <w:sz w:val="28"/>
          <w:szCs w:val="28"/>
        </w:rPr>
        <w:t>вку подписи (инициалы, фамилия)</w:t>
      </w:r>
      <w:r w:rsidRPr="008344C1">
        <w:rPr>
          <w:rFonts w:ascii="Times New Roman" w:hAnsi="Times New Roman"/>
          <w:sz w:val="28"/>
          <w:szCs w:val="28"/>
        </w:rPr>
        <w:t>, дату заверения; удостоверяет отметку о заверении копии оттиском печати «Для документов»;</w:t>
      </w:r>
    </w:p>
    <w:p w:rsidR="00830E91" w:rsidRPr="008344C1" w:rsidRDefault="00830E91" w:rsidP="00830E91">
      <w:pPr>
        <w:tabs>
          <w:tab w:val="left" w:pos="1134"/>
          <w:tab w:val="left" w:pos="1276"/>
        </w:tabs>
        <w:spacing w:after="0" w:line="240" w:lineRule="auto"/>
        <w:ind w:firstLine="709"/>
        <w:jc w:val="both"/>
        <w:rPr>
          <w:rFonts w:ascii="Times New Roman" w:hAnsi="Times New Roman"/>
          <w:sz w:val="28"/>
          <w:szCs w:val="28"/>
        </w:rPr>
      </w:pPr>
      <w:r w:rsidRPr="008344C1">
        <w:rPr>
          <w:rFonts w:ascii="Times New Roman" w:hAnsi="Times New Roman"/>
          <w:sz w:val="28"/>
          <w:szCs w:val="28"/>
        </w:rPr>
        <w:t>9) регистрирует заявление;</w:t>
      </w:r>
    </w:p>
    <w:p w:rsidR="00830E91" w:rsidRDefault="00830E91" w:rsidP="00830E91">
      <w:pPr>
        <w:tabs>
          <w:tab w:val="left" w:pos="1276"/>
        </w:tabs>
        <w:spacing w:after="0" w:line="240" w:lineRule="auto"/>
        <w:ind w:firstLine="709"/>
        <w:jc w:val="both"/>
        <w:rPr>
          <w:rFonts w:ascii="Times New Roman" w:hAnsi="Times New Roman"/>
          <w:sz w:val="28"/>
          <w:szCs w:val="28"/>
        </w:rPr>
      </w:pPr>
      <w:r w:rsidRPr="008344C1">
        <w:rPr>
          <w:rFonts w:ascii="Times New Roman" w:hAnsi="Times New Roman"/>
          <w:sz w:val="28"/>
          <w:szCs w:val="28"/>
        </w:rPr>
        <w:t>10) заполняет и выдает заявителю расписку-уведомление о приеме документов (по просьбе заявителя направляет расписку-уведомление по почтовому адресу, указанному заявителем); возвращает подлинники документов заявителю (его представителю).</w:t>
      </w:r>
    </w:p>
    <w:p w:rsidR="00830E91" w:rsidRDefault="00830E91" w:rsidP="00830E91">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 xml:space="preserve">В случаях, предусмотренных </w:t>
      </w:r>
      <w:r w:rsidRPr="00745AE0">
        <w:rPr>
          <w:rFonts w:ascii="Times New Roman" w:hAnsi="Times New Roman"/>
          <w:sz w:val="28"/>
          <w:szCs w:val="28"/>
        </w:rPr>
        <w:t xml:space="preserve">пунктом </w:t>
      </w:r>
      <w:r w:rsidR="00745AE0" w:rsidRPr="001332F8">
        <w:rPr>
          <w:rFonts w:ascii="Times New Roman" w:hAnsi="Times New Roman"/>
          <w:sz w:val="28"/>
          <w:szCs w:val="28"/>
          <w:highlight w:val="cyan"/>
        </w:rPr>
        <w:t>52</w:t>
      </w:r>
      <w:r w:rsidRPr="00745AE0">
        <w:rPr>
          <w:rFonts w:ascii="Times New Roman" w:hAnsi="Times New Roman"/>
          <w:sz w:val="28"/>
          <w:szCs w:val="28"/>
        </w:rPr>
        <w:t xml:space="preserve"> настоящего </w:t>
      </w:r>
      <w:r w:rsidRPr="005B10C6">
        <w:rPr>
          <w:rFonts w:ascii="Times New Roman" w:hAnsi="Times New Roman"/>
          <w:sz w:val="28"/>
          <w:szCs w:val="28"/>
        </w:rPr>
        <w:t>Административного регламента, работник многофункционального центра отказывает в приеме документов и возвращает их заявителю (его представителю) с разъяснением причины отказа и предложениями по ее устранению. По требованию заявителя (его представителя) отказ в приеме документов оформляется в письменной форме и направляется ему с указанием причины отказа и предложениями по ее устранению.</w:t>
      </w:r>
    </w:p>
    <w:p w:rsidR="00830E91" w:rsidRPr="005B10C6" w:rsidRDefault="00830E91" w:rsidP="00830E91">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Результатом административной процедуры является прием заявления</w:t>
      </w:r>
      <w:r w:rsidRPr="005B10C6">
        <w:rPr>
          <w:rFonts w:ascii="Times New Roman" w:hAnsi="Times New Roman"/>
          <w:sz w:val="28"/>
          <w:szCs w:val="28"/>
          <w:lang w:eastAsia="ru-RU"/>
        </w:rPr>
        <w:t xml:space="preserve"> и документов, необходимых для предоставления государственной услуги, либо отказ в приеме документов. </w:t>
      </w:r>
    </w:p>
    <w:p w:rsidR="00830E91" w:rsidRDefault="00830E91" w:rsidP="00830E91">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Способом фиксации результата административной процедуры является регистрация заявления либо оформление извещения об отказе в приеме документов (по требованию заявителя (его представителя).</w:t>
      </w:r>
    </w:p>
    <w:p w:rsidR="00830E91" w:rsidRPr="008344C1" w:rsidRDefault="00830E91" w:rsidP="00830E9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Общий максимальный срок </w:t>
      </w:r>
      <w:r>
        <w:rPr>
          <w:rFonts w:ascii="Times New Roman" w:hAnsi="Times New Roman"/>
          <w:sz w:val="28"/>
          <w:szCs w:val="28"/>
        </w:rPr>
        <w:t>осуществления административной процедуры</w:t>
      </w:r>
      <w:r w:rsidRPr="008344C1">
        <w:rPr>
          <w:rFonts w:ascii="Times New Roman" w:hAnsi="Times New Roman"/>
          <w:sz w:val="28"/>
          <w:szCs w:val="28"/>
        </w:rPr>
        <w:t xml:space="preserve"> не может превышать 1 рабочего дня.</w:t>
      </w:r>
    </w:p>
    <w:p w:rsidR="00CE43F9" w:rsidRPr="008344C1" w:rsidRDefault="00CE43F9" w:rsidP="00961A81">
      <w:pPr>
        <w:tabs>
          <w:tab w:val="left" w:pos="1276"/>
        </w:tabs>
        <w:autoSpaceDE w:val="0"/>
        <w:autoSpaceDN w:val="0"/>
        <w:adjustRightInd w:val="0"/>
        <w:spacing w:after="0" w:line="240" w:lineRule="auto"/>
        <w:ind w:firstLine="709"/>
        <w:jc w:val="both"/>
        <w:rPr>
          <w:rFonts w:ascii="Times New Roman" w:hAnsi="Times New Roman"/>
          <w:sz w:val="28"/>
          <w:szCs w:val="28"/>
        </w:rPr>
      </w:pPr>
    </w:p>
    <w:p w:rsidR="00830E91" w:rsidRDefault="00830E91" w:rsidP="00830E9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 xml:space="preserve">Описание последовательности действий при формировании </w:t>
      </w:r>
    </w:p>
    <w:p w:rsidR="00830E91" w:rsidRDefault="00830E91" w:rsidP="00830E9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 xml:space="preserve">и направлении многофункциональным центром межведомственных запросов в органы (организации), участвующие </w:t>
      </w:r>
    </w:p>
    <w:p w:rsidR="00830E91" w:rsidRPr="008344C1" w:rsidRDefault="00830E91" w:rsidP="00830E9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в предоставлении государственной услуги</w:t>
      </w:r>
    </w:p>
    <w:p w:rsidR="00830E91" w:rsidRPr="008344C1" w:rsidRDefault="00830E91" w:rsidP="00830E91">
      <w:pPr>
        <w:autoSpaceDE w:val="0"/>
        <w:autoSpaceDN w:val="0"/>
        <w:adjustRightInd w:val="0"/>
        <w:spacing w:after="0" w:line="240" w:lineRule="auto"/>
        <w:jc w:val="center"/>
        <w:rPr>
          <w:rFonts w:ascii="Times New Roman" w:hAnsi="Times New Roman"/>
          <w:b/>
          <w:sz w:val="28"/>
          <w:szCs w:val="28"/>
        </w:rPr>
      </w:pPr>
    </w:p>
    <w:p w:rsidR="00830E91" w:rsidRDefault="00830E91" w:rsidP="00830E91">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Осуществление</w:t>
      </w:r>
      <w:r w:rsidRPr="008344C1">
        <w:rPr>
          <w:rFonts w:ascii="Times New Roman" w:hAnsi="Times New Roman"/>
          <w:sz w:val="28"/>
          <w:szCs w:val="28"/>
        </w:rPr>
        <w:t xml:space="preserve"> административной процедуры не требует присутствия заявителя (его представителя).</w:t>
      </w:r>
    </w:p>
    <w:p w:rsidR="00830E91" w:rsidRDefault="00830E91" w:rsidP="00830E91">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Основанием для начала административной процедуры является регистрация заявления в многофункциональном центре.</w:t>
      </w:r>
    </w:p>
    <w:p w:rsidR="00830E91" w:rsidRDefault="00830E91" w:rsidP="00830E91">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 xml:space="preserve">Формирование и направление межведомственных запросов осуществляется работником многофункционального центра с использованием АИС «МФЦ» в порядке, предусмотренном пунктами </w:t>
      </w:r>
      <w:r w:rsidRPr="001332F8">
        <w:rPr>
          <w:rFonts w:ascii="Times New Roman" w:hAnsi="Times New Roman"/>
          <w:sz w:val="28"/>
          <w:szCs w:val="28"/>
          <w:highlight w:val="cyan"/>
        </w:rPr>
        <w:t>8</w:t>
      </w:r>
      <w:r w:rsidR="001332F8" w:rsidRPr="001332F8">
        <w:rPr>
          <w:rFonts w:ascii="Times New Roman" w:hAnsi="Times New Roman"/>
          <w:sz w:val="28"/>
          <w:szCs w:val="28"/>
          <w:highlight w:val="cyan"/>
        </w:rPr>
        <w:t>9</w:t>
      </w:r>
      <w:r w:rsidRPr="001332F8">
        <w:rPr>
          <w:rFonts w:ascii="Times New Roman" w:hAnsi="Times New Roman"/>
          <w:sz w:val="28"/>
          <w:szCs w:val="28"/>
          <w:highlight w:val="cyan"/>
        </w:rPr>
        <w:t xml:space="preserve">, </w:t>
      </w:r>
      <w:r w:rsidR="001332F8" w:rsidRPr="001332F8">
        <w:rPr>
          <w:rFonts w:ascii="Times New Roman" w:hAnsi="Times New Roman"/>
          <w:sz w:val="28"/>
          <w:szCs w:val="28"/>
          <w:highlight w:val="cyan"/>
        </w:rPr>
        <w:t>90</w:t>
      </w:r>
      <w:r w:rsidRPr="001332F8">
        <w:rPr>
          <w:rFonts w:ascii="Times New Roman" w:hAnsi="Times New Roman"/>
          <w:sz w:val="28"/>
          <w:szCs w:val="28"/>
          <w:highlight w:val="cyan"/>
        </w:rPr>
        <w:t xml:space="preserve">, </w:t>
      </w:r>
      <w:r w:rsidR="001332F8" w:rsidRPr="001332F8">
        <w:rPr>
          <w:rFonts w:ascii="Times New Roman" w:hAnsi="Times New Roman"/>
          <w:sz w:val="28"/>
          <w:szCs w:val="28"/>
          <w:highlight w:val="cyan"/>
        </w:rPr>
        <w:t>91</w:t>
      </w:r>
      <w:r w:rsidRPr="00413B49">
        <w:rPr>
          <w:rFonts w:ascii="Times New Roman" w:hAnsi="Times New Roman"/>
          <w:sz w:val="28"/>
          <w:szCs w:val="28"/>
        </w:rPr>
        <w:t xml:space="preserve"> </w:t>
      </w:r>
      <w:r w:rsidRPr="005B10C6">
        <w:rPr>
          <w:rFonts w:ascii="Times New Roman" w:hAnsi="Times New Roman"/>
          <w:sz w:val="28"/>
          <w:szCs w:val="28"/>
        </w:rPr>
        <w:t>настоящего Административного регламента.</w:t>
      </w:r>
    </w:p>
    <w:p w:rsidR="00830E91" w:rsidRDefault="00830E91" w:rsidP="00830E91">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В случае неполучения ответов на направленные межведомственные запросы работник многофункционального центра проставляет на копии направленных межведомственных запросов отметку «ответ не получен».</w:t>
      </w:r>
    </w:p>
    <w:p w:rsidR="00830E91" w:rsidRPr="005B10C6" w:rsidRDefault="00830E91" w:rsidP="00830E91">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lang w:eastAsia="ru-RU"/>
        </w:rPr>
        <w:t xml:space="preserve">Результатом административной процедуры является получение ответов на межведомственные запросы. </w:t>
      </w:r>
    </w:p>
    <w:p w:rsidR="00830E91" w:rsidRDefault="00830E91" w:rsidP="00830E91">
      <w:pPr>
        <w:tabs>
          <w:tab w:val="left" w:pos="1276"/>
        </w:tabs>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Способом фиксации результата административной процедуры является приобщение к </w:t>
      </w:r>
      <w:r>
        <w:rPr>
          <w:rFonts w:ascii="Times New Roman" w:hAnsi="Times New Roman"/>
          <w:sz w:val="28"/>
          <w:szCs w:val="28"/>
        </w:rPr>
        <w:t xml:space="preserve">комплекту документов, представленных заявителем (его представителем), </w:t>
      </w:r>
      <w:r>
        <w:rPr>
          <w:rFonts w:ascii="Times New Roman" w:hAnsi="Times New Roman"/>
          <w:sz w:val="28"/>
          <w:szCs w:val="28"/>
          <w:lang w:eastAsia="ru-RU"/>
        </w:rPr>
        <w:t xml:space="preserve">документов, полученных по межведомственным запросам, </w:t>
      </w:r>
      <w:r>
        <w:rPr>
          <w:rFonts w:ascii="Times New Roman" w:hAnsi="Times New Roman"/>
          <w:sz w:val="28"/>
          <w:szCs w:val="28"/>
        </w:rPr>
        <w:t xml:space="preserve">либо </w:t>
      </w:r>
      <w:r w:rsidRPr="008344C1">
        <w:rPr>
          <w:rFonts w:ascii="Times New Roman" w:hAnsi="Times New Roman"/>
          <w:sz w:val="28"/>
          <w:szCs w:val="28"/>
        </w:rPr>
        <w:t>копи</w:t>
      </w:r>
      <w:r>
        <w:rPr>
          <w:rFonts w:ascii="Times New Roman" w:hAnsi="Times New Roman"/>
          <w:sz w:val="28"/>
          <w:szCs w:val="28"/>
        </w:rPr>
        <w:t>й</w:t>
      </w:r>
      <w:r w:rsidRPr="008344C1">
        <w:rPr>
          <w:rFonts w:ascii="Times New Roman" w:hAnsi="Times New Roman"/>
          <w:sz w:val="28"/>
          <w:szCs w:val="28"/>
        </w:rPr>
        <w:t xml:space="preserve"> направленных межведомственных запросов </w:t>
      </w:r>
      <w:r>
        <w:rPr>
          <w:rFonts w:ascii="Times New Roman" w:hAnsi="Times New Roman"/>
          <w:sz w:val="28"/>
          <w:szCs w:val="28"/>
        </w:rPr>
        <w:t xml:space="preserve">с </w:t>
      </w:r>
      <w:r w:rsidRPr="008344C1">
        <w:rPr>
          <w:rFonts w:ascii="Times New Roman" w:hAnsi="Times New Roman"/>
          <w:sz w:val="28"/>
          <w:szCs w:val="28"/>
        </w:rPr>
        <w:t>отметк</w:t>
      </w:r>
      <w:r>
        <w:rPr>
          <w:rFonts w:ascii="Times New Roman" w:hAnsi="Times New Roman"/>
          <w:sz w:val="28"/>
          <w:szCs w:val="28"/>
        </w:rPr>
        <w:t>ой</w:t>
      </w:r>
      <w:r w:rsidRPr="008344C1">
        <w:rPr>
          <w:rFonts w:ascii="Times New Roman" w:hAnsi="Times New Roman"/>
          <w:sz w:val="28"/>
          <w:szCs w:val="28"/>
        </w:rPr>
        <w:t xml:space="preserve"> «ответ не получен»</w:t>
      </w:r>
      <w:r>
        <w:rPr>
          <w:rFonts w:ascii="Times New Roman" w:hAnsi="Times New Roman"/>
          <w:sz w:val="28"/>
          <w:szCs w:val="28"/>
          <w:lang w:eastAsia="ru-RU"/>
        </w:rPr>
        <w:t>.</w:t>
      </w:r>
    </w:p>
    <w:p w:rsidR="00830E91" w:rsidRPr="008344C1" w:rsidRDefault="00830E91" w:rsidP="00830E9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 xml:space="preserve">Общий максимальный срок </w:t>
      </w:r>
      <w:r>
        <w:rPr>
          <w:rFonts w:ascii="Times New Roman" w:hAnsi="Times New Roman"/>
          <w:sz w:val="28"/>
          <w:szCs w:val="28"/>
        </w:rPr>
        <w:t xml:space="preserve">осуществления административной процедуры </w:t>
      </w:r>
      <w:r w:rsidRPr="008344C1">
        <w:rPr>
          <w:rFonts w:ascii="Times New Roman" w:hAnsi="Times New Roman"/>
          <w:sz w:val="28"/>
          <w:szCs w:val="28"/>
        </w:rPr>
        <w:t>не может превышать 3 рабочих дней.</w:t>
      </w:r>
    </w:p>
    <w:p w:rsidR="00830E91" w:rsidRDefault="00830E91" w:rsidP="00133B33">
      <w:pPr>
        <w:pStyle w:val="ConsPlusNormal"/>
        <w:jc w:val="center"/>
        <w:outlineLvl w:val="1"/>
        <w:rPr>
          <w:rFonts w:ascii="Times New Roman" w:hAnsi="Times New Roman" w:cs="Times New Roman"/>
          <w:sz w:val="28"/>
          <w:szCs w:val="28"/>
        </w:rPr>
      </w:pPr>
    </w:p>
    <w:p w:rsidR="00830E91" w:rsidRPr="008344C1" w:rsidRDefault="00830E91" w:rsidP="00830E9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Описание последовательности действий при направлении многофункциональным центром документов, необходимых для предоставления государственной услуги, в территориальный орган</w:t>
      </w:r>
    </w:p>
    <w:p w:rsidR="00830E91" w:rsidRPr="008344C1" w:rsidRDefault="00830E91" w:rsidP="00830E91">
      <w:pPr>
        <w:autoSpaceDE w:val="0"/>
        <w:autoSpaceDN w:val="0"/>
        <w:adjustRightInd w:val="0"/>
        <w:spacing w:after="0" w:line="240" w:lineRule="auto"/>
        <w:jc w:val="center"/>
        <w:rPr>
          <w:rFonts w:ascii="Times New Roman" w:hAnsi="Times New Roman"/>
          <w:b/>
          <w:sz w:val="28"/>
          <w:szCs w:val="28"/>
        </w:rPr>
      </w:pPr>
    </w:p>
    <w:p w:rsidR="00830E91" w:rsidRDefault="00830E91" w:rsidP="00830E91">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Pr>
          <w:rFonts w:ascii="Times New Roman" w:hAnsi="Times New Roman"/>
          <w:sz w:val="28"/>
          <w:szCs w:val="28"/>
        </w:rPr>
        <w:t>Осуществление</w:t>
      </w:r>
      <w:r w:rsidRPr="008344C1">
        <w:rPr>
          <w:rFonts w:ascii="Times New Roman" w:hAnsi="Times New Roman"/>
          <w:sz w:val="28"/>
          <w:szCs w:val="28"/>
        </w:rPr>
        <w:t xml:space="preserve"> административной процедуры не требует присутствия заявителя (его представителя).</w:t>
      </w:r>
    </w:p>
    <w:p w:rsidR="00830E91" w:rsidRDefault="00830E91" w:rsidP="00830E91">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Основанием для начала административной процедуры является получение работником многофункционального центра ответов на межведомственные запросы либо истечение 5 рабочих дней со дня направления межведомственных запросов.</w:t>
      </w:r>
    </w:p>
    <w:p w:rsidR="00830E91" w:rsidRPr="005B10C6" w:rsidRDefault="00830E91" w:rsidP="00830E91">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Документы, представленные заявителем (его представителем), копии направленных межведомственных запросов и документы (сведения), полученные по межведомственным запросам, передаются территориальному органу в электронной форме (скан-образы, подписанные усиленной квалифицированной электронной подписью специалиста многофункционального центра) посредством системы межведомственного электронного взаимодействия с использованием АИС «МФЦ», а в случае невозможности передачи документов в электронной форме – посредством курьерской доставки.</w:t>
      </w:r>
    </w:p>
    <w:p w:rsidR="00830E91" w:rsidRPr="008344C1" w:rsidRDefault="00830E91" w:rsidP="00830E9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 случае направления документов в электронной форме скан-образы передаются территориальному органу без последующего представления документов на бумажном носителе.</w:t>
      </w:r>
    </w:p>
    <w:p w:rsidR="00830E91" w:rsidRDefault="00830E91" w:rsidP="00830E91">
      <w:pPr>
        <w:pStyle w:val="a5"/>
        <w:tabs>
          <w:tab w:val="left" w:pos="1134"/>
          <w:tab w:val="left" w:pos="1276"/>
        </w:tabs>
        <w:spacing w:after="0" w:line="240" w:lineRule="auto"/>
        <w:ind w:left="0" w:firstLine="709"/>
        <w:jc w:val="both"/>
        <w:rPr>
          <w:rFonts w:ascii="Times New Roman" w:hAnsi="Times New Roman"/>
          <w:sz w:val="28"/>
          <w:szCs w:val="28"/>
        </w:rPr>
      </w:pPr>
      <w:r w:rsidRPr="008344C1">
        <w:rPr>
          <w:rFonts w:ascii="Times New Roman" w:hAnsi="Times New Roman"/>
          <w:sz w:val="28"/>
          <w:szCs w:val="28"/>
        </w:rPr>
        <w:lastRenderedPageBreak/>
        <w:t>Скан-образы документов, представленных заявителем (его представителем), направленных межведомственных запросов и документы (сведения), полученные по межведомственным запросам, в отношении одного заявителя направляются одним комплектом, наименование которого позволяет идентифицировать зая</w:t>
      </w:r>
      <w:r>
        <w:rPr>
          <w:rFonts w:ascii="Times New Roman" w:hAnsi="Times New Roman"/>
          <w:sz w:val="28"/>
          <w:szCs w:val="28"/>
        </w:rPr>
        <w:t>вителя (фамилия, имя, отчество).</w:t>
      </w:r>
    </w:p>
    <w:p w:rsidR="00830E91" w:rsidRPr="005B10C6" w:rsidRDefault="00830E91" w:rsidP="00830E91">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5B10C6">
        <w:rPr>
          <w:rFonts w:ascii="Times New Roman" w:hAnsi="Times New Roman"/>
          <w:sz w:val="28"/>
          <w:szCs w:val="28"/>
        </w:rPr>
        <w:t>В случае направления документов посредством курьерской доставки работник многофункционального центра составляет сопроводительный реестр. Сопроводительный реестр составляется в двух экземплярах, подписывается работником многофункционального центра с указанием его должности, фамилии, инициалов и даты.</w:t>
      </w:r>
    </w:p>
    <w:p w:rsidR="00830E91" w:rsidRDefault="00830E91" w:rsidP="00830E91">
      <w:pPr>
        <w:pStyle w:val="a5"/>
        <w:tabs>
          <w:tab w:val="left" w:pos="1134"/>
          <w:tab w:val="left" w:pos="1276"/>
        </w:tabs>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При передаче документов, представленных заявителем (его представителем), копий направленных межведомственных запросов и документов (сведений), полученных по межведомственным запросам, один экземпляр сопроводительного реестра передается в территориальный орган, второй, с отметкой территориального органа (с указанием должности, фамилии и инициалов </w:t>
      </w:r>
      <w:r>
        <w:rPr>
          <w:rFonts w:ascii="Times New Roman" w:hAnsi="Times New Roman"/>
          <w:sz w:val="28"/>
          <w:szCs w:val="28"/>
        </w:rPr>
        <w:t>должностного лица</w:t>
      </w:r>
      <w:r w:rsidRPr="008344C1">
        <w:rPr>
          <w:rFonts w:ascii="Times New Roman" w:hAnsi="Times New Roman"/>
          <w:sz w:val="28"/>
          <w:szCs w:val="28"/>
        </w:rPr>
        <w:t xml:space="preserve"> территориального органа, принявшего документы, и даты приема документов), приобщается к делу, сформированному многофункциональным центром в соответствии с правилами делопроизводства.</w:t>
      </w:r>
    </w:p>
    <w:p w:rsidR="00830E91" w:rsidRPr="008E1C3F" w:rsidRDefault="00830E91" w:rsidP="00830E91">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E1C3F">
        <w:rPr>
          <w:rFonts w:ascii="Times New Roman" w:hAnsi="Times New Roman"/>
          <w:sz w:val="28"/>
          <w:szCs w:val="28"/>
        </w:rPr>
        <w:t>Работник многофункционального центра передает документы, представленные заявителем (его представителем), копии направленных межведомственных запросов и документов (сведений), полученных по межведомственным запросам, в территориальный орган:</w:t>
      </w:r>
    </w:p>
    <w:p w:rsidR="00830E91" w:rsidRPr="008344C1" w:rsidRDefault="00830E91" w:rsidP="00830E91">
      <w:pPr>
        <w:pStyle w:val="ConsPlusNonformat"/>
        <w:tabs>
          <w:tab w:val="left" w:pos="1276"/>
        </w:tabs>
        <w:ind w:firstLine="709"/>
        <w:jc w:val="both"/>
        <w:rPr>
          <w:rFonts w:ascii="Times New Roman" w:hAnsi="Times New Roman" w:cs="Times New Roman"/>
          <w:sz w:val="28"/>
          <w:szCs w:val="28"/>
        </w:rPr>
      </w:pPr>
      <w:r w:rsidRPr="008344C1">
        <w:rPr>
          <w:rFonts w:ascii="Times New Roman" w:hAnsi="Times New Roman" w:cs="Times New Roman"/>
          <w:sz w:val="28"/>
          <w:szCs w:val="28"/>
        </w:rPr>
        <w:t>не позднее следующего рабочего дня со дня получения заявления о предоставлении государственной услуги – в случае если не требуется направление межведомственных запросов;</w:t>
      </w:r>
    </w:p>
    <w:p w:rsidR="00830E91" w:rsidRPr="008344C1" w:rsidRDefault="00830E91" w:rsidP="00830E91">
      <w:pPr>
        <w:pStyle w:val="ConsPlusNonformat"/>
        <w:tabs>
          <w:tab w:val="left" w:pos="1276"/>
        </w:tabs>
        <w:ind w:firstLine="709"/>
        <w:jc w:val="both"/>
        <w:rPr>
          <w:rFonts w:ascii="Times New Roman" w:hAnsi="Times New Roman" w:cs="Times New Roman"/>
          <w:sz w:val="28"/>
          <w:szCs w:val="28"/>
        </w:rPr>
      </w:pPr>
      <w:r w:rsidRPr="008344C1">
        <w:rPr>
          <w:rFonts w:ascii="Times New Roman" w:hAnsi="Times New Roman" w:cs="Times New Roman"/>
          <w:sz w:val="28"/>
          <w:szCs w:val="28"/>
        </w:rPr>
        <w:t>в течение следующего рабочего дня после получения ответов на все межведомственные запросы, но не позднее, чем на шестой рабочий день после регистрации документов, представленных заявителем;</w:t>
      </w:r>
    </w:p>
    <w:p w:rsidR="00830E91" w:rsidRPr="008344C1" w:rsidRDefault="00830E91" w:rsidP="00830E91">
      <w:pPr>
        <w:pStyle w:val="ConsPlusNonformat"/>
        <w:tabs>
          <w:tab w:val="left" w:pos="1276"/>
        </w:tabs>
        <w:ind w:firstLine="709"/>
        <w:jc w:val="both"/>
        <w:rPr>
          <w:rFonts w:ascii="Times New Roman" w:hAnsi="Times New Roman" w:cs="Times New Roman"/>
          <w:sz w:val="28"/>
          <w:szCs w:val="28"/>
        </w:rPr>
      </w:pPr>
      <w:r w:rsidRPr="008344C1">
        <w:rPr>
          <w:rFonts w:ascii="Times New Roman" w:hAnsi="Times New Roman" w:cs="Times New Roman"/>
          <w:sz w:val="28"/>
          <w:szCs w:val="28"/>
        </w:rPr>
        <w:t>не позднее, чем на шестой рабочий день со дня регистрации документов, представленных заявителем – в случае неполучения ответов на направленные межведомственные запросы.</w:t>
      </w:r>
    </w:p>
    <w:p w:rsidR="00830E91" w:rsidRDefault="00830E91" w:rsidP="00830E91">
      <w:pPr>
        <w:pStyle w:val="ConsPlusNonformat"/>
        <w:tabs>
          <w:tab w:val="left" w:pos="1276"/>
        </w:tabs>
        <w:ind w:firstLine="709"/>
        <w:jc w:val="both"/>
        <w:rPr>
          <w:rFonts w:ascii="Times New Roman" w:hAnsi="Times New Roman" w:cs="Times New Roman"/>
          <w:sz w:val="28"/>
          <w:szCs w:val="28"/>
        </w:rPr>
      </w:pPr>
      <w:r w:rsidRPr="008344C1">
        <w:rPr>
          <w:rFonts w:ascii="Times New Roman" w:hAnsi="Times New Roman" w:cs="Times New Roman"/>
          <w:sz w:val="28"/>
          <w:szCs w:val="28"/>
        </w:rPr>
        <w:t>Ответ на межведомственный запрос (скан-образ), поступивший за пределами установленного срока, направляется в территориальный орган в течение следующего рабочего дня после его получения.</w:t>
      </w:r>
    </w:p>
    <w:p w:rsidR="00830E91" w:rsidRPr="008E1C3F" w:rsidRDefault="00830E91" w:rsidP="00830E91">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E1C3F">
        <w:rPr>
          <w:rFonts w:ascii="Times New Roman" w:hAnsi="Times New Roman"/>
          <w:sz w:val="28"/>
          <w:szCs w:val="28"/>
        </w:rPr>
        <w:t xml:space="preserve">Результатом административной процедуры является направление документов, представленных заявителем (его представителем), копий направленных межведомственных запросов и документов (сведений), полученных по межведомственным запросам, в территориальный орган. </w:t>
      </w:r>
    </w:p>
    <w:p w:rsidR="00830E91" w:rsidRDefault="00830E91" w:rsidP="00830E91">
      <w:pPr>
        <w:pStyle w:val="ConsPlusNonformat"/>
        <w:tabs>
          <w:tab w:val="left" w:pos="1276"/>
        </w:tabs>
        <w:ind w:firstLine="709"/>
        <w:jc w:val="both"/>
        <w:rPr>
          <w:rFonts w:ascii="Times New Roman" w:hAnsi="Times New Roman" w:cs="Times New Roman"/>
          <w:sz w:val="28"/>
          <w:szCs w:val="28"/>
        </w:rPr>
      </w:pPr>
      <w:r>
        <w:rPr>
          <w:rFonts w:ascii="Times New Roman" w:hAnsi="Times New Roman"/>
          <w:sz w:val="28"/>
          <w:szCs w:val="28"/>
        </w:rPr>
        <w:t>Способом фиксации результата административной процедуры является формирование комплекта документов заявителя в АИС «МФЦ» либо оформление сопроводительного реестра.</w:t>
      </w:r>
      <w:r w:rsidRPr="008344C1">
        <w:rPr>
          <w:rFonts w:ascii="Times New Roman" w:hAnsi="Times New Roman" w:cs="Times New Roman"/>
          <w:sz w:val="28"/>
          <w:szCs w:val="28"/>
        </w:rPr>
        <w:t xml:space="preserve"> </w:t>
      </w:r>
    </w:p>
    <w:p w:rsidR="00830E91" w:rsidRPr="008344C1" w:rsidRDefault="00830E91" w:rsidP="00830E91">
      <w:pPr>
        <w:pStyle w:val="ConsPlusNonformat"/>
        <w:tabs>
          <w:tab w:val="left" w:pos="1276"/>
        </w:tabs>
        <w:ind w:firstLine="709"/>
        <w:jc w:val="both"/>
        <w:rPr>
          <w:rFonts w:ascii="Times New Roman" w:hAnsi="Times New Roman" w:cs="Times New Roman"/>
          <w:sz w:val="28"/>
          <w:szCs w:val="28"/>
        </w:rPr>
      </w:pPr>
      <w:r>
        <w:rPr>
          <w:rFonts w:ascii="Times New Roman" w:hAnsi="Times New Roman" w:cs="Times New Roman"/>
          <w:sz w:val="28"/>
          <w:szCs w:val="28"/>
        </w:rPr>
        <w:t>Общий максимальный</w:t>
      </w:r>
      <w:r w:rsidRPr="008344C1">
        <w:rPr>
          <w:rFonts w:ascii="Times New Roman" w:hAnsi="Times New Roman" w:cs="Times New Roman"/>
          <w:sz w:val="28"/>
          <w:szCs w:val="28"/>
        </w:rPr>
        <w:t xml:space="preserve"> срок </w:t>
      </w:r>
      <w:r>
        <w:rPr>
          <w:rFonts w:ascii="Times New Roman" w:hAnsi="Times New Roman"/>
          <w:sz w:val="28"/>
          <w:szCs w:val="28"/>
        </w:rPr>
        <w:t xml:space="preserve">осуществления административной процедуры </w:t>
      </w:r>
      <w:r w:rsidRPr="008344C1">
        <w:rPr>
          <w:rFonts w:ascii="Times New Roman" w:hAnsi="Times New Roman"/>
          <w:sz w:val="28"/>
          <w:szCs w:val="28"/>
        </w:rPr>
        <w:t>не может превышать 1 рабочего дня.</w:t>
      </w:r>
    </w:p>
    <w:p w:rsidR="00830E91" w:rsidRDefault="00830E91" w:rsidP="00133B33">
      <w:pPr>
        <w:pStyle w:val="ConsPlusNormal"/>
        <w:jc w:val="center"/>
        <w:outlineLvl w:val="1"/>
        <w:rPr>
          <w:rFonts w:ascii="Times New Roman" w:hAnsi="Times New Roman" w:cs="Times New Roman"/>
          <w:sz w:val="28"/>
          <w:szCs w:val="28"/>
        </w:rPr>
      </w:pPr>
    </w:p>
    <w:p w:rsidR="00830E91" w:rsidRPr="008344C1" w:rsidRDefault="00830E91" w:rsidP="00830E91">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lastRenderedPageBreak/>
        <w:t>IV. Формы контроля за исполнением административного регламента</w:t>
      </w:r>
    </w:p>
    <w:p w:rsidR="00830E91" w:rsidRPr="008344C1" w:rsidRDefault="00830E91" w:rsidP="00830E91">
      <w:pPr>
        <w:autoSpaceDE w:val="0"/>
        <w:autoSpaceDN w:val="0"/>
        <w:adjustRightInd w:val="0"/>
        <w:spacing w:after="0" w:line="240" w:lineRule="auto"/>
        <w:jc w:val="center"/>
        <w:rPr>
          <w:rFonts w:ascii="Times New Roman" w:hAnsi="Times New Roman"/>
          <w:b/>
          <w:sz w:val="28"/>
          <w:szCs w:val="28"/>
        </w:rPr>
      </w:pPr>
    </w:p>
    <w:p w:rsidR="00830E91" w:rsidRPr="008344C1" w:rsidRDefault="00830E91" w:rsidP="00830E91">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Порядок осуществления текущего контроля за соблюдением</w:t>
      </w:r>
    </w:p>
    <w:p w:rsidR="00830E91" w:rsidRPr="008344C1" w:rsidRDefault="00830E91" w:rsidP="00830E9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 исполнением должностными лицами, государственными</w:t>
      </w:r>
    </w:p>
    <w:p w:rsidR="00830E91" w:rsidRPr="008344C1" w:rsidRDefault="00830E91" w:rsidP="00830E9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гражданскими служащими Удмуртской Республики органа,</w:t>
      </w:r>
    </w:p>
    <w:p w:rsidR="00830E91" w:rsidRPr="008344C1" w:rsidRDefault="00830E91" w:rsidP="00830E9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предоставляющего государственную услугу, положений</w:t>
      </w:r>
    </w:p>
    <w:p w:rsidR="00830E91" w:rsidRPr="008344C1" w:rsidRDefault="00830E91" w:rsidP="00830E9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административного регламента и иных правовых актов,</w:t>
      </w:r>
    </w:p>
    <w:p w:rsidR="00830E91" w:rsidRPr="008344C1" w:rsidRDefault="00830E91" w:rsidP="00830E9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устанавливающих требования к предоставлению</w:t>
      </w:r>
    </w:p>
    <w:p w:rsidR="00830E91" w:rsidRPr="008344C1" w:rsidRDefault="00830E91" w:rsidP="00830E9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государственной услуги, а также принятием решений</w:t>
      </w:r>
    </w:p>
    <w:p w:rsidR="00830E91" w:rsidRPr="008344C1" w:rsidRDefault="00830E91" w:rsidP="00830E9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ответственными лицами</w:t>
      </w:r>
    </w:p>
    <w:p w:rsidR="00830E91" w:rsidRPr="008344C1" w:rsidRDefault="00830E91" w:rsidP="00830E91">
      <w:pPr>
        <w:autoSpaceDE w:val="0"/>
        <w:autoSpaceDN w:val="0"/>
        <w:adjustRightInd w:val="0"/>
        <w:spacing w:after="0" w:line="240" w:lineRule="auto"/>
        <w:jc w:val="both"/>
        <w:rPr>
          <w:rFonts w:ascii="Times New Roman" w:hAnsi="Times New Roman"/>
          <w:sz w:val="28"/>
          <w:szCs w:val="28"/>
        </w:rPr>
      </w:pPr>
    </w:p>
    <w:p w:rsidR="00830E91" w:rsidRPr="008344C1" w:rsidRDefault="00830E91" w:rsidP="00830E91">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государственной услуги, и исполнением положений настоящего Административного регламента осуществляется руководителем территориального органа, а при наличии в территориальном органе </w:t>
      </w:r>
      <w:r>
        <w:rPr>
          <w:rFonts w:ascii="Times New Roman" w:hAnsi="Times New Roman"/>
          <w:sz w:val="28"/>
          <w:szCs w:val="28"/>
        </w:rPr>
        <w:t xml:space="preserve">структурного подразделения – </w:t>
      </w:r>
      <w:r w:rsidRPr="008344C1">
        <w:rPr>
          <w:rFonts w:ascii="Times New Roman" w:hAnsi="Times New Roman"/>
          <w:sz w:val="28"/>
          <w:szCs w:val="28"/>
        </w:rPr>
        <w:t>отдела пособий и компенсационных выплат – руководителем отдела пособий и компенсационных выплат.</w:t>
      </w:r>
    </w:p>
    <w:p w:rsidR="00830E91" w:rsidRPr="008344C1" w:rsidRDefault="00830E91" w:rsidP="00830E91">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Контроль за соблюдением и исполнением настоящего Административного регламента осуществляется путем проведения проверок исполнения должностными лицами территориального органа положений настоящего Административного регламента. Периодичность осуществления проверок – постоянно на протяжении предоставления государственной услуги.</w:t>
      </w:r>
    </w:p>
    <w:p w:rsidR="00830E91" w:rsidRPr="008344C1" w:rsidRDefault="00830E91" w:rsidP="00830E91">
      <w:pPr>
        <w:numPr>
          <w:ilvl w:val="0"/>
          <w:numId w:val="1"/>
        </w:numPr>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Контроль за соблюдением положений настоящего Административного регламента в части, касающейся участия в предоставлении государственной услуги многофункционального центра, осуществляется в соответствии с соглашением о взаимодействии.</w:t>
      </w:r>
    </w:p>
    <w:p w:rsidR="00830E91" w:rsidRPr="008344C1" w:rsidRDefault="00830E91" w:rsidP="00830E91">
      <w:pPr>
        <w:autoSpaceDE w:val="0"/>
        <w:autoSpaceDN w:val="0"/>
        <w:adjustRightInd w:val="0"/>
        <w:spacing w:after="0" w:line="240" w:lineRule="auto"/>
        <w:jc w:val="both"/>
        <w:rPr>
          <w:rFonts w:ascii="Times New Roman" w:hAnsi="Times New Roman"/>
          <w:sz w:val="28"/>
          <w:szCs w:val="28"/>
        </w:rPr>
      </w:pPr>
    </w:p>
    <w:p w:rsidR="00830E91" w:rsidRPr="008344C1" w:rsidRDefault="00830E91" w:rsidP="00830E91">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Порядок и периодичность осуществления плановых</w:t>
      </w:r>
    </w:p>
    <w:p w:rsidR="00830E91" w:rsidRPr="008344C1" w:rsidRDefault="00830E91" w:rsidP="00830E9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 внеплановых проверок полноты и качества предоставления</w:t>
      </w:r>
    </w:p>
    <w:p w:rsidR="00830E91" w:rsidRPr="008344C1" w:rsidRDefault="00830E91" w:rsidP="00830E9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государственной услуги, в том числе порядок и формы</w:t>
      </w:r>
    </w:p>
    <w:p w:rsidR="00830E91" w:rsidRPr="008344C1" w:rsidRDefault="00830E91" w:rsidP="00830E9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контроля за полнотой и качеством предоставления</w:t>
      </w:r>
    </w:p>
    <w:p w:rsidR="00830E91" w:rsidRPr="008344C1" w:rsidRDefault="00830E91" w:rsidP="00830E9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государственной услуги</w:t>
      </w:r>
    </w:p>
    <w:p w:rsidR="00830E91" w:rsidRPr="008344C1" w:rsidRDefault="00830E91" w:rsidP="00830E91">
      <w:pPr>
        <w:autoSpaceDE w:val="0"/>
        <w:autoSpaceDN w:val="0"/>
        <w:adjustRightInd w:val="0"/>
        <w:spacing w:after="0" w:line="240" w:lineRule="auto"/>
        <w:jc w:val="both"/>
        <w:rPr>
          <w:rFonts w:ascii="Times New Roman" w:hAnsi="Times New Roman"/>
          <w:sz w:val="28"/>
          <w:szCs w:val="28"/>
        </w:rPr>
      </w:pPr>
    </w:p>
    <w:p w:rsidR="00830E91" w:rsidRPr="008344C1" w:rsidRDefault="00830E91" w:rsidP="00830E91">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Внутриведомственный контроль за предоставлением государственной услуги осуществляется Министерством посредством проведения плановых и внеплановых проверок в территориальных органах.</w:t>
      </w:r>
    </w:p>
    <w:p w:rsidR="00830E91" w:rsidRPr="008344C1" w:rsidRDefault="00830E91" w:rsidP="00830E91">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Проведение плановых проверок производится в соответствии с планами проведения проверок, утвержденными в установленном порядке министром социальной политики и труда Удмуртской Республики (далее – министр), или отдельными поручениями министра.</w:t>
      </w:r>
    </w:p>
    <w:p w:rsidR="00830E91" w:rsidRPr="008344C1" w:rsidRDefault="00830E91" w:rsidP="00830E91">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Внеплановые проверки проводятся по решению министра на основании конкретных обращений заявителей.</w:t>
      </w:r>
    </w:p>
    <w:p w:rsidR="00830E91" w:rsidRPr="008344C1" w:rsidRDefault="00830E91" w:rsidP="00830E91">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Министерством осуществляется контроль за:</w:t>
      </w:r>
    </w:p>
    <w:p w:rsidR="00830E91" w:rsidRPr="008344C1" w:rsidRDefault="00830E91" w:rsidP="00830E9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lastRenderedPageBreak/>
        <w:t>обеспечением прав граждан на получение государственной услуги;</w:t>
      </w:r>
    </w:p>
    <w:p w:rsidR="00830E91" w:rsidRPr="008344C1" w:rsidRDefault="00830E91" w:rsidP="00830E9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исполнением нормативных правовых актов, регулирующих предоставление государственной услуги;</w:t>
      </w:r>
    </w:p>
    <w:p w:rsidR="00830E91" w:rsidRPr="008344C1" w:rsidRDefault="00830E91" w:rsidP="00830E9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своевременностью, полнотой и качеством предоставления государственной услуги;</w:t>
      </w:r>
    </w:p>
    <w:p w:rsidR="00830E91" w:rsidRPr="008344C1" w:rsidRDefault="00830E91" w:rsidP="00830E9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законностью финансовых операций и состоянием бюджетного учета и отчетности в территориальных органах.</w:t>
      </w:r>
    </w:p>
    <w:p w:rsidR="00830E91" w:rsidRPr="008344C1" w:rsidRDefault="00830E91" w:rsidP="00830E91">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830E91" w:rsidRPr="008344C1" w:rsidRDefault="00830E91" w:rsidP="00830E91">
      <w:pPr>
        <w:autoSpaceDE w:val="0"/>
        <w:autoSpaceDN w:val="0"/>
        <w:adjustRightInd w:val="0"/>
        <w:spacing w:after="0" w:line="240" w:lineRule="auto"/>
        <w:jc w:val="both"/>
        <w:rPr>
          <w:rFonts w:ascii="Times New Roman" w:hAnsi="Times New Roman"/>
          <w:sz w:val="28"/>
          <w:szCs w:val="28"/>
        </w:rPr>
      </w:pPr>
    </w:p>
    <w:p w:rsidR="00830E91" w:rsidRPr="008344C1" w:rsidRDefault="00830E91" w:rsidP="00830E91">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Ответственность должностных лиц, государственных</w:t>
      </w:r>
    </w:p>
    <w:p w:rsidR="00830E91" w:rsidRPr="008344C1" w:rsidRDefault="00830E91" w:rsidP="00830E9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гражданских служащих Удмуртской Республики органа,</w:t>
      </w:r>
    </w:p>
    <w:p w:rsidR="00830E91" w:rsidRPr="008344C1" w:rsidRDefault="00830E91" w:rsidP="00830E9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предоставляющего государственную услугу, за решения</w:t>
      </w:r>
    </w:p>
    <w:p w:rsidR="00830E91" w:rsidRPr="008344C1" w:rsidRDefault="00830E91" w:rsidP="00830E9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 действия (бездействие), принимаемые (осуществляемые)</w:t>
      </w:r>
    </w:p>
    <w:p w:rsidR="00830E91" w:rsidRPr="008344C1" w:rsidRDefault="00830E91" w:rsidP="00830E9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ими в ходе предоставления государственной услуги</w:t>
      </w:r>
    </w:p>
    <w:p w:rsidR="00830E91" w:rsidRPr="008344C1" w:rsidRDefault="00830E91" w:rsidP="00830E91">
      <w:pPr>
        <w:autoSpaceDE w:val="0"/>
        <w:autoSpaceDN w:val="0"/>
        <w:adjustRightInd w:val="0"/>
        <w:spacing w:after="0" w:line="240" w:lineRule="auto"/>
        <w:jc w:val="both"/>
        <w:rPr>
          <w:rFonts w:ascii="Times New Roman" w:hAnsi="Times New Roman"/>
          <w:sz w:val="28"/>
          <w:szCs w:val="28"/>
        </w:rPr>
      </w:pPr>
    </w:p>
    <w:p w:rsidR="00830E91" w:rsidRPr="008344C1" w:rsidRDefault="00830E91" w:rsidP="00830E91">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Ответственность за качество предоставления государственной услуги и соблюдение установленных сроков ее осуществления возлагается на руководителя территориального органа.</w:t>
      </w:r>
    </w:p>
    <w:p w:rsidR="00830E91" w:rsidRPr="008344C1" w:rsidRDefault="00830E91" w:rsidP="00830E91">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Должностные лица территориального органа, которым поручено предоставление государственной услуги, несут персональную ответственность за:</w:t>
      </w:r>
    </w:p>
    <w:p w:rsidR="00830E91" w:rsidRPr="008344C1" w:rsidRDefault="00830E91" w:rsidP="00830E9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несвоевременность приема заявителей (их представителей) в территориальном органе;</w:t>
      </w:r>
    </w:p>
    <w:p w:rsidR="00830E91" w:rsidRPr="008344C1" w:rsidRDefault="00830E91" w:rsidP="00830E9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неправильность подготовки документов для предоставления государственной услуги;</w:t>
      </w:r>
    </w:p>
    <w:p w:rsidR="00830E91" w:rsidRPr="008344C1" w:rsidRDefault="00830E91" w:rsidP="00830E91">
      <w:pPr>
        <w:tabs>
          <w:tab w:val="left" w:pos="1276"/>
        </w:tabs>
        <w:autoSpaceDE w:val="0"/>
        <w:autoSpaceDN w:val="0"/>
        <w:adjustRightInd w:val="0"/>
        <w:spacing w:after="0" w:line="240" w:lineRule="auto"/>
        <w:ind w:firstLine="709"/>
        <w:jc w:val="both"/>
        <w:rPr>
          <w:rFonts w:ascii="Times New Roman" w:hAnsi="Times New Roman"/>
          <w:sz w:val="28"/>
          <w:szCs w:val="28"/>
        </w:rPr>
      </w:pPr>
      <w:proofErr w:type="spellStart"/>
      <w:r w:rsidRPr="008344C1">
        <w:rPr>
          <w:rFonts w:ascii="Times New Roman" w:hAnsi="Times New Roman"/>
          <w:sz w:val="28"/>
          <w:szCs w:val="28"/>
        </w:rPr>
        <w:t>непредоставление</w:t>
      </w:r>
      <w:proofErr w:type="spellEnd"/>
      <w:r w:rsidRPr="008344C1">
        <w:rPr>
          <w:rFonts w:ascii="Times New Roman" w:hAnsi="Times New Roman"/>
          <w:sz w:val="28"/>
          <w:szCs w:val="28"/>
        </w:rPr>
        <w:t xml:space="preserve"> государственной услуги;</w:t>
      </w:r>
    </w:p>
    <w:p w:rsidR="00830E91" w:rsidRPr="008344C1" w:rsidRDefault="00830E91" w:rsidP="00830E9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предоставление государственной услуги с нарушением сроков, установленных настоящим Административным регламентом;</w:t>
      </w:r>
    </w:p>
    <w:p w:rsidR="00830E91" w:rsidRPr="008344C1" w:rsidRDefault="00830E91" w:rsidP="00830E9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необоснованное требование документов и (или) платы;</w:t>
      </w:r>
    </w:p>
    <w:p w:rsidR="00830E91" w:rsidRPr="008344C1" w:rsidRDefault="00830E91" w:rsidP="00830E9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нарушение порядка или сроков рассмотрения жалобы либо незаконный отказ или уклонение от принятия жалобы к рассмотрению.</w:t>
      </w:r>
    </w:p>
    <w:p w:rsidR="00830E91" w:rsidRPr="008344C1" w:rsidRDefault="00830E91" w:rsidP="00830E91">
      <w:pPr>
        <w:autoSpaceDE w:val="0"/>
        <w:autoSpaceDN w:val="0"/>
        <w:adjustRightInd w:val="0"/>
        <w:spacing w:after="0" w:line="240" w:lineRule="auto"/>
        <w:jc w:val="both"/>
        <w:rPr>
          <w:rFonts w:ascii="Times New Roman" w:hAnsi="Times New Roman"/>
          <w:sz w:val="28"/>
          <w:szCs w:val="28"/>
        </w:rPr>
      </w:pPr>
    </w:p>
    <w:p w:rsidR="00830E91" w:rsidRPr="008344C1" w:rsidRDefault="00830E91" w:rsidP="00830E91">
      <w:pPr>
        <w:autoSpaceDE w:val="0"/>
        <w:autoSpaceDN w:val="0"/>
        <w:adjustRightInd w:val="0"/>
        <w:spacing w:after="0" w:line="240" w:lineRule="auto"/>
        <w:jc w:val="center"/>
        <w:outlineLvl w:val="2"/>
        <w:rPr>
          <w:rFonts w:ascii="Times New Roman" w:hAnsi="Times New Roman"/>
          <w:b/>
          <w:sz w:val="28"/>
          <w:szCs w:val="28"/>
        </w:rPr>
      </w:pPr>
      <w:r w:rsidRPr="008344C1">
        <w:rPr>
          <w:rFonts w:ascii="Times New Roman" w:hAnsi="Times New Roman"/>
          <w:b/>
          <w:sz w:val="28"/>
          <w:szCs w:val="28"/>
        </w:rPr>
        <w:t>Положения, характеризующие требования к порядку и формам</w:t>
      </w:r>
    </w:p>
    <w:p w:rsidR="00830E91" w:rsidRPr="008344C1" w:rsidRDefault="00830E91" w:rsidP="00830E91">
      <w:pPr>
        <w:autoSpaceDE w:val="0"/>
        <w:autoSpaceDN w:val="0"/>
        <w:adjustRightInd w:val="0"/>
        <w:spacing w:after="0" w:line="240" w:lineRule="auto"/>
        <w:jc w:val="center"/>
        <w:rPr>
          <w:rFonts w:ascii="Times New Roman" w:hAnsi="Times New Roman"/>
          <w:b/>
          <w:sz w:val="28"/>
          <w:szCs w:val="28"/>
        </w:rPr>
      </w:pPr>
      <w:r w:rsidRPr="008344C1">
        <w:rPr>
          <w:rFonts w:ascii="Times New Roman" w:hAnsi="Times New Roman"/>
          <w:b/>
          <w:sz w:val="28"/>
          <w:szCs w:val="28"/>
        </w:rPr>
        <w:t>контроля за предоставлением государственной услуги, в том числе со стороны граждан, их объединений и организаций</w:t>
      </w:r>
    </w:p>
    <w:p w:rsidR="00830E91" w:rsidRPr="008344C1" w:rsidRDefault="00830E91" w:rsidP="00830E91">
      <w:pPr>
        <w:autoSpaceDE w:val="0"/>
        <w:autoSpaceDN w:val="0"/>
        <w:adjustRightInd w:val="0"/>
        <w:spacing w:after="0" w:line="240" w:lineRule="auto"/>
        <w:jc w:val="both"/>
        <w:rPr>
          <w:rFonts w:ascii="Times New Roman" w:hAnsi="Times New Roman"/>
          <w:sz w:val="28"/>
          <w:szCs w:val="28"/>
        </w:rPr>
      </w:pPr>
    </w:p>
    <w:p w:rsidR="00830E91" w:rsidRPr="008344C1" w:rsidRDefault="00830E91" w:rsidP="00830E91">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Основной целью системы контроля является обеспечение эффективности управления на основе принятия своевременных мер по безусловному предоставлению государственной услуги, повышение ответственности и исполнительской дисциплины руководителя и должностных лиц территориального органа.</w:t>
      </w:r>
    </w:p>
    <w:p w:rsidR="00830E91" w:rsidRPr="008344C1" w:rsidRDefault="00830E91" w:rsidP="00830E91">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Контроль за полнотой и качеством предоставления государственной услуги включает в себя проведение проверок, выявление и </w:t>
      </w:r>
      <w:r w:rsidRPr="008344C1">
        <w:rPr>
          <w:rFonts w:ascii="Times New Roman" w:hAnsi="Times New Roman"/>
          <w:sz w:val="28"/>
          <w:szCs w:val="28"/>
        </w:rPr>
        <w:lastRenderedPageBreak/>
        <w:t>устранение нарушений прав заявителей, рассмотрение, принятие в пределах компетенции решений и подготовку ответов на обращения заявителей (их представителей), содержащие жалобы на решения, действия (бездействие) территориального органа, его руководителя, должностных лиц.</w:t>
      </w:r>
    </w:p>
    <w:p w:rsidR="00830E91" w:rsidRPr="008344C1" w:rsidRDefault="00830E91" w:rsidP="00830E91">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Контроль за предоставлением государственной услуги осуществляется в следующих формах:</w:t>
      </w:r>
    </w:p>
    <w:p w:rsidR="00830E91" w:rsidRPr="008344C1" w:rsidRDefault="00830E91" w:rsidP="00830E9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текущий контроль;</w:t>
      </w:r>
    </w:p>
    <w:p w:rsidR="00830E91" w:rsidRPr="008344C1" w:rsidRDefault="00830E91" w:rsidP="00830E9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внутриведомственный контроль;</w:t>
      </w:r>
    </w:p>
    <w:p w:rsidR="00830E91" w:rsidRPr="008344C1" w:rsidRDefault="00830E91" w:rsidP="00830E9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контроль со стороны граждан, их объединений и организаций.</w:t>
      </w:r>
    </w:p>
    <w:p w:rsidR="00830E91" w:rsidRPr="008344C1" w:rsidRDefault="00830E91" w:rsidP="00830E91">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Система контроля предоставления государственной услуги включает в себя:</w:t>
      </w:r>
    </w:p>
    <w:p w:rsidR="00830E91" w:rsidRPr="008344C1" w:rsidRDefault="00830E91" w:rsidP="00830E9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организацию контроля за исполнением административных процедур в сроки, установленные настоящим Административным регламентом;</w:t>
      </w:r>
    </w:p>
    <w:p w:rsidR="00830E91" w:rsidRPr="008344C1" w:rsidRDefault="00830E91" w:rsidP="00830E9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проверку хода и качества предоставления государственной услуги;</w:t>
      </w:r>
    </w:p>
    <w:p w:rsidR="00830E91" w:rsidRPr="008344C1" w:rsidRDefault="00830E91" w:rsidP="00830E9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учет и анализ результатов исполнительской дисциплины руководителя, должностных лиц территориального органа, ответственных за исполнение административных процедур.</w:t>
      </w:r>
    </w:p>
    <w:p w:rsidR="00830E91" w:rsidRPr="008344C1" w:rsidRDefault="00830E91" w:rsidP="00830E91">
      <w:pPr>
        <w:autoSpaceDE w:val="0"/>
        <w:autoSpaceDN w:val="0"/>
        <w:adjustRightInd w:val="0"/>
        <w:spacing w:after="0" w:line="240" w:lineRule="auto"/>
        <w:jc w:val="both"/>
        <w:rPr>
          <w:rFonts w:ascii="Times New Roman" w:hAnsi="Times New Roman"/>
          <w:sz w:val="28"/>
          <w:szCs w:val="28"/>
        </w:rPr>
      </w:pPr>
    </w:p>
    <w:p w:rsidR="00830E91" w:rsidRPr="008344C1" w:rsidRDefault="00830E91" w:rsidP="00830E91">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 xml:space="preserve">V. Досудебный (внесудебный) порядок обжалования решений </w:t>
      </w:r>
    </w:p>
    <w:p w:rsidR="00830E91" w:rsidRPr="008344C1" w:rsidRDefault="00830E91" w:rsidP="00830E91">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 xml:space="preserve">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 от 27 июля 2010 года № 210-ФЗ </w:t>
      </w:r>
    </w:p>
    <w:p w:rsidR="00830E91" w:rsidRPr="008344C1" w:rsidRDefault="00830E91" w:rsidP="00830E91">
      <w:pPr>
        <w:autoSpaceDE w:val="0"/>
        <w:autoSpaceDN w:val="0"/>
        <w:adjustRightInd w:val="0"/>
        <w:spacing w:after="0" w:line="240" w:lineRule="auto"/>
        <w:jc w:val="center"/>
        <w:outlineLvl w:val="1"/>
        <w:rPr>
          <w:rFonts w:ascii="Times New Roman" w:hAnsi="Times New Roman"/>
          <w:b/>
          <w:sz w:val="28"/>
          <w:szCs w:val="28"/>
        </w:rPr>
      </w:pPr>
      <w:r w:rsidRPr="008344C1">
        <w:rPr>
          <w:rFonts w:ascii="Times New Roman" w:hAnsi="Times New Roman"/>
          <w:b/>
          <w:sz w:val="28"/>
          <w:szCs w:val="28"/>
        </w:rPr>
        <w:t>«Об организации предоставления государственных и муниципальных услуг», а также их должностных лиц, государственных служащих, работников</w:t>
      </w:r>
    </w:p>
    <w:p w:rsidR="00830E91" w:rsidRPr="008344C1" w:rsidRDefault="00830E91" w:rsidP="00830E91">
      <w:pPr>
        <w:autoSpaceDE w:val="0"/>
        <w:autoSpaceDN w:val="0"/>
        <w:adjustRightInd w:val="0"/>
        <w:spacing w:after="0" w:line="240" w:lineRule="auto"/>
        <w:jc w:val="both"/>
        <w:rPr>
          <w:rFonts w:ascii="Times New Roman" w:hAnsi="Times New Roman"/>
          <w:sz w:val="28"/>
          <w:szCs w:val="28"/>
        </w:rPr>
      </w:pPr>
    </w:p>
    <w:p w:rsidR="00830E91" w:rsidRPr="008344C1" w:rsidRDefault="00830E91" w:rsidP="00830E91">
      <w:pPr>
        <w:widowControl w:val="0"/>
        <w:numPr>
          <w:ilvl w:val="0"/>
          <w:numId w:val="1"/>
        </w:numPr>
        <w:tabs>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Решения, принятые в ходе предоставления государственной услуги, действия (бездействия) территориального органа, должностных лиц территориального органа, многофункционального центра, работников многофункционального центра, организаций, указанных в части 1.1 статьи 16 Федерального закона № 210-ФЗ (далее – организация), или их работников могут быть обжалованы заявителем в досудебном (внесудебном) порядке.</w:t>
      </w:r>
    </w:p>
    <w:p w:rsidR="00830E91" w:rsidRPr="008344C1" w:rsidRDefault="00830E91" w:rsidP="00830E91">
      <w:pPr>
        <w:widowControl w:val="0"/>
        <w:tabs>
          <w:tab w:val="left" w:pos="1074"/>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Жалобы на решения и действия (бездействие) организаций или их работников, подаются и рассматриваются в порядке, установленном Правительством Российской Федерации.</w:t>
      </w:r>
    </w:p>
    <w:p w:rsidR="00830E91" w:rsidRPr="008344C1" w:rsidRDefault="00830E91" w:rsidP="00830E91">
      <w:pPr>
        <w:widowControl w:val="0"/>
        <w:tabs>
          <w:tab w:val="left" w:pos="1074"/>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Жалобы на решения и действия (бездействие) многофункционального центра, его работников подаются и рассматриваются в порядке, установленном Правительством Российской Федерации, с учетом особенностей, установленных Правительством Удмуртской Республики.</w:t>
      </w:r>
    </w:p>
    <w:p w:rsidR="00830E91" w:rsidRPr="008344C1" w:rsidRDefault="00830E91" w:rsidP="00830E91">
      <w:pPr>
        <w:pStyle w:val="a5"/>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Информирование о порядке подачи и рассмотрения </w:t>
      </w:r>
      <w:r w:rsidRPr="008344C1">
        <w:rPr>
          <w:rFonts w:ascii="Times New Roman" w:eastAsia="Times New Roman" w:hAnsi="Times New Roman"/>
          <w:sz w:val="28"/>
          <w:szCs w:val="28"/>
        </w:rPr>
        <w:t>жалоб на решения, принятые в ходе предоставления государственной услуги, действия (бездействие) территориального органа, должностных лиц территориального органа, многофункционального центра, работников многофункционального центра</w:t>
      </w:r>
      <w:r w:rsidRPr="008344C1">
        <w:rPr>
          <w:rFonts w:ascii="Times New Roman" w:hAnsi="Times New Roman"/>
          <w:sz w:val="28"/>
          <w:szCs w:val="28"/>
        </w:rPr>
        <w:t xml:space="preserve"> осуществляется:</w:t>
      </w:r>
    </w:p>
    <w:p w:rsidR="00830E91" w:rsidRPr="008344C1" w:rsidRDefault="00830E91" w:rsidP="00830E91">
      <w:pPr>
        <w:pStyle w:val="a5"/>
        <w:numPr>
          <w:ilvl w:val="0"/>
          <w:numId w:val="34"/>
        </w:numPr>
        <w:tabs>
          <w:tab w:val="left" w:pos="1276"/>
        </w:tabs>
        <w:autoSpaceDE w:val="0"/>
        <w:autoSpaceDN w:val="0"/>
        <w:adjustRightInd w:val="0"/>
        <w:spacing w:after="0" w:line="240" w:lineRule="auto"/>
        <w:jc w:val="both"/>
        <w:rPr>
          <w:rFonts w:ascii="Times New Roman" w:hAnsi="Times New Roman"/>
          <w:sz w:val="28"/>
          <w:szCs w:val="28"/>
        </w:rPr>
      </w:pPr>
      <w:r w:rsidRPr="008344C1">
        <w:rPr>
          <w:rFonts w:ascii="Times New Roman" w:hAnsi="Times New Roman"/>
          <w:sz w:val="28"/>
          <w:szCs w:val="28"/>
        </w:rPr>
        <w:lastRenderedPageBreak/>
        <w:t>путем размещения информации:</w:t>
      </w:r>
    </w:p>
    <w:p w:rsidR="00830E91" w:rsidRPr="008344C1" w:rsidRDefault="00830E91" w:rsidP="00830E91">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официальном сайте Министерства;</w:t>
      </w:r>
    </w:p>
    <w:p w:rsidR="00830E91" w:rsidRPr="008344C1" w:rsidRDefault="00830E91" w:rsidP="00830E91">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официальном сайте многофункционального центра; </w:t>
      </w:r>
    </w:p>
    <w:p w:rsidR="00830E91" w:rsidRPr="008344C1" w:rsidRDefault="00830E91" w:rsidP="00830E91">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Едином портале государственных услуг, Региональном портале государственных услуг;</w:t>
      </w:r>
    </w:p>
    <w:p w:rsidR="00830E91" w:rsidRPr="008344C1" w:rsidRDefault="00830E91" w:rsidP="00830E91">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на информационных стендах в местах предоставления государственной услуги;</w:t>
      </w:r>
    </w:p>
    <w:p w:rsidR="00830E91" w:rsidRPr="008344C1" w:rsidRDefault="00830E91" w:rsidP="00830E91">
      <w:pPr>
        <w:pStyle w:val="a5"/>
        <w:numPr>
          <w:ilvl w:val="0"/>
          <w:numId w:val="34"/>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обращении гражданина в территориальный орган Министерства (лично, письменно, посредством электронной почты, официального сайта Министерства, по справочным телефонам);</w:t>
      </w:r>
    </w:p>
    <w:p w:rsidR="00830E91" w:rsidRPr="008344C1" w:rsidRDefault="00830E91" w:rsidP="00830E91">
      <w:pPr>
        <w:pStyle w:val="a5"/>
        <w:numPr>
          <w:ilvl w:val="0"/>
          <w:numId w:val="34"/>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обращении в многофункциональный центр;</w:t>
      </w:r>
    </w:p>
    <w:p w:rsidR="00830E91" w:rsidRPr="008344C1" w:rsidRDefault="00830E91" w:rsidP="00830E91">
      <w:pPr>
        <w:pStyle w:val="a5"/>
        <w:numPr>
          <w:ilvl w:val="0"/>
          <w:numId w:val="34"/>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при обращении в региональный центр телефонного обслуживания населения в Удмуртской Республике по телефону (3412) 600-000.</w:t>
      </w:r>
    </w:p>
    <w:p w:rsidR="00830E91" w:rsidRPr="008344C1" w:rsidRDefault="00830E91" w:rsidP="00830E91">
      <w:pPr>
        <w:widowControl w:val="0"/>
        <w:numPr>
          <w:ilvl w:val="0"/>
          <w:numId w:val="1"/>
        </w:numPr>
        <w:tabs>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Заявитель может обратиться с жалобой, в том числе в следующих случаях:</w:t>
      </w:r>
    </w:p>
    <w:p w:rsidR="00830E91" w:rsidRPr="008344C1" w:rsidRDefault="00830E91" w:rsidP="00830E91">
      <w:pPr>
        <w:widowControl w:val="0"/>
        <w:numPr>
          <w:ilvl w:val="0"/>
          <w:numId w:val="28"/>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нарушение срока регистрации запроса о предоставлении государственной услуги, комплексного запроса;</w:t>
      </w:r>
    </w:p>
    <w:p w:rsidR="00830E91" w:rsidRPr="008344C1" w:rsidRDefault="00830E91" w:rsidP="00830E91">
      <w:pPr>
        <w:widowControl w:val="0"/>
        <w:numPr>
          <w:ilvl w:val="0"/>
          <w:numId w:val="28"/>
        </w:numPr>
        <w:shd w:val="clear" w:color="auto" w:fill="FFFFFF"/>
        <w:tabs>
          <w:tab w:val="left" w:pos="113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нарушение срока предоставления государственной услуги;</w:t>
      </w:r>
    </w:p>
    <w:p w:rsidR="00830E91" w:rsidRPr="008344C1" w:rsidRDefault="00830E91" w:rsidP="00830E91">
      <w:pPr>
        <w:widowControl w:val="0"/>
        <w:numPr>
          <w:ilvl w:val="0"/>
          <w:numId w:val="28"/>
        </w:numPr>
        <w:shd w:val="clear" w:color="auto" w:fill="FFFFFF"/>
        <w:tabs>
          <w:tab w:val="left" w:pos="113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требование у заявителя документов </w:t>
      </w:r>
      <w:r w:rsidRPr="008344C1">
        <w:rPr>
          <w:rFonts w:ascii="Times New Roman" w:hAnsi="Times New Roman"/>
          <w:sz w:val="28"/>
          <w:szCs w:val="28"/>
        </w:rPr>
        <w:t>или информации либо осуществления действий, представление или осуществление которых не предусмотрено</w:t>
      </w:r>
      <w:r w:rsidRPr="008344C1">
        <w:rPr>
          <w:rFonts w:ascii="Times New Roman" w:eastAsia="Times New Roman" w:hAnsi="Times New Roman"/>
          <w:sz w:val="28"/>
          <w:szCs w:val="28"/>
        </w:rPr>
        <w:t xml:space="preserve"> нормативными правовыми актами Российской Федерации, нормативными правовыми актами Удмуртской Республики для предоставления государственной услуги;</w:t>
      </w:r>
    </w:p>
    <w:p w:rsidR="00830E91" w:rsidRPr="008344C1" w:rsidRDefault="00830E91" w:rsidP="00830E91">
      <w:pPr>
        <w:widowControl w:val="0"/>
        <w:numPr>
          <w:ilvl w:val="0"/>
          <w:numId w:val="28"/>
        </w:numPr>
        <w:tabs>
          <w:tab w:val="left" w:pos="1134"/>
          <w:tab w:val="left" w:pos="1276"/>
        </w:tabs>
        <w:autoSpaceDE w:val="0"/>
        <w:autoSpaceDN w:val="0"/>
        <w:spacing w:after="0" w:line="240" w:lineRule="auto"/>
        <w:ind w:left="0" w:firstLine="709"/>
        <w:contextualSpacing/>
        <w:jc w:val="both"/>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государственной услуги, у заявителя;  </w:t>
      </w:r>
    </w:p>
    <w:p w:rsidR="00830E91" w:rsidRPr="008344C1" w:rsidRDefault="00830E91" w:rsidP="00830E91">
      <w:pPr>
        <w:widowControl w:val="0"/>
        <w:numPr>
          <w:ilvl w:val="0"/>
          <w:numId w:val="28"/>
        </w:numPr>
        <w:shd w:val="clear" w:color="auto" w:fill="FFFFFF"/>
        <w:tabs>
          <w:tab w:val="left" w:pos="113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830E91" w:rsidRPr="008344C1" w:rsidRDefault="00830E91" w:rsidP="00830E91">
      <w:pPr>
        <w:widowControl w:val="0"/>
        <w:numPr>
          <w:ilvl w:val="0"/>
          <w:numId w:val="28"/>
        </w:numPr>
        <w:tabs>
          <w:tab w:val="left" w:pos="113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830E91" w:rsidRPr="008344C1" w:rsidRDefault="00830E91" w:rsidP="00830E91">
      <w:pPr>
        <w:widowControl w:val="0"/>
        <w:numPr>
          <w:ilvl w:val="0"/>
          <w:numId w:val="28"/>
        </w:numPr>
        <w:tabs>
          <w:tab w:val="left" w:pos="0"/>
          <w:tab w:val="left" w:pos="1062"/>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отказ территориального органа, должностного лица территориального органа,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830E91" w:rsidRPr="008344C1" w:rsidRDefault="00830E91" w:rsidP="00830E91">
      <w:pPr>
        <w:widowControl w:val="0"/>
        <w:numPr>
          <w:ilvl w:val="0"/>
          <w:numId w:val="28"/>
        </w:numPr>
        <w:tabs>
          <w:tab w:val="left" w:pos="1062"/>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нарушение срока или порядка выдачи документов по результатам предоставления государственной услуги;</w:t>
      </w:r>
    </w:p>
    <w:p w:rsidR="00830E91" w:rsidRPr="008344C1" w:rsidRDefault="00830E91" w:rsidP="00830E91">
      <w:pPr>
        <w:widowControl w:val="0"/>
        <w:numPr>
          <w:ilvl w:val="0"/>
          <w:numId w:val="28"/>
        </w:numPr>
        <w:tabs>
          <w:tab w:val="left" w:pos="0"/>
          <w:tab w:val="left" w:pos="1062"/>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приостановление предоставления государственной услуги, если </w:t>
      </w:r>
      <w:r w:rsidRPr="008344C1">
        <w:rPr>
          <w:rFonts w:ascii="Times New Roman" w:eastAsia="Times New Roman" w:hAnsi="Times New Roman"/>
          <w:sz w:val="28"/>
          <w:szCs w:val="28"/>
        </w:rPr>
        <w:lastRenderedPageBreak/>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
    <w:p w:rsidR="00830E91" w:rsidRPr="008344C1" w:rsidRDefault="00830E91" w:rsidP="00830E91">
      <w:pPr>
        <w:widowControl w:val="0"/>
        <w:numPr>
          <w:ilvl w:val="0"/>
          <w:numId w:val="28"/>
        </w:numPr>
        <w:tabs>
          <w:tab w:val="left" w:pos="0"/>
          <w:tab w:val="left" w:pos="1062"/>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hAnsi="Times New Roman"/>
          <w:sz w:val="28"/>
          <w:szCs w:val="28"/>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 </w:t>
      </w:r>
    </w:p>
    <w:p w:rsidR="00830E91" w:rsidRPr="008344C1" w:rsidRDefault="00830E91" w:rsidP="00830E91">
      <w:pPr>
        <w:widowControl w:val="0"/>
        <w:tabs>
          <w:tab w:val="left" w:pos="0"/>
          <w:tab w:val="left" w:pos="1062"/>
          <w:tab w:val="left" w:pos="1276"/>
        </w:tabs>
        <w:autoSpaceDE w:val="0"/>
        <w:autoSpaceDN w:val="0"/>
        <w:spacing w:after="0" w:line="240" w:lineRule="auto"/>
        <w:ind w:firstLine="709"/>
        <w:jc w:val="both"/>
        <w:rPr>
          <w:rFonts w:ascii="Times New Roman" w:eastAsia="Times New Roman" w:hAnsi="Times New Roman"/>
          <w:sz w:val="28"/>
          <w:szCs w:val="28"/>
        </w:rPr>
      </w:pPr>
      <w:r w:rsidRPr="008344C1">
        <w:rPr>
          <w:rFonts w:ascii="Times New Roman" w:hAnsi="Times New Roman"/>
          <w:sz w:val="28"/>
          <w:szCs w:val="28"/>
        </w:rPr>
        <w:t xml:space="preserve">В случаях, указанных в подпунктах 2, 5, 7, 9, 10 настоящего пункта,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если на многофункциональный центр, решения и действия (бездействие) которого обжалуются, </w:t>
      </w:r>
      <w:r w:rsidRPr="008344C1">
        <w:rPr>
          <w:rFonts w:ascii="Times New Roman" w:eastAsia="Times New Roman" w:hAnsi="Times New Roman"/>
          <w:sz w:val="28"/>
          <w:szCs w:val="28"/>
        </w:rPr>
        <w:t>возложена функция по предоставлению государственной услуги в полном объеме в соответствии с частью 1.3 статьи 16 Федерального закона № 210-ФЗ</w:t>
      </w:r>
      <w:r w:rsidRPr="008344C1">
        <w:rPr>
          <w:rFonts w:ascii="Times New Roman" w:hAnsi="Times New Roman"/>
          <w:sz w:val="28"/>
          <w:szCs w:val="28"/>
        </w:rPr>
        <w:t>.</w:t>
      </w:r>
    </w:p>
    <w:p w:rsidR="00830E91" w:rsidRPr="008344C1" w:rsidRDefault="00830E91" w:rsidP="00830E91">
      <w:pPr>
        <w:widowControl w:val="0"/>
        <w:numPr>
          <w:ilvl w:val="0"/>
          <w:numId w:val="1"/>
        </w:numPr>
        <w:tabs>
          <w:tab w:val="left" w:pos="0"/>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Жалоба подается в письменной форме на бумажном носителе, в электронной форме:</w:t>
      </w:r>
    </w:p>
    <w:p w:rsidR="00830E91" w:rsidRPr="008344C1" w:rsidRDefault="00830E91" w:rsidP="00830E91">
      <w:pPr>
        <w:widowControl w:val="0"/>
        <w:tabs>
          <w:tab w:val="left" w:pos="0"/>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территориальный орган – на решение и действия (бездействие) должностного лица территориального органа;</w:t>
      </w:r>
    </w:p>
    <w:p w:rsidR="00830E91" w:rsidRPr="008344C1" w:rsidRDefault="00830E91" w:rsidP="00830E91">
      <w:pPr>
        <w:widowControl w:val="0"/>
        <w:tabs>
          <w:tab w:val="left" w:pos="0"/>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Министерство – на решение территориального органа, действия (бездействие) руководителя территориального органа;</w:t>
      </w:r>
    </w:p>
    <w:p w:rsidR="00830E91" w:rsidRPr="008344C1" w:rsidRDefault="00830E91" w:rsidP="00830E91">
      <w:pPr>
        <w:widowControl w:val="0"/>
        <w:tabs>
          <w:tab w:val="left" w:pos="0"/>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руководителю многофункционального центра – на решение (действие, бездействие) работника многофункционального центра;</w:t>
      </w:r>
    </w:p>
    <w:p w:rsidR="00830E91" w:rsidRPr="008344C1" w:rsidRDefault="00830E91" w:rsidP="00830E91">
      <w:pPr>
        <w:widowControl w:val="0"/>
        <w:tabs>
          <w:tab w:val="left" w:pos="0"/>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Министерство экономики Удмуртской Республики – на решение многофункционального центра, действие (бездействие) руководителя многофункционального центра.</w:t>
      </w:r>
    </w:p>
    <w:p w:rsidR="00830E91" w:rsidRPr="008344C1" w:rsidRDefault="00830E91" w:rsidP="00830E91">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Жалоба на решения и действия (бездействие) территориального органа, его руководителя, должностного лица может быть направлена по почте, через </w:t>
      </w:r>
      <w:r w:rsidRPr="008344C1">
        <w:rPr>
          <w:rFonts w:ascii="Times New Roman" w:eastAsia="Times New Roman" w:hAnsi="Times New Roman"/>
          <w:sz w:val="28"/>
          <w:szCs w:val="28"/>
        </w:rPr>
        <w:t>многофункциональный центр</w:t>
      </w:r>
      <w:r w:rsidRPr="008344C1">
        <w:rPr>
          <w:rFonts w:ascii="Times New Roman" w:hAnsi="Times New Roman"/>
          <w:sz w:val="28"/>
          <w:szCs w:val="28"/>
        </w:rPr>
        <w:t>, с использованием сети «Интернет» посредством официального адреса электронной почты территориального органа или Министерства, официального сайта Министерства, Единого портала государственных услуг либо Регионального портала государственных услуг, а также может быть принята при личном приеме заявителя.</w:t>
      </w:r>
    </w:p>
    <w:p w:rsidR="00830E91" w:rsidRPr="008344C1" w:rsidRDefault="00830E91" w:rsidP="00830E91">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 xml:space="preserve">Жалоба на решения и действия (бездействие) </w:t>
      </w:r>
      <w:r w:rsidRPr="008344C1">
        <w:rPr>
          <w:rFonts w:ascii="Times New Roman" w:eastAsia="Times New Roman" w:hAnsi="Times New Roman"/>
          <w:sz w:val="28"/>
          <w:szCs w:val="28"/>
        </w:rPr>
        <w:t>многофункционального центра</w:t>
      </w:r>
      <w:r w:rsidRPr="008344C1">
        <w:rPr>
          <w:rFonts w:ascii="Times New Roman" w:hAnsi="Times New Roman"/>
          <w:sz w:val="28"/>
          <w:szCs w:val="28"/>
        </w:rPr>
        <w:t xml:space="preserve">, его руководителя, работника может быть направлена по почте, с использованием сети «Интернет» посредством официального адреса электронной почты </w:t>
      </w:r>
      <w:r w:rsidRPr="008344C1">
        <w:rPr>
          <w:rFonts w:ascii="Times New Roman" w:eastAsia="Times New Roman" w:hAnsi="Times New Roman"/>
          <w:sz w:val="28"/>
          <w:szCs w:val="28"/>
        </w:rPr>
        <w:t>многофункционального центра</w:t>
      </w:r>
      <w:r w:rsidRPr="008344C1">
        <w:rPr>
          <w:rFonts w:ascii="Times New Roman" w:hAnsi="Times New Roman"/>
          <w:sz w:val="28"/>
          <w:szCs w:val="28"/>
        </w:rPr>
        <w:t xml:space="preserve">, официального сайта </w:t>
      </w:r>
      <w:r w:rsidRPr="008344C1">
        <w:rPr>
          <w:rFonts w:ascii="Times New Roman" w:eastAsia="Times New Roman" w:hAnsi="Times New Roman"/>
          <w:sz w:val="28"/>
          <w:szCs w:val="28"/>
        </w:rPr>
        <w:t>многофункционального центра</w:t>
      </w:r>
      <w:r w:rsidRPr="008344C1">
        <w:rPr>
          <w:rFonts w:ascii="Times New Roman" w:hAnsi="Times New Roman"/>
          <w:sz w:val="28"/>
          <w:szCs w:val="28"/>
        </w:rPr>
        <w:t>, официального сайта Министерства экономики Удмуртской Республики, Единого портала государственных услуг либо Регионального портала государственных услуг, а также может быть принята при личном приеме заявителя.</w:t>
      </w:r>
    </w:p>
    <w:p w:rsidR="00830E91" w:rsidRPr="008344C1" w:rsidRDefault="00830E91" w:rsidP="00830E91">
      <w:pPr>
        <w:numPr>
          <w:ilvl w:val="0"/>
          <w:numId w:val="1"/>
        </w:numPr>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eastAsia="Times New Roman" w:hAnsi="Times New Roman"/>
          <w:sz w:val="28"/>
          <w:szCs w:val="28"/>
        </w:rPr>
        <w:t xml:space="preserve">Многофункциональный центр </w:t>
      </w:r>
      <w:r w:rsidRPr="008344C1">
        <w:rPr>
          <w:rFonts w:ascii="Times New Roman" w:hAnsi="Times New Roman"/>
          <w:sz w:val="28"/>
          <w:szCs w:val="28"/>
        </w:rPr>
        <w:t xml:space="preserve">обеспечивает передачу поступившей жалобы на действия (бездействие) должностного лица территориального </w:t>
      </w:r>
      <w:r w:rsidRPr="008344C1">
        <w:rPr>
          <w:rFonts w:ascii="Times New Roman" w:hAnsi="Times New Roman"/>
          <w:sz w:val="28"/>
          <w:szCs w:val="28"/>
        </w:rPr>
        <w:lastRenderedPageBreak/>
        <w:t xml:space="preserve">органа, на решения территориального органа, действия (бездействие) руководителя территориального органа соответственно в территориальный орган или Министерство в порядке и сроки, установленные соглашением о взаимодействии, но не позднее следующего рабочего дня со дня поступления жалобы. </w:t>
      </w:r>
    </w:p>
    <w:p w:rsidR="00830E91" w:rsidRPr="008344C1" w:rsidRDefault="00830E91" w:rsidP="00830E91">
      <w:pPr>
        <w:tabs>
          <w:tab w:val="left" w:pos="1276"/>
        </w:tabs>
        <w:autoSpaceDE w:val="0"/>
        <w:autoSpaceDN w:val="0"/>
        <w:adjustRightInd w:val="0"/>
        <w:spacing w:after="0" w:line="240" w:lineRule="auto"/>
        <w:ind w:firstLine="709"/>
        <w:jc w:val="both"/>
        <w:rPr>
          <w:rFonts w:ascii="Times New Roman" w:hAnsi="Times New Roman"/>
          <w:sz w:val="28"/>
          <w:szCs w:val="28"/>
        </w:rPr>
      </w:pPr>
      <w:r w:rsidRPr="008344C1">
        <w:rPr>
          <w:rFonts w:ascii="Times New Roman" w:hAnsi="Times New Roman"/>
          <w:sz w:val="28"/>
          <w:szCs w:val="28"/>
        </w:rPr>
        <w:t>Срок рассмотрения жалобы исчисляется со дня регистрации жалобы в территориальном органе, Министерстве.</w:t>
      </w:r>
    </w:p>
    <w:p w:rsidR="00830E91" w:rsidRPr="008344C1" w:rsidRDefault="00830E91" w:rsidP="00830E91">
      <w:pPr>
        <w:widowControl w:val="0"/>
        <w:numPr>
          <w:ilvl w:val="0"/>
          <w:numId w:val="1"/>
        </w:numPr>
        <w:tabs>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hAnsi="Times New Roman"/>
          <w:sz w:val="28"/>
          <w:szCs w:val="28"/>
        </w:rPr>
        <w:t>При личном приеме заявителя</w:t>
      </w:r>
      <w:r w:rsidRPr="008344C1">
        <w:rPr>
          <w:rFonts w:ascii="Times New Roman" w:eastAsia="Times New Roman" w:hAnsi="Times New Roman"/>
          <w:sz w:val="28"/>
          <w:szCs w:val="28"/>
        </w:rPr>
        <w:t xml:space="preserve"> жалоба может быть подана в устной форме. Должностное лицо, принимающее жалобу, со слов заявителя оформляет ее в письменной форме на бумажном носителе.</w:t>
      </w:r>
    </w:p>
    <w:p w:rsidR="00830E91" w:rsidRPr="008344C1" w:rsidRDefault="00830E91" w:rsidP="00830E91">
      <w:pPr>
        <w:widowControl w:val="0"/>
        <w:numPr>
          <w:ilvl w:val="0"/>
          <w:numId w:val="1"/>
        </w:numPr>
        <w:tabs>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sidRPr="008344C1">
        <w:rPr>
          <w:rFonts w:ascii="Times New Roman" w:eastAsia="Times New Roman" w:hAnsi="Times New Roman"/>
          <w:sz w:val="28"/>
          <w:szCs w:val="28"/>
          <w:lang w:eastAsia="ru-RU"/>
        </w:rPr>
        <w:t>.</w:t>
      </w:r>
    </w:p>
    <w:p w:rsidR="00830E91" w:rsidRPr="008344C1" w:rsidRDefault="00830E91" w:rsidP="00830E91">
      <w:pPr>
        <w:widowControl w:val="0"/>
        <w:numPr>
          <w:ilvl w:val="0"/>
          <w:numId w:val="1"/>
        </w:numPr>
        <w:tabs>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lang w:eastAsia="ru-RU"/>
        </w:rPr>
        <w:t xml:space="preserve">В случае подачи жалобы представителем заявителя при личном приеме представляются </w:t>
      </w:r>
      <w:r w:rsidRPr="008344C1">
        <w:rPr>
          <w:rFonts w:ascii="Times New Roman" w:eastAsia="Times New Roman" w:hAnsi="Times New Roman"/>
          <w:sz w:val="28"/>
          <w:szCs w:val="28"/>
        </w:rPr>
        <w:t>документ, удостоверяющий личность представителя в соответствии с законодательством Российской Федерации, а также документ, подтверждающий его полномочия на представление интересов заявителя (</w:t>
      </w:r>
      <w:r w:rsidRPr="008344C1">
        <w:rPr>
          <w:rFonts w:ascii="Times New Roman" w:hAnsi="Times New Roman"/>
          <w:sz w:val="28"/>
          <w:szCs w:val="28"/>
        </w:rPr>
        <w:t>решение органа опеки и попечительства о назначении опекуна (попечителя) или нотариально удостоверенная доверенность).</w:t>
      </w:r>
    </w:p>
    <w:p w:rsidR="00830E91" w:rsidRPr="008344C1" w:rsidRDefault="00830E91" w:rsidP="00830E91">
      <w:pPr>
        <w:numPr>
          <w:ilvl w:val="0"/>
          <w:numId w:val="1"/>
        </w:numPr>
        <w:tabs>
          <w:tab w:val="left" w:pos="1276"/>
        </w:tabs>
        <w:autoSpaceDE w:val="0"/>
        <w:autoSpaceDN w:val="0"/>
        <w:adjustRightInd w:val="0"/>
        <w:spacing w:after="0" w:line="240" w:lineRule="auto"/>
        <w:ind w:left="0" w:firstLine="709"/>
        <w:jc w:val="both"/>
        <w:rPr>
          <w:rFonts w:ascii="Times New Roman" w:eastAsia="Times New Roman" w:hAnsi="Times New Roman"/>
          <w:sz w:val="28"/>
          <w:szCs w:val="28"/>
          <w:lang w:eastAsia="ru-RU"/>
        </w:rPr>
      </w:pPr>
      <w:r w:rsidRPr="008344C1">
        <w:rPr>
          <w:rFonts w:ascii="Times New Roman" w:eastAsia="Times New Roman" w:hAnsi="Times New Roman"/>
          <w:sz w:val="28"/>
          <w:szCs w:val="28"/>
          <w:lang w:eastAsia="ru-RU"/>
        </w:rPr>
        <w:t>Министр проводит личный прием граждан во вторую пятницу месяца с 14 до 16 часов.</w:t>
      </w:r>
    </w:p>
    <w:p w:rsidR="00830E91" w:rsidRPr="008344C1" w:rsidRDefault="00830E91" w:rsidP="00830E91">
      <w:pPr>
        <w:widowControl w:val="0"/>
        <w:numPr>
          <w:ilvl w:val="0"/>
          <w:numId w:val="1"/>
        </w:numPr>
        <w:tabs>
          <w:tab w:val="left" w:pos="1162"/>
          <w:tab w:val="left" w:pos="1276"/>
        </w:tabs>
        <w:spacing w:after="0" w:line="240" w:lineRule="auto"/>
        <w:ind w:left="0" w:firstLine="709"/>
        <w:jc w:val="both"/>
        <w:rPr>
          <w:rFonts w:ascii="Times New Roman" w:hAnsi="Times New Roman"/>
          <w:sz w:val="28"/>
          <w:szCs w:val="28"/>
        </w:rPr>
      </w:pPr>
      <w:r w:rsidRPr="008344C1">
        <w:rPr>
          <w:rFonts w:ascii="Times New Roman" w:eastAsia="Times New Roman" w:hAnsi="Times New Roman"/>
          <w:sz w:val="28"/>
          <w:szCs w:val="28"/>
        </w:rPr>
        <w:t xml:space="preserve">При подаче жалобы в электронной форме документы могут быть представлены в форме электронных документов, подписанных простой электронной подписью, при этом документ, удостоверяющий личность заявителя, не требуется. </w:t>
      </w:r>
    </w:p>
    <w:p w:rsidR="00830E91" w:rsidRPr="008344C1" w:rsidRDefault="00830E91" w:rsidP="00830E91">
      <w:pPr>
        <w:widowControl w:val="0"/>
        <w:numPr>
          <w:ilvl w:val="0"/>
          <w:numId w:val="1"/>
        </w:numPr>
        <w:tabs>
          <w:tab w:val="left" w:pos="1162"/>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Жалоба должна содержать:</w:t>
      </w:r>
    </w:p>
    <w:p w:rsidR="00830E91" w:rsidRPr="008344C1" w:rsidRDefault="00830E91" w:rsidP="00830E91">
      <w:pPr>
        <w:widowControl w:val="0"/>
        <w:numPr>
          <w:ilvl w:val="0"/>
          <w:numId w:val="29"/>
        </w:numPr>
        <w:tabs>
          <w:tab w:val="left" w:pos="1057"/>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наименование территориального органа, Министерства, фамилию, имя, отчество (при наличии) должностного лица, руководителя территориального органа, наименование многофункционального центра, фамилию, имя, отчество (при наличии) его руководителя и (или) работника организации, решения и действия (бездействие) которых обжалуются;</w:t>
      </w:r>
    </w:p>
    <w:p w:rsidR="00830E91" w:rsidRPr="008344C1" w:rsidRDefault="00830E91" w:rsidP="00830E91">
      <w:pPr>
        <w:widowControl w:val="0"/>
        <w:numPr>
          <w:ilvl w:val="0"/>
          <w:numId w:val="29"/>
        </w:numPr>
        <w:tabs>
          <w:tab w:val="left" w:pos="1062"/>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30E91" w:rsidRPr="008344C1" w:rsidRDefault="00830E91" w:rsidP="00830E91">
      <w:pPr>
        <w:widowControl w:val="0"/>
        <w:numPr>
          <w:ilvl w:val="0"/>
          <w:numId w:val="29"/>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сведения об обжалуемых решениях и действиях (бездействии) территориального органа, его руководителя, должностного лица, многофункционального центра, работника многофункционального центра, организаций;</w:t>
      </w:r>
    </w:p>
    <w:p w:rsidR="00830E91" w:rsidRPr="008344C1" w:rsidRDefault="00830E91" w:rsidP="00830E91">
      <w:pPr>
        <w:widowControl w:val="0"/>
        <w:numPr>
          <w:ilvl w:val="0"/>
          <w:numId w:val="29"/>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доводы, на основании которых заявитель не согласен с решением и действием (бездействием) территориального органа, его руководителя, должностного лица, многофункционального центра, работника многофункционального центра, организаций, их работников. Заявителем могут быть представлены документы (при наличии), подтверждающие доводы </w:t>
      </w:r>
      <w:r w:rsidRPr="008344C1">
        <w:rPr>
          <w:rFonts w:ascii="Times New Roman" w:eastAsia="Times New Roman" w:hAnsi="Times New Roman"/>
          <w:sz w:val="28"/>
          <w:szCs w:val="28"/>
        </w:rPr>
        <w:lastRenderedPageBreak/>
        <w:t>заявителя, либо их копии.</w:t>
      </w:r>
    </w:p>
    <w:p w:rsidR="00830E91" w:rsidRPr="008344C1" w:rsidRDefault="00830E91" w:rsidP="00830E91">
      <w:pPr>
        <w:widowControl w:val="0"/>
        <w:numPr>
          <w:ilvl w:val="0"/>
          <w:numId w:val="1"/>
        </w:numPr>
        <w:tabs>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Жалоба, поступившая в территориальный орган, Министерство, многофункциональный центр, Министерство экономики Удмуртской Республики, а также в организации, подлежит рассмотрению в течение 15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30E91" w:rsidRPr="008344C1" w:rsidRDefault="00830E91" w:rsidP="00830E91">
      <w:pPr>
        <w:widowControl w:val="0"/>
        <w:numPr>
          <w:ilvl w:val="0"/>
          <w:numId w:val="1"/>
        </w:numPr>
        <w:tabs>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Заявитель имеет право:</w:t>
      </w:r>
    </w:p>
    <w:p w:rsidR="00830E91" w:rsidRPr="008344C1" w:rsidRDefault="00830E91" w:rsidP="00830E91">
      <w:pPr>
        <w:widowControl w:val="0"/>
        <w:shd w:val="clear" w:color="auto" w:fill="FFFFFF"/>
        <w:tabs>
          <w:tab w:val="left" w:pos="1066"/>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830E91" w:rsidRPr="008344C1" w:rsidRDefault="00830E91" w:rsidP="00830E91">
      <w:pPr>
        <w:widowControl w:val="0"/>
        <w:shd w:val="clear" w:color="auto" w:fill="FFFFFF"/>
        <w:tabs>
          <w:tab w:val="left" w:pos="1066"/>
          <w:tab w:val="left" w:pos="1276"/>
        </w:tabs>
        <w:spacing w:after="0" w:line="240" w:lineRule="auto"/>
        <w:ind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получать полную, актуальную и достоверную информацию о </w:t>
      </w:r>
      <w:proofErr w:type="gramStart"/>
      <w:r w:rsidRPr="008344C1">
        <w:rPr>
          <w:rFonts w:ascii="Times New Roman" w:eastAsia="Times New Roman" w:hAnsi="Times New Roman"/>
          <w:sz w:val="28"/>
          <w:szCs w:val="28"/>
        </w:rPr>
        <w:t>порядке  и</w:t>
      </w:r>
      <w:proofErr w:type="gramEnd"/>
      <w:r w:rsidRPr="008344C1">
        <w:rPr>
          <w:rFonts w:ascii="Times New Roman" w:eastAsia="Times New Roman" w:hAnsi="Times New Roman"/>
          <w:sz w:val="28"/>
          <w:szCs w:val="28"/>
        </w:rPr>
        <w:t xml:space="preserve"> ходе предоставления государственной услуги, в том числе в электронной форме.</w:t>
      </w:r>
    </w:p>
    <w:p w:rsidR="00830E91" w:rsidRPr="008344C1" w:rsidRDefault="00830E91" w:rsidP="00830E91">
      <w:pPr>
        <w:widowControl w:val="0"/>
        <w:numPr>
          <w:ilvl w:val="0"/>
          <w:numId w:val="1"/>
        </w:numPr>
        <w:tabs>
          <w:tab w:val="left" w:pos="1066"/>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По результатам рассмотрения жалобы принимается одно из следующих решений:</w:t>
      </w:r>
    </w:p>
    <w:p w:rsidR="00830E91" w:rsidRPr="008344C1" w:rsidRDefault="00830E91" w:rsidP="00830E91">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
    <w:p w:rsidR="00830E91" w:rsidRPr="008344C1" w:rsidRDefault="00830E91" w:rsidP="00830E91">
      <w:pPr>
        <w:widowControl w:val="0"/>
        <w:numPr>
          <w:ilvl w:val="0"/>
          <w:numId w:val="30"/>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удовлетворении жалобы отказывается.</w:t>
      </w:r>
    </w:p>
    <w:p w:rsidR="00830E91" w:rsidRPr="008344C1" w:rsidRDefault="00830E91" w:rsidP="00830E91">
      <w:pPr>
        <w:widowControl w:val="0"/>
        <w:numPr>
          <w:ilvl w:val="0"/>
          <w:numId w:val="1"/>
        </w:numPr>
        <w:tabs>
          <w:tab w:val="left" w:pos="1066"/>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Не позднее дня, следующего за днем принятия решения, указанного в пункте 165,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30E91" w:rsidRPr="008344C1" w:rsidRDefault="00830E91" w:rsidP="00830E91">
      <w:pPr>
        <w:pStyle w:val="a5"/>
        <w:tabs>
          <w:tab w:val="left" w:pos="1276"/>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 случае признания жалобы подлежащей удовлетворению в ответе заявителю, указанном в настоящем пункте, дается информация о действиях, осуществляемых территориальным органом, Министерством, многофункциональным центром либо организацией,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30E91" w:rsidRPr="008344C1" w:rsidRDefault="00830E91" w:rsidP="00830E91">
      <w:pPr>
        <w:pStyle w:val="a5"/>
        <w:tabs>
          <w:tab w:val="left" w:pos="1276"/>
        </w:tabs>
        <w:autoSpaceDE w:val="0"/>
        <w:autoSpaceDN w:val="0"/>
        <w:adjustRightInd w:val="0"/>
        <w:spacing w:before="280" w:after="0" w:line="240" w:lineRule="auto"/>
        <w:ind w:left="0" w:firstLine="709"/>
        <w:jc w:val="both"/>
        <w:rPr>
          <w:rFonts w:ascii="Times New Roman" w:hAnsi="Times New Roman"/>
          <w:sz w:val="28"/>
          <w:szCs w:val="28"/>
        </w:rPr>
      </w:pPr>
      <w:r w:rsidRPr="008344C1">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30E91" w:rsidRPr="008344C1" w:rsidRDefault="00830E91" w:rsidP="00830E91">
      <w:pPr>
        <w:widowControl w:val="0"/>
        <w:numPr>
          <w:ilvl w:val="0"/>
          <w:numId w:val="1"/>
        </w:numPr>
        <w:tabs>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ответе по результатам рассмотрения жалобы указываются:</w:t>
      </w:r>
    </w:p>
    <w:p w:rsidR="00830E91" w:rsidRPr="008344C1" w:rsidRDefault="00830E91" w:rsidP="00830E91">
      <w:pPr>
        <w:widowControl w:val="0"/>
        <w:numPr>
          <w:ilvl w:val="0"/>
          <w:numId w:val="31"/>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наименование органа, рассмотревшего жалобу, должность, фамилия, имя, отчество (при наличии) должностного лица, принявшего решение по жалобе;</w:t>
      </w:r>
    </w:p>
    <w:p w:rsidR="00830E91" w:rsidRPr="008344C1" w:rsidRDefault="00830E91" w:rsidP="00830E91">
      <w:pPr>
        <w:widowControl w:val="0"/>
        <w:numPr>
          <w:ilvl w:val="0"/>
          <w:numId w:val="31"/>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lastRenderedPageBreak/>
        <w:t>номер, дата, место принятия решения;</w:t>
      </w:r>
    </w:p>
    <w:p w:rsidR="00830E91" w:rsidRPr="008344C1" w:rsidRDefault="00830E91" w:rsidP="00830E91">
      <w:pPr>
        <w:widowControl w:val="0"/>
        <w:numPr>
          <w:ilvl w:val="0"/>
          <w:numId w:val="31"/>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сведения о территориальном органе, должностном лице, </w:t>
      </w:r>
      <w:r>
        <w:rPr>
          <w:rFonts w:ascii="Times New Roman" w:eastAsia="Times New Roman" w:hAnsi="Times New Roman"/>
          <w:sz w:val="28"/>
          <w:szCs w:val="28"/>
        </w:rPr>
        <w:t>работнике территориального органа</w:t>
      </w:r>
      <w:r w:rsidRPr="008344C1">
        <w:rPr>
          <w:rFonts w:ascii="Times New Roman" w:eastAsia="Times New Roman" w:hAnsi="Times New Roman"/>
          <w:sz w:val="28"/>
          <w:szCs w:val="28"/>
        </w:rPr>
        <w:t>, многофункциональном центре, работнике многофункционального центра, организации, работника организации, решение или действие (бездействие) которого обжалуется;</w:t>
      </w:r>
    </w:p>
    <w:p w:rsidR="00830E91" w:rsidRPr="008344C1" w:rsidRDefault="00830E91" w:rsidP="00830E91">
      <w:pPr>
        <w:widowControl w:val="0"/>
        <w:numPr>
          <w:ilvl w:val="0"/>
          <w:numId w:val="31"/>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фамилия, имя, отчество (при наличии) заявителя;</w:t>
      </w:r>
    </w:p>
    <w:p w:rsidR="00830E91" w:rsidRPr="008344C1" w:rsidRDefault="00830E91" w:rsidP="00830E91">
      <w:pPr>
        <w:widowControl w:val="0"/>
        <w:numPr>
          <w:ilvl w:val="0"/>
          <w:numId w:val="31"/>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основания для принятия решения по жалобе;</w:t>
      </w:r>
    </w:p>
    <w:p w:rsidR="00830E91" w:rsidRPr="008344C1" w:rsidRDefault="00830E91" w:rsidP="00830E91">
      <w:pPr>
        <w:widowControl w:val="0"/>
        <w:numPr>
          <w:ilvl w:val="0"/>
          <w:numId w:val="31"/>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принятое по жалобе решение;</w:t>
      </w:r>
    </w:p>
    <w:p w:rsidR="00830E91" w:rsidRPr="008344C1" w:rsidRDefault="00830E91" w:rsidP="00830E91">
      <w:pPr>
        <w:widowControl w:val="0"/>
        <w:numPr>
          <w:ilvl w:val="0"/>
          <w:numId w:val="31"/>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830E91" w:rsidRPr="008344C1" w:rsidRDefault="00830E91" w:rsidP="00830E91">
      <w:pPr>
        <w:widowControl w:val="0"/>
        <w:numPr>
          <w:ilvl w:val="0"/>
          <w:numId w:val="31"/>
        </w:numPr>
        <w:tabs>
          <w:tab w:val="left" w:pos="1066"/>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сведения о порядке обжалования принятого по жалобе решения.</w:t>
      </w:r>
    </w:p>
    <w:p w:rsidR="00830E91" w:rsidRPr="008344C1" w:rsidRDefault="00830E91" w:rsidP="00830E91">
      <w:pPr>
        <w:widowControl w:val="0"/>
        <w:numPr>
          <w:ilvl w:val="0"/>
          <w:numId w:val="1"/>
        </w:numPr>
        <w:shd w:val="clear" w:color="auto" w:fill="FFFFFF"/>
        <w:tabs>
          <w:tab w:val="left" w:pos="1134"/>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Ответ по результатам рассмотрения жалобы, поступившей в территориальный орган подписывается руководителем территориального органа либо его заместителем, в Министерство – </w:t>
      </w:r>
      <w:proofErr w:type="gramStart"/>
      <w:r w:rsidRPr="008344C1">
        <w:rPr>
          <w:rFonts w:ascii="Times New Roman" w:eastAsia="Times New Roman" w:hAnsi="Times New Roman"/>
          <w:sz w:val="28"/>
          <w:szCs w:val="28"/>
        </w:rPr>
        <w:t>министром</w:t>
      </w:r>
      <w:proofErr w:type="gramEnd"/>
      <w:r w:rsidRPr="008344C1">
        <w:rPr>
          <w:rFonts w:ascii="Times New Roman" w:eastAsia="Times New Roman" w:hAnsi="Times New Roman"/>
          <w:sz w:val="28"/>
          <w:szCs w:val="28"/>
        </w:rPr>
        <w:t xml:space="preserve"> либо уполномоченным заместителем министра, в многофункциональный центр – руководителем многофункционального центра, в Министерство экономики Удмуртской Республики – министром экономики Удмуртской Республики.</w:t>
      </w:r>
    </w:p>
    <w:p w:rsidR="00830E91" w:rsidRPr="008344C1" w:rsidRDefault="00830E91" w:rsidP="00830E91">
      <w:pPr>
        <w:widowControl w:val="0"/>
        <w:numPr>
          <w:ilvl w:val="0"/>
          <w:numId w:val="1"/>
        </w:numPr>
        <w:tabs>
          <w:tab w:val="left" w:pos="1134"/>
          <w:tab w:val="left" w:pos="1162"/>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В удовлетворении жалобы отказывается в следующих случаях:</w:t>
      </w:r>
    </w:p>
    <w:p w:rsidR="00830E91" w:rsidRPr="008344C1" w:rsidRDefault="00830E91" w:rsidP="00830E91">
      <w:pPr>
        <w:widowControl w:val="0"/>
        <w:numPr>
          <w:ilvl w:val="0"/>
          <w:numId w:val="32"/>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наличие вступившего в законную силу решения суда, арбитражного суда по жалобе о том же предмете и по тем же основаниям;</w:t>
      </w:r>
    </w:p>
    <w:p w:rsidR="00830E91" w:rsidRPr="008344C1" w:rsidRDefault="00830E91" w:rsidP="00830E91">
      <w:pPr>
        <w:widowControl w:val="0"/>
        <w:numPr>
          <w:ilvl w:val="0"/>
          <w:numId w:val="32"/>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подача жалобы лицом, полномочия которого не подтверждены в порядке, установленном законодательством Российской Федерации;</w:t>
      </w:r>
    </w:p>
    <w:p w:rsidR="00830E91" w:rsidRPr="008344C1" w:rsidRDefault="00830E91" w:rsidP="00830E91">
      <w:pPr>
        <w:widowControl w:val="0"/>
        <w:numPr>
          <w:ilvl w:val="0"/>
          <w:numId w:val="32"/>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наличие решения по жалобе в отношении того же заявителя и по тому же предмету жалобы.</w:t>
      </w:r>
    </w:p>
    <w:p w:rsidR="00830E91" w:rsidRPr="008344C1" w:rsidRDefault="00830E91" w:rsidP="00830E91">
      <w:pPr>
        <w:widowControl w:val="0"/>
        <w:numPr>
          <w:ilvl w:val="0"/>
          <w:numId w:val="1"/>
        </w:numPr>
        <w:tabs>
          <w:tab w:val="left" w:pos="1134"/>
          <w:tab w:val="left" w:pos="1162"/>
          <w:tab w:val="left" w:pos="1276"/>
        </w:tabs>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Жалоба остается без ответа в следующих случаях:</w:t>
      </w:r>
    </w:p>
    <w:p w:rsidR="00830E91" w:rsidRPr="008344C1" w:rsidRDefault="00830E91" w:rsidP="00830E91">
      <w:pPr>
        <w:widowControl w:val="0"/>
        <w:numPr>
          <w:ilvl w:val="0"/>
          <w:numId w:val="33"/>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 xml:space="preserve">наличие в жалобе нецензурных либо оскорбительных выражений, угроз жизни, здоровью и имуществу должностного лица, </w:t>
      </w:r>
      <w:r>
        <w:rPr>
          <w:rFonts w:ascii="Times New Roman" w:eastAsia="Times New Roman" w:hAnsi="Times New Roman"/>
          <w:sz w:val="28"/>
          <w:szCs w:val="28"/>
        </w:rPr>
        <w:t>работника</w:t>
      </w:r>
      <w:r w:rsidRPr="008344C1">
        <w:rPr>
          <w:rFonts w:ascii="Times New Roman" w:eastAsia="Times New Roman" w:hAnsi="Times New Roman"/>
          <w:sz w:val="28"/>
          <w:szCs w:val="28"/>
        </w:rPr>
        <w:t>, а также членов его семьи;</w:t>
      </w:r>
    </w:p>
    <w:p w:rsidR="00830E91" w:rsidRPr="008344C1" w:rsidRDefault="00830E91" w:rsidP="00830E91">
      <w:pPr>
        <w:widowControl w:val="0"/>
        <w:numPr>
          <w:ilvl w:val="0"/>
          <w:numId w:val="33"/>
        </w:numPr>
        <w:tabs>
          <w:tab w:val="left" w:pos="1134"/>
          <w:tab w:val="left" w:pos="1276"/>
        </w:tabs>
        <w:autoSpaceDE w:val="0"/>
        <w:autoSpaceDN w:val="0"/>
        <w:spacing w:after="0" w:line="240" w:lineRule="auto"/>
        <w:ind w:left="0" w:firstLine="709"/>
        <w:jc w:val="both"/>
        <w:rPr>
          <w:rFonts w:ascii="Times New Roman" w:eastAsia="Times New Roman" w:hAnsi="Times New Roman"/>
          <w:sz w:val="28"/>
          <w:szCs w:val="28"/>
        </w:rPr>
      </w:pPr>
      <w:r w:rsidRPr="008344C1">
        <w:rPr>
          <w:rFonts w:ascii="Times New Roman" w:eastAsia="Times New Roman" w:hAnsi="Times New Roman"/>
          <w:sz w:val="28"/>
          <w:szCs w:val="28"/>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830E91" w:rsidRPr="008344C1" w:rsidRDefault="00830E91" w:rsidP="00830E91">
      <w:pPr>
        <w:pStyle w:val="a5"/>
        <w:numPr>
          <w:ilvl w:val="0"/>
          <w:numId w:val="1"/>
        </w:numPr>
        <w:tabs>
          <w:tab w:val="left" w:pos="0"/>
          <w:tab w:val="left" w:pos="1276"/>
          <w:tab w:val="left" w:pos="1418"/>
        </w:tabs>
        <w:autoSpaceDE w:val="0"/>
        <w:autoSpaceDN w:val="0"/>
        <w:adjustRightInd w:val="0"/>
        <w:spacing w:after="0" w:line="240" w:lineRule="auto"/>
        <w:ind w:left="0" w:firstLine="709"/>
        <w:jc w:val="both"/>
        <w:rPr>
          <w:rFonts w:ascii="Times New Roman" w:hAnsi="Times New Roman"/>
          <w:sz w:val="28"/>
          <w:szCs w:val="28"/>
        </w:rPr>
      </w:pPr>
      <w:r w:rsidRPr="008344C1">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A75AB" w:rsidRPr="00CA75AB" w:rsidRDefault="00CA75AB" w:rsidP="00133B33">
      <w:pPr>
        <w:pStyle w:val="ConsPlusNormal"/>
        <w:jc w:val="both"/>
        <w:rPr>
          <w:rFonts w:ascii="Times New Roman" w:hAnsi="Times New Roman" w:cs="Times New Roman"/>
          <w:sz w:val="28"/>
          <w:szCs w:val="28"/>
        </w:rPr>
      </w:pPr>
    </w:p>
    <w:p w:rsidR="00CA75AB" w:rsidRPr="00CA75AB" w:rsidRDefault="00CA75AB" w:rsidP="00133B33">
      <w:pPr>
        <w:pStyle w:val="ConsPlusNormal"/>
        <w:jc w:val="both"/>
        <w:rPr>
          <w:rFonts w:ascii="Times New Roman" w:hAnsi="Times New Roman" w:cs="Times New Roman"/>
          <w:sz w:val="28"/>
          <w:szCs w:val="28"/>
        </w:rPr>
      </w:pPr>
    </w:p>
    <w:p w:rsidR="00CA75AB" w:rsidRPr="00CA75AB" w:rsidRDefault="00CA75AB" w:rsidP="00133B33">
      <w:pPr>
        <w:pStyle w:val="ConsPlusNormal"/>
        <w:jc w:val="both"/>
        <w:rPr>
          <w:rFonts w:ascii="Times New Roman" w:hAnsi="Times New Roman" w:cs="Times New Roman"/>
          <w:sz w:val="28"/>
          <w:szCs w:val="28"/>
        </w:rPr>
      </w:pPr>
    </w:p>
    <w:p w:rsidR="00CA75AB" w:rsidRPr="00CA75AB" w:rsidRDefault="00CA75AB" w:rsidP="00133B33">
      <w:pPr>
        <w:pStyle w:val="ConsPlusNormal"/>
        <w:jc w:val="both"/>
        <w:rPr>
          <w:rFonts w:ascii="Times New Roman" w:hAnsi="Times New Roman" w:cs="Times New Roman"/>
          <w:sz w:val="28"/>
          <w:szCs w:val="28"/>
        </w:rPr>
      </w:pPr>
    </w:p>
    <w:p w:rsidR="00CA75AB" w:rsidRDefault="00CA75AB" w:rsidP="00133B33">
      <w:pPr>
        <w:pStyle w:val="ConsPlusNormal"/>
        <w:jc w:val="both"/>
        <w:rPr>
          <w:rFonts w:ascii="Times New Roman" w:hAnsi="Times New Roman" w:cs="Times New Roman"/>
          <w:sz w:val="28"/>
          <w:szCs w:val="28"/>
        </w:rPr>
      </w:pPr>
    </w:p>
    <w:p w:rsidR="00BF4AFC" w:rsidRDefault="00BF4AFC" w:rsidP="00133B33">
      <w:pPr>
        <w:pStyle w:val="ConsPlusNormal"/>
        <w:jc w:val="both"/>
        <w:rPr>
          <w:rFonts w:ascii="Times New Roman" w:hAnsi="Times New Roman" w:cs="Times New Roman"/>
          <w:sz w:val="28"/>
          <w:szCs w:val="28"/>
        </w:rPr>
      </w:pPr>
    </w:p>
    <w:p w:rsidR="00BF4AFC" w:rsidRDefault="00BF4AFC" w:rsidP="00133B33">
      <w:pPr>
        <w:pStyle w:val="ConsPlusNormal"/>
        <w:jc w:val="both"/>
        <w:rPr>
          <w:rFonts w:ascii="Times New Roman" w:hAnsi="Times New Roman" w:cs="Times New Roman"/>
          <w:sz w:val="28"/>
          <w:szCs w:val="28"/>
        </w:rPr>
      </w:pPr>
    </w:p>
    <w:p w:rsidR="00BF4AFC" w:rsidRDefault="00BF4AFC" w:rsidP="00133B33">
      <w:pPr>
        <w:pStyle w:val="ConsPlusNormal"/>
        <w:jc w:val="both"/>
        <w:rPr>
          <w:rFonts w:ascii="Times New Roman" w:hAnsi="Times New Roman" w:cs="Times New Roman"/>
          <w:sz w:val="28"/>
          <w:szCs w:val="28"/>
        </w:rPr>
      </w:pPr>
    </w:p>
    <w:p w:rsidR="00BF4AFC" w:rsidRPr="00743A44" w:rsidRDefault="00BF4AFC" w:rsidP="00BF4AFC">
      <w:pPr>
        <w:tabs>
          <w:tab w:val="left" w:pos="4536"/>
        </w:tabs>
        <w:spacing w:after="0" w:line="240" w:lineRule="auto"/>
        <w:ind w:left="4536"/>
        <w:rPr>
          <w:rFonts w:ascii="Times New Roman" w:eastAsia="Times New Roman" w:hAnsi="Times New Roman"/>
          <w:sz w:val="24"/>
          <w:szCs w:val="24"/>
          <w:lang w:eastAsia="ru-RU"/>
        </w:rPr>
      </w:pPr>
      <w:r w:rsidRPr="00743A44">
        <w:rPr>
          <w:rFonts w:ascii="Times New Roman" w:eastAsia="Times New Roman" w:hAnsi="Times New Roman"/>
          <w:sz w:val="24"/>
          <w:szCs w:val="24"/>
          <w:lang w:eastAsia="ru-RU"/>
        </w:rPr>
        <w:lastRenderedPageBreak/>
        <w:t>Приложение 1</w:t>
      </w:r>
    </w:p>
    <w:p w:rsidR="00BF4AFC" w:rsidRPr="00743A44" w:rsidRDefault="00BF4AFC" w:rsidP="00BF4AFC">
      <w:pPr>
        <w:tabs>
          <w:tab w:val="left" w:pos="4536"/>
        </w:tabs>
        <w:spacing w:after="0" w:line="240" w:lineRule="auto"/>
        <w:ind w:left="4536"/>
        <w:rPr>
          <w:rFonts w:ascii="Times New Roman" w:eastAsia="Times New Roman" w:hAnsi="Times New Roman"/>
          <w:sz w:val="24"/>
          <w:szCs w:val="24"/>
          <w:lang w:eastAsia="ru-RU"/>
        </w:rPr>
      </w:pPr>
      <w:r w:rsidRPr="008344C1">
        <w:rPr>
          <w:rFonts w:ascii="Times New Roman" w:eastAsia="Times New Roman" w:hAnsi="Times New Roman"/>
          <w:sz w:val="24"/>
          <w:szCs w:val="24"/>
          <w:lang w:eastAsia="ru-RU"/>
        </w:rPr>
        <w:t>к Административному регламенту Министерства социальной политики и труда Удмуртской Республики по предоставлению государственной услуги</w:t>
      </w:r>
      <w:r w:rsidRPr="00743A44">
        <w:rPr>
          <w:rFonts w:ascii="Times New Roman" w:eastAsia="Times New Roman" w:hAnsi="Times New Roman"/>
          <w:sz w:val="24"/>
          <w:szCs w:val="24"/>
          <w:lang w:eastAsia="ru-RU"/>
        </w:rPr>
        <w:t xml:space="preserve"> «Назначение и выплата ежемесячного пособия на ребёнка»</w:t>
      </w:r>
    </w:p>
    <w:p w:rsidR="00BF4AFC" w:rsidRDefault="00BF4AFC" w:rsidP="00BF4AFC">
      <w:pPr>
        <w:spacing w:after="0" w:line="240" w:lineRule="auto"/>
        <w:rPr>
          <w:rFonts w:ascii="Times New Roman" w:hAnsi="Times New Roman"/>
          <w:sz w:val="28"/>
          <w:szCs w:val="28"/>
        </w:rPr>
      </w:pPr>
    </w:p>
    <w:p w:rsidR="00BF4AFC" w:rsidRPr="00ED4505" w:rsidRDefault="00BF4AFC" w:rsidP="00BF4AFC">
      <w:pPr>
        <w:spacing w:after="0" w:line="240" w:lineRule="auto"/>
        <w:rPr>
          <w:rFonts w:ascii="Times New Roman" w:hAnsi="Times New Roman"/>
          <w:sz w:val="28"/>
          <w:szCs w:val="28"/>
        </w:rPr>
      </w:pPr>
      <w:r>
        <w:rPr>
          <w:rFonts w:ascii="Times New Roman" w:hAnsi="Times New Roman"/>
          <w:sz w:val="28"/>
          <w:szCs w:val="28"/>
        </w:rPr>
        <w:t xml:space="preserve">В </w:t>
      </w:r>
      <w:r w:rsidRPr="00ED4505">
        <w:rPr>
          <w:rFonts w:ascii="Times New Roman" w:hAnsi="Times New Roman"/>
          <w:sz w:val="28"/>
          <w:szCs w:val="28"/>
        </w:rPr>
        <w:t>________________________________________________________________</w:t>
      </w:r>
    </w:p>
    <w:p w:rsidR="00BF4AFC" w:rsidRPr="00ED4505" w:rsidRDefault="00BF4AFC" w:rsidP="00BF4AFC">
      <w:pPr>
        <w:spacing w:after="0" w:line="240" w:lineRule="auto"/>
        <w:jc w:val="center"/>
        <w:rPr>
          <w:rFonts w:ascii="Times New Roman" w:hAnsi="Times New Roman"/>
          <w:sz w:val="28"/>
          <w:szCs w:val="28"/>
          <w:vertAlign w:val="superscript"/>
        </w:rPr>
      </w:pPr>
      <w:r w:rsidRPr="00ED4505">
        <w:rPr>
          <w:rFonts w:ascii="Times New Roman" w:hAnsi="Times New Roman"/>
          <w:sz w:val="28"/>
          <w:szCs w:val="28"/>
          <w:vertAlign w:val="superscript"/>
        </w:rPr>
        <w:t xml:space="preserve">(наименование территориального органа </w:t>
      </w:r>
      <w:proofErr w:type="spellStart"/>
      <w:r>
        <w:rPr>
          <w:rFonts w:ascii="Times New Roman" w:hAnsi="Times New Roman"/>
          <w:sz w:val="28"/>
          <w:szCs w:val="28"/>
          <w:vertAlign w:val="superscript"/>
        </w:rPr>
        <w:t>Минсоцполитики</w:t>
      </w:r>
      <w:proofErr w:type="spellEnd"/>
      <w:r>
        <w:rPr>
          <w:rFonts w:ascii="Times New Roman" w:hAnsi="Times New Roman"/>
          <w:sz w:val="28"/>
          <w:szCs w:val="28"/>
          <w:vertAlign w:val="superscript"/>
        </w:rPr>
        <w:t xml:space="preserve"> УР</w:t>
      </w:r>
      <w:r w:rsidRPr="00ED4505">
        <w:rPr>
          <w:rFonts w:ascii="Times New Roman" w:hAnsi="Times New Roman"/>
          <w:sz w:val="28"/>
          <w:szCs w:val="28"/>
          <w:vertAlign w:val="superscript"/>
        </w:rPr>
        <w:t>)</w:t>
      </w:r>
    </w:p>
    <w:p w:rsidR="00BF4AFC" w:rsidRPr="00BD6133" w:rsidRDefault="00BF4AFC" w:rsidP="00BF4AFC">
      <w:pPr>
        <w:spacing w:after="0" w:line="240" w:lineRule="auto"/>
        <w:jc w:val="center"/>
        <w:rPr>
          <w:rFonts w:ascii="Times New Roman" w:hAnsi="Times New Roman"/>
          <w:b/>
          <w:sz w:val="28"/>
          <w:szCs w:val="28"/>
        </w:rPr>
      </w:pPr>
      <w:r w:rsidRPr="00BD6133">
        <w:rPr>
          <w:rFonts w:ascii="Times New Roman" w:hAnsi="Times New Roman"/>
          <w:b/>
          <w:sz w:val="28"/>
          <w:szCs w:val="28"/>
        </w:rPr>
        <w:t>Заявление</w:t>
      </w:r>
    </w:p>
    <w:p w:rsidR="00BF4AFC" w:rsidRPr="00BD6133" w:rsidRDefault="00BF4AFC" w:rsidP="00BF4AFC">
      <w:pPr>
        <w:spacing w:after="0" w:line="240" w:lineRule="auto"/>
        <w:jc w:val="center"/>
        <w:rPr>
          <w:rFonts w:ascii="Times New Roman" w:eastAsia="Times New Roman" w:hAnsi="Times New Roman"/>
          <w:b/>
          <w:sz w:val="28"/>
          <w:szCs w:val="28"/>
          <w:lang w:eastAsia="ru-RU"/>
        </w:rPr>
      </w:pPr>
      <w:r w:rsidRPr="00BD6133">
        <w:rPr>
          <w:rFonts w:ascii="Times New Roman" w:hAnsi="Times New Roman"/>
          <w:b/>
          <w:sz w:val="28"/>
          <w:szCs w:val="28"/>
        </w:rPr>
        <w:t xml:space="preserve">о назначении </w:t>
      </w:r>
      <w:r>
        <w:rPr>
          <w:rFonts w:ascii="Times New Roman" w:hAnsi="Times New Roman"/>
          <w:b/>
          <w:sz w:val="28"/>
          <w:szCs w:val="28"/>
        </w:rPr>
        <w:t>ежемесячного пособия на ребенка</w:t>
      </w:r>
      <w:r w:rsidRPr="00BD6133">
        <w:rPr>
          <w:rFonts w:ascii="Times New Roman" w:eastAsia="Times New Roman" w:hAnsi="Times New Roman"/>
          <w:b/>
          <w:sz w:val="28"/>
          <w:szCs w:val="28"/>
          <w:lang w:eastAsia="ru-RU"/>
        </w:rPr>
        <w:t xml:space="preserve"> </w:t>
      </w:r>
    </w:p>
    <w:p w:rsidR="00BF4AFC" w:rsidRPr="00627F5E" w:rsidRDefault="00BF4AFC" w:rsidP="00BF4AFC">
      <w:pPr>
        <w:spacing w:after="0" w:line="240" w:lineRule="auto"/>
        <w:jc w:val="center"/>
        <w:rPr>
          <w:rFonts w:ascii="Times New Roman" w:hAnsi="Times New Roman"/>
          <w:b/>
        </w:rPr>
      </w:pPr>
    </w:p>
    <w:p w:rsidR="00BF4AFC" w:rsidRPr="00042B53" w:rsidRDefault="00BF4AFC" w:rsidP="00BF4AFC">
      <w:pPr>
        <w:numPr>
          <w:ilvl w:val="6"/>
          <w:numId w:val="35"/>
        </w:numPr>
        <w:tabs>
          <w:tab w:val="left" w:pos="426"/>
        </w:tabs>
        <w:spacing w:after="0" w:line="240" w:lineRule="auto"/>
        <w:ind w:left="0" w:firstLine="0"/>
        <w:rPr>
          <w:rFonts w:ascii="Times New Roman" w:hAnsi="Times New Roman"/>
          <w:sz w:val="28"/>
          <w:szCs w:val="28"/>
        </w:rPr>
      </w:pPr>
      <w:r w:rsidRPr="00042B53">
        <w:rPr>
          <w:rFonts w:ascii="Times New Roman" w:hAnsi="Times New Roman"/>
          <w:sz w:val="28"/>
          <w:szCs w:val="28"/>
        </w:rPr>
        <w:t>_______________________________________________________________</w:t>
      </w:r>
    </w:p>
    <w:p w:rsidR="00BF4AFC" w:rsidRPr="00042B53" w:rsidRDefault="00BF4AFC" w:rsidP="00BF4AFC">
      <w:pPr>
        <w:spacing w:after="0" w:line="240" w:lineRule="auto"/>
        <w:jc w:val="center"/>
        <w:rPr>
          <w:rFonts w:ascii="Times New Roman" w:hAnsi="Times New Roman"/>
          <w:sz w:val="28"/>
          <w:szCs w:val="28"/>
          <w:vertAlign w:val="superscript"/>
        </w:rPr>
      </w:pPr>
      <w:r w:rsidRPr="00042B53">
        <w:rPr>
          <w:rFonts w:ascii="Times New Roman" w:hAnsi="Times New Roman"/>
          <w:sz w:val="28"/>
          <w:szCs w:val="28"/>
          <w:vertAlign w:val="superscript"/>
        </w:rPr>
        <w:t xml:space="preserve">(фамилия, имя, отчество </w:t>
      </w:r>
      <w:r w:rsidRPr="007D1DCA">
        <w:rPr>
          <w:rFonts w:ascii="Times New Roman" w:hAnsi="Times New Roman"/>
          <w:sz w:val="28"/>
          <w:szCs w:val="28"/>
          <w:vertAlign w:val="superscript"/>
        </w:rPr>
        <w:t>(при наличии)</w:t>
      </w:r>
      <w:r>
        <w:rPr>
          <w:rFonts w:ascii="Times New Roman" w:hAnsi="Times New Roman"/>
          <w:sz w:val="28"/>
          <w:szCs w:val="28"/>
          <w:vertAlign w:val="superscript"/>
        </w:rPr>
        <w:t xml:space="preserve"> </w:t>
      </w:r>
      <w:r w:rsidRPr="00042B53">
        <w:rPr>
          <w:rFonts w:ascii="Times New Roman" w:hAnsi="Times New Roman"/>
          <w:sz w:val="28"/>
          <w:szCs w:val="28"/>
          <w:vertAlign w:val="superscript"/>
        </w:rPr>
        <w:t>заявителя)</w:t>
      </w:r>
    </w:p>
    <w:p w:rsidR="00BF4AFC" w:rsidRPr="00042B53" w:rsidRDefault="00BF4AFC" w:rsidP="00BF4AFC">
      <w:pPr>
        <w:tabs>
          <w:tab w:val="left" w:pos="284"/>
        </w:tabs>
        <w:spacing w:after="0" w:line="240" w:lineRule="auto"/>
        <w:rPr>
          <w:rFonts w:ascii="Times New Roman" w:hAnsi="Times New Roman"/>
          <w:sz w:val="28"/>
          <w:szCs w:val="28"/>
        </w:rPr>
      </w:pPr>
      <w:r>
        <w:rPr>
          <w:rFonts w:ascii="Times New Roman" w:hAnsi="Times New Roman"/>
          <w:sz w:val="28"/>
          <w:szCs w:val="28"/>
        </w:rPr>
        <w:t>а</w:t>
      </w:r>
      <w:r w:rsidRPr="00042B53">
        <w:rPr>
          <w:rFonts w:ascii="Times New Roman" w:hAnsi="Times New Roman"/>
          <w:sz w:val="28"/>
          <w:szCs w:val="28"/>
        </w:rPr>
        <w:t xml:space="preserve">дрес </w:t>
      </w:r>
      <w:r>
        <w:rPr>
          <w:rFonts w:ascii="Times New Roman" w:hAnsi="Times New Roman"/>
          <w:sz w:val="28"/>
          <w:szCs w:val="28"/>
        </w:rPr>
        <w:t xml:space="preserve">места жительства </w:t>
      </w:r>
      <w:r w:rsidRPr="00042B53">
        <w:rPr>
          <w:rFonts w:ascii="Times New Roman" w:hAnsi="Times New Roman"/>
          <w:sz w:val="28"/>
          <w:szCs w:val="28"/>
        </w:rPr>
        <w:t>____</w:t>
      </w:r>
      <w:r>
        <w:rPr>
          <w:rFonts w:ascii="Times New Roman" w:hAnsi="Times New Roman"/>
          <w:sz w:val="28"/>
          <w:szCs w:val="28"/>
        </w:rPr>
        <w:t>_</w:t>
      </w:r>
      <w:r w:rsidRPr="00042B53">
        <w:rPr>
          <w:rFonts w:ascii="Times New Roman" w:hAnsi="Times New Roman"/>
          <w:sz w:val="28"/>
          <w:szCs w:val="28"/>
        </w:rPr>
        <w:t>________________________________________</w:t>
      </w:r>
    </w:p>
    <w:p w:rsidR="00BF4AFC" w:rsidRDefault="00BF4AFC" w:rsidP="00BF4AFC">
      <w:pPr>
        <w:spacing w:after="0" w:line="240" w:lineRule="auto"/>
      </w:pPr>
      <w:r>
        <w:rPr>
          <w:rFonts w:ascii="Times New Roman" w:hAnsi="Times New Roman"/>
          <w:sz w:val="28"/>
          <w:szCs w:val="28"/>
        </w:rPr>
        <w:t>__________________________________________________________________</w:t>
      </w:r>
    </w:p>
    <w:p w:rsidR="00BF4AFC" w:rsidRDefault="00BF4AFC" w:rsidP="00BF4AFC">
      <w:pPr>
        <w:spacing w:after="0" w:line="240" w:lineRule="auto"/>
        <w:rPr>
          <w:rFonts w:ascii="Times New Roman" w:hAnsi="Times New Roman"/>
          <w:sz w:val="28"/>
          <w:szCs w:val="28"/>
        </w:rPr>
      </w:pPr>
      <w:r>
        <w:rPr>
          <w:rFonts w:ascii="Times New Roman" w:hAnsi="Times New Roman"/>
          <w:sz w:val="28"/>
          <w:szCs w:val="28"/>
        </w:rPr>
        <w:t>адрес места пребывания _____________________________________________</w:t>
      </w:r>
    </w:p>
    <w:p w:rsidR="00BF4AFC" w:rsidRDefault="00BF4AFC" w:rsidP="00BF4AFC">
      <w:pPr>
        <w:spacing w:after="0" w:line="240" w:lineRule="auto"/>
      </w:pPr>
      <w:r>
        <w:rPr>
          <w:rFonts w:ascii="Times New Roman" w:hAnsi="Times New Roman"/>
          <w:sz w:val="28"/>
          <w:szCs w:val="28"/>
        </w:rPr>
        <w:t>__________________________________________________________________</w:t>
      </w:r>
    </w:p>
    <w:p w:rsidR="00BF4AFC" w:rsidRDefault="00BF4AFC" w:rsidP="00BF4AFC">
      <w:pPr>
        <w:spacing w:after="0" w:line="240" w:lineRule="auto"/>
        <w:rPr>
          <w:rFonts w:ascii="Times New Roman" w:hAnsi="Times New Roman"/>
          <w:sz w:val="28"/>
          <w:szCs w:val="28"/>
        </w:rPr>
      </w:pPr>
      <w:r>
        <w:rPr>
          <w:rFonts w:ascii="Times New Roman" w:hAnsi="Times New Roman"/>
          <w:sz w:val="28"/>
          <w:szCs w:val="28"/>
        </w:rPr>
        <w:t>адрес места фактического проживания _________________________________</w:t>
      </w:r>
    </w:p>
    <w:p w:rsidR="00BF4AFC" w:rsidRDefault="00BF4AFC" w:rsidP="00BF4AFC">
      <w:pPr>
        <w:spacing w:after="0" w:line="240" w:lineRule="auto"/>
      </w:pPr>
      <w:r>
        <w:rPr>
          <w:rFonts w:ascii="Times New Roman" w:hAnsi="Times New Roman"/>
          <w:sz w:val="28"/>
          <w:szCs w:val="28"/>
        </w:rPr>
        <w:t>__________________________________________________________________</w:t>
      </w:r>
    </w:p>
    <w:p w:rsidR="00BF4AFC" w:rsidRDefault="00BF4AFC" w:rsidP="00BF4AFC">
      <w:pPr>
        <w:tabs>
          <w:tab w:val="left" w:pos="284"/>
        </w:tabs>
        <w:spacing w:after="0" w:line="240" w:lineRule="auto"/>
        <w:rPr>
          <w:rFonts w:ascii="Times New Roman" w:hAnsi="Times New Roman"/>
          <w:sz w:val="28"/>
          <w:szCs w:val="28"/>
        </w:rPr>
      </w:pPr>
      <w:r>
        <w:rPr>
          <w:rFonts w:ascii="Times New Roman" w:hAnsi="Times New Roman"/>
          <w:sz w:val="28"/>
          <w:szCs w:val="28"/>
        </w:rPr>
        <w:t>н</w:t>
      </w:r>
      <w:r w:rsidRPr="00042B53">
        <w:rPr>
          <w:rFonts w:ascii="Times New Roman" w:hAnsi="Times New Roman"/>
          <w:sz w:val="28"/>
          <w:szCs w:val="28"/>
        </w:rPr>
        <w:t>омер телефона ______________________</w:t>
      </w:r>
    </w:p>
    <w:p w:rsidR="00BF4AFC" w:rsidRPr="00F154AA" w:rsidRDefault="00BF4AFC" w:rsidP="00BF4AFC">
      <w:pPr>
        <w:spacing w:after="0" w:line="240" w:lineRule="auto"/>
        <w:rPr>
          <w:rFonts w:ascii="Times New Roman" w:hAnsi="Times New Roman"/>
          <w:sz w:val="28"/>
        </w:rPr>
      </w:pPr>
      <w:r>
        <w:rPr>
          <w:rFonts w:ascii="Times New Roman" w:hAnsi="Times New Roman"/>
          <w:sz w:val="28"/>
        </w:rPr>
        <w:t>д</w:t>
      </w:r>
      <w:r w:rsidRPr="00F154AA">
        <w:rPr>
          <w:rFonts w:ascii="Times New Roman" w:hAnsi="Times New Roman"/>
          <w:sz w:val="28"/>
        </w:rPr>
        <w:t>окумент</w:t>
      </w:r>
      <w:r>
        <w:rPr>
          <w:rFonts w:ascii="Times New Roman" w:hAnsi="Times New Roman"/>
          <w:sz w:val="28"/>
        </w:rPr>
        <w:t>,</w:t>
      </w:r>
      <w:r w:rsidRPr="00F154AA">
        <w:rPr>
          <w:rFonts w:ascii="Times New Roman" w:hAnsi="Times New Roman"/>
          <w:sz w:val="28"/>
        </w:rPr>
        <w:t xml:space="preserve"> удостоверяющий личность:</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410"/>
        <w:gridCol w:w="1843"/>
        <w:gridCol w:w="1876"/>
      </w:tblGrid>
      <w:tr w:rsidR="00BF4AFC" w:rsidRPr="006628C2" w:rsidTr="00BF4AFC">
        <w:tc>
          <w:tcPr>
            <w:tcW w:w="3227" w:type="dxa"/>
            <w:shd w:val="clear" w:color="auto" w:fill="auto"/>
          </w:tcPr>
          <w:p w:rsidR="00BF4AFC" w:rsidRPr="006628C2" w:rsidRDefault="00BF4AFC" w:rsidP="00BF4AFC">
            <w:pPr>
              <w:tabs>
                <w:tab w:val="left" w:pos="284"/>
              </w:tabs>
              <w:spacing w:after="0" w:line="240" w:lineRule="auto"/>
              <w:rPr>
                <w:rFonts w:ascii="Times New Roman" w:eastAsia="Times New Roman" w:hAnsi="Times New Roman"/>
                <w:sz w:val="24"/>
                <w:szCs w:val="28"/>
              </w:rPr>
            </w:pPr>
            <w:r w:rsidRPr="006628C2">
              <w:rPr>
                <w:rFonts w:ascii="Times New Roman" w:eastAsia="Times New Roman" w:hAnsi="Times New Roman"/>
                <w:sz w:val="24"/>
                <w:szCs w:val="28"/>
              </w:rPr>
              <w:t>Наименование документа</w:t>
            </w:r>
          </w:p>
        </w:tc>
        <w:tc>
          <w:tcPr>
            <w:tcW w:w="6129" w:type="dxa"/>
            <w:gridSpan w:val="3"/>
            <w:shd w:val="clear" w:color="auto" w:fill="auto"/>
          </w:tcPr>
          <w:p w:rsidR="00BF4AFC" w:rsidRPr="006628C2" w:rsidRDefault="00BF4AFC" w:rsidP="00BF4AFC">
            <w:pPr>
              <w:tabs>
                <w:tab w:val="left" w:pos="284"/>
              </w:tabs>
              <w:spacing w:after="0" w:line="240" w:lineRule="auto"/>
              <w:rPr>
                <w:rFonts w:ascii="Times New Roman" w:eastAsia="Times New Roman" w:hAnsi="Times New Roman"/>
                <w:sz w:val="24"/>
                <w:szCs w:val="28"/>
              </w:rPr>
            </w:pPr>
          </w:p>
        </w:tc>
      </w:tr>
      <w:tr w:rsidR="00BF4AFC" w:rsidRPr="006628C2" w:rsidTr="00BF4AFC">
        <w:tc>
          <w:tcPr>
            <w:tcW w:w="3227" w:type="dxa"/>
            <w:shd w:val="clear" w:color="auto" w:fill="auto"/>
          </w:tcPr>
          <w:p w:rsidR="00BF4AFC" w:rsidRPr="006628C2" w:rsidRDefault="00BF4AFC" w:rsidP="00BF4AFC">
            <w:pPr>
              <w:tabs>
                <w:tab w:val="left" w:pos="284"/>
              </w:tabs>
              <w:spacing w:after="0" w:line="240" w:lineRule="auto"/>
              <w:rPr>
                <w:rFonts w:ascii="Times New Roman" w:eastAsia="Times New Roman" w:hAnsi="Times New Roman"/>
                <w:sz w:val="24"/>
                <w:szCs w:val="28"/>
              </w:rPr>
            </w:pPr>
            <w:r w:rsidRPr="006628C2">
              <w:rPr>
                <w:rFonts w:ascii="Times New Roman" w:eastAsia="Times New Roman" w:hAnsi="Times New Roman"/>
                <w:sz w:val="24"/>
                <w:szCs w:val="28"/>
              </w:rPr>
              <w:t>Серия, номер (при наличии)</w:t>
            </w:r>
          </w:p>
        </w:tc>
        <w:tc>
          <w:tcPr>
            <w:tcW w:w="2410" w:type="dxa"/>
            <w:shd w:val="clear" w:color="auto" w:fill="auto"/>
          </w:tcPr>
          <w:p w:rsidR="00BF4AFC" w:rsidRPr="006628C2" w:rsidRDefault="00BF4AFC" w:rsidP="00BF4AFC">
            <w:pPr>
              <w:tabs>
                <w:tab w:val="left" w:pos="284"/>
              </w:tabs>
              <w:spacing w:after="0" w:line="240" w:lineRule="auto"/>
              <w:rPr>
                <w:rFonts w:ascii="Times New Roman" w:eastAsia="Times New Roman" w:hAnsi="Times New Roman"/>
                <w:sz w:val="24"/>
                <w:szCs w:val="28"/>
              </w:rPr>
            </w:pPr>
          </w:p>
        </w:tc>
        <w:tc>
          <w:tcPr>
            <w:tcW w:w="1843" w:type="dxa"/>
            <w:shd w:val="clear" w:color="auto" w:fill="auto"/>
          </w:tcPr>
          <w:p w:rsidR="00BF4AFC" w:rsidRPr="006628C2" w:rsidRDefault="00BF4AFC" w:rsidP="00BF4AFC">
            <w:pPr>
              <w:tabs>
                <w:tab w:val="left" w:pos="284"/>
              </w:tabs>
              <w:spacing w:after="0" w:line="240" w:lineRule="auto"/>
              <w:rPr>
                <w:rFonts w:ascii="Times New Roman" w:eastAsia="Times New Roman" w:hAnsi="Times New Roman"/>
                <w:sz w:val="24"/>
                <w:szCs w:val="28"/>
              </w:rPr>
            </w:pPr>
            <w:r w:rsidRPr="006628C2">
              <w:rPr>
                <w:rFonts w:ascii="Times New Roman" w:eastAsia="Times New Roman" w:hAnsi="Times New Roman"/>
                <w:sz w:val="24"/>
                <w:szCs w:val="28"/>
              </w:rPr>
              <w:t>Дата выдачи</w:t>
            </w:r>
          </w:p>
        </w:tc>
        <w:tc>
          <w:tcPr>
            <w:tcW w:w="1876" w:type="dxa"/>
            <w:shd w:val="clear" w:color="auto" w:fill="auto"/>
          </w:tcPr>
          <w:p w:rsidR="00BF4AFC" w:rsidRPr="006628C2" w:rsidRDefault="00BF4AFC" w:rsidP="00BF4AFC">
            <w:pPr>
              <w:tabs>
                <w:tab w:val="left" w:pos="284"/>
              </w:tabs>
              <w:spacing w:after="0" w:line="240" w:lineRule="auto"/>
              <w:rPr>
                <w:rFonts w:ascii="Times New Roman" w:eastAsia="Times New Roman" w:hAnsi="Times New Roman"/>
                <w:sz w:val="24"/>
                <w:szCs w:val="28"/>
              </w:rPr>
            </w:pPr>
          </w:p>
        </w:tc>
      </w:tr>
      <w:tr w:rsidR="00BF4AFC" w:rsidRPr="006628C2" w:rsidTr="00BF4AFC">
        <w:tc>
          <w:tcPr>
            <w:tcW w:w="3227" w:type="dxa"/>
            <w:shd w:val="clear" w:color="auto" w:fill="auto"/>
          </w:tcPr>
          <w:p w:rsidR="00BF4AFC" w:rsidRPr="006628C2" w:rsidRDefault="00BF4AFC" w:rsidP="00BF4AFC">
            <w:pPr>
              <w:tabs>
                <w:tab w:val="left" w:pos="284"/>
              </w:tabs>
              <w:spacing w:after="0" w:line="240" w:lineRule="auto"/>
              <w:rPr>
                <w:rFonts w:ascii="Times New Roman" w:eastAsia="Times New Roman" w:hAnsi="Times New Roman"/>
                <w:sz w:val="24"/>
                <w:szCs w:val="28"/>
              </w:rPr>
            </w:pPr>
            <w:r w:rsidRPr="006628C2">
              <w:rPr>
                <w:rFonts w:ascii="Times New Roman" w:eastAsia="Times New Roman" w:hAnsi="Times New Roman"/>
                <w:sz w:val="24"/>
                <w:szCs w:val="28"/>
              </w:rPr>
              <w:t>Кем выдан</w:t>
            </w:r>
          </w:p>
        </w:tc>
        <w:tc>
          <w:tcPr>
            <w:tcW w:w="6129" w:type="dxa"/>
            <w:gridSpan w:val="3"/>
            <w:shd w:val="clear" w:color="auto" w:fill="auto"/>
          </w:tcPr>
          <w:p w:rsidR="00BF4AFC" w:rsidRPr="006628C2" w:rsidRDefault="00BF4AFC" w:rsidP="00BF4AFC">
            <w:pPr>
              <w:tabs>
                <w:tab w:val="left" w:pos="284"/>
              </w:tabs>
              <w:spacing w:after="0" w:line="240" w:lineRule="auto"/>
              <w:rPr>
                <w:rFonts w:ascii="Times New Roman" w:eastAsia="Times New Roman" w:hAnsi="Times New Roman"/>
                <w:sz w:val="24"/>
                <w:szCs w:val="28"/>
              </w:rPr>
            </w:pPr>
          </w:p>
        </w:tc>
      </w:tr>
      <w:tr w:rsidR="00BF4AFC" w:rsidRPr="006628C2" w:rsidTr="00BF4AFC">
        <w:tc>
          <w:tcPr>
            <w:tcW w:w="3227" w:type="dxa"/>
            <w:shd w:val="clear" w:color="auto" w:fill="auto"/>
          </w:tcPr>
          <w:p w:rsidR="00BF4AFC" w:rsidRPr="006628C2" w:rsidRDefault="00BF4AFC" w:rsidP="00BF4AFC">
            <w:pPr>
              <w:tabs>
                <w:tab w:val="left" w:pos="284"/>
              </w:tabs>
              <w:spacing w:after="0" w:line="240" w:lineRule="auto"/>
              <w:rPr>
                <w:rFonts w:ascii="Times New Roman" w:eastAsia="Times New Roman" w:hAnsi="Times New Roman"/>
                <w:sz w:val="24"/>
                <w:szCs w:val="28"/>
              </w:rPr>
            </w:pPr>
            <w:r w:rsidRPr="006628C2">
              <w:rPr>
                <w:rFonts w:ascii="Times New Roman" w:eastAsia="Times New Roman" w:hAnsi="Times New Roman"/>
                <w:sz w:val="24"/>
                <w:szCs w:val="28"/>
              </w:rPr>
              <w:t>Дата рождения</w:t>
            </w:r>
          </w:p>
        </w:tc>
        <w:tc>
          <w:tcPr>
            <w:tcW w:w="6129" w:type="dxa"/>
            <w:gridSpan w:val="3"/>
            <w:shd w:val="clear" w:color="auto" w:fill="auto"/>
          </w:tcPr>
          <w:p w:rsidR="00BF4AFC" w:rsidRPr="006628C2" w:rsidRDefault="00BF4AFC" w:rsidP="00BF4AFC">
            <w:pPr>
              <w:tabs>
                <w:tab w:val="left" w:pos="284"/>
              </w:tabs>
              <w:spacing w:after="0" w:line="240" w:lineRule="auto"/>
              <w:rPr>
                <w:rFonts w:ascii="Times New Roman" w:eastAsia="Times New Roman" w:hAnsi="Times New Roman"/>
                <w:sz w:val="24"/>
                <w:szCs w:val="28"/>
              </w:rPr>
            </w:pPr>
          </w:p>
        </w:tc>
      </w:tr>
      <w:tr w:rsidR="00BF4AFC" w:rsidRPr="006628C2" w:rsidTr="00BF4AFC">
        <w:tc>
          <w:tcPr>
            <w:tcW w:w="7480" w:type="dxa"/>
            <w:gridSpan w:val="3"/>
            <w:shd w:val="clear" w:color="auto" w:fill="auto"/>
          </w:tcPr>
          <w:p w:rsidR="00BF4AFC" w:rsidRPr="006628C2" w:rsidRDefault="00BF4AFC" w:rsidP="00BF4AFC">
            <w:pPr>
              <w:tabs>
                <w:tab w:val="left" w:pos="284"/>
              </w:tabs>
              <w:spacing w:after="0" w:line="240" w:lineRule="auto"/>
              <w:rPr>
                <w:rFonts w:ascii="Times New Roman" w:eastAsia="Times New Roman" w:hAnsi="Times New Roman"/>
                <w:sz w:val="24"/>
                <w:szCs w:val="28"/>
              </w:rPr>
            </w:pPr>
            <w:r w:rsidRPr="006628C2">
              <w:rPr>
                <w:rFonts w:ascii="Times New Roman" w:eastAsia="Times New Roman" w:hAnsi="Times New Roman"/>
                <w:sz w:val="24"/>
                <w:szCs w:val="28"/>
              </w:rPr>
              <w:t>Срок действия документа (указывается для вида на жительство иностранного гражданина, вида на жительство лица без гражданства)</w:t>
            </w:r>
          </w:p>
        </w:tc>
        <w:tc>
          <w:tcPr>
            <w:tcW w:w="1876" w:type="dxa"/>
            <w:shd w:val="clear" w:color="auto" w:fill="auto"/>
          </w:tcPr>
          <w:p w:rsidR="00BF4AFC" w:rsidRPr="006628C2" w:rsidRDefault="00BF4AFC" w:rsidP="00BF4AFC">
            <w:pPr>
              <w:tabs>
                <w:tab w:val="left" w:pos="284"/>
              </w:tabs>
              <w:spacing w:after="0" w:line="240" w:lineRule="auto"/>
              <w:rPr>
                <w:rFonts w:ascii="Times New Roman" w:eastAsia="Times New Roman" w:hAnsi="Times New Roman"/>
                <w:sz w:val="24"/>
                <w:szCs w:val="28"/>
              </w:rPr>
            </w:pPr>
          </w:p>
        </w:tc>
      </w:tr>
    </w:tbl>
    <w:p w:rsidR="00BF4AFC" w:rsidRPr="00ED4505" w:rsidRDefault="00BF4AFC" w:rsidP="00BF4AFC">
      <w:pPr>
        <w:tabs>
          <w:tab w:val="left" w:pos="284"/>
        </w:tabs>
        <w:spacing w:after="0" w:line="240" w:lineRule="auto"/>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Статус лица, имеющего право на получение пособия _____________________</w:t>
      </w:r>
    </w:p>
    <w:p w:rsidR="00BF4AFC" w:rsidRPr="00ED4505" w:rsidRDefault="00BF4AFC" w:rsidP="00BF4AFC">
      <w:pPr>
        <w:tabs>
          <w:tab w:val="left" w:pos="284"/>
        </w:tabs>
        <w:spacing w:after="0" w:line="240" w:lineRule="auto"/>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__________________________________________________________________</w:t>
      </w:r>
      <w:r>
        <w:rPr>
          <w:rFonts w:ascii="Times New Roman" w:eastAsia="Times New Roman" w:hAnsi="Times New Roman"/>
          <w:sz w:val="28"/>
          <w:szCs w:val="28"/>
          <w:lang w:eastAsia="ru-RU"/>
        </w:rPr>
        <w:t>.</w:t>
      </w:r>
    </w:p>
    <w:p w:rsidR="00BF4AFC" w:rsidRPr="00ED4505" w:rsidRDefault="00BF4AFC" w:rsidP="00BF4AFC">
      <w:pPr>
        <w:spacing w:after="0" w:line="240" w:lineRule="auto"/>
        <w:jc w:val="center"/>
        <w:rPr>
          <w:rFonts w:ascii="Times New Roman" w:hAnsi="Times New Roman"/>
          <w:sz w:val="28"/>
          <w:szCs w:val="28"/>
          <w:vertAlign w:val="superscript"/>
        </w:rPr>
      </w:pPr>
      <w:r w:rsidRPr="00ED4505">
        <w:rPr>
          <w:rFonts w:ascii="Times New Roman" w:hAnsi="Times New Roman"/>
          <w:sz w:val="28"/>
          <w:szCs w:val="28"/>
          <w:vertAlign w:val="superscript"/>
        </w:rPr>
        <w:t>(указать –</w:t>
      </w:r>
      <w:r>
        <w:rPr>
          <w:rFonts w:ascii="Times New Roman" w:hAnsi="Times New Roman"/>
          <w:sz w:val="28"/>
          <w:szCs w:val="28"/>
          <w:vertAlign w:val="superscript"/>
        </w:rPr>
        <w:t xml:space="preserve"> </w:t>
      </w:r>
      <w:r w:rsidRPr="00ED4505">
        <w:rPr>
          <w:rFonts w:ascii="Times New Roman" w:hAnsi="Times New Roman"/>
          <w:sz w:val="28"/>
          <w:szCs w:val="28"/>
          <w:vertAlign w:val="superscript"/>
        </w:rPr>
        <w:t>жена, мать, отец, лицо, их заменяющее)</w:t>
      </w:r>
    </w:p>
    <w:p w:rsidR="00BF4AFC" w:rsidRPr="00042B53" w:rsidRDefault="00BF4AFC" w:rsidP="00BF4AFC">
      <w:pPr>
        <w:numPr>
          <w:ilvl w:val="6"/>
          <w:numId w:val="35"/>
        </w:numPr>
        <w:tabs>
          <w:tab w:val="left" w:pos="284"/>
        </w:tabs>
        <w:spacing w:after="0" w:line="240" w:lineRule="auto"/>
        <w:ind w:left="0" w:firstLine="0"/>
        <w:jc w:val="both"/>
        <w:rPr>
          <w:rFonts w:ascii="Times New Roman" w:hAnsi="Times New Roman"/>
          <w:sz w:val="28"/>
          <w:szCs w:val="28"/>
        </w:rPr>
      </w:pPr>
      <w:r w:rsidRPr="00042B53">
        <w:rPr>
          <w:rFonts w:ascii="Times New Roman" w:hAnsi="Times New Roman"/>
          <w:sz w:val="28"/>
          <w:szCs w:val="28"/>
        </w:rPr>
        <w:t>Сведения о представителе _________________________________________</w:t>
      </w:r>
    </w:p>
    <w:p w:rsidR="00BF4AFC" w:rsidRPr="00042B53" w:rsidRDefault="00BF4AFC" w:rsidP="00BF4AFC">
      <w:pPr>
        <w:spacing w:after="0" w:line="240" w:lineRule="auto"/>
        <w:rPr>
          <w:rFonts w:ascii="Times New Roman" w:hAnsi="Times New Roman"/>
          <w:sz w:val="28"/>
          <w:szCs w:val="28"/>
        </w:rPr>
      </w:pPr>
      <w:r w:rsidRPr="00042B53">
        <w:rPr>
          <w:rFonts w:ascii="Times New Roman" w:hAnsi="Times New Roman"/>
          <w:sz w:val="28"/>
          <w:szCs w:val="28"/>
        </w:rPr>
        <w:t>__________________________________________________________________</w:t>
      </w:r>
    </w:p>
    <w:p w:rsidR="00BF4AFC" w:rsidRPr="0050743D" w:rsidRDefault="00BF4AFC" w:rsidP="00BF4AFC">
      <w:pPr>
        <w:spacing w:after="0" w:line="240" w:lineRule="auto"/>
        <w:jc w:val="center"/>
        <w:rPr>
          <w:rFonts w:ascii="Times New Roman" w:hAnsi="Times New Roman"/>
          <w:sz w:val="28"/>
          <w:szCs w:val="28"/>
          <w:vertAlign w:val="superscript"/>
        </w:rPr>
      </w:pPr>
      <w:r w:rsidRPr="0050743D">
        <w:rPr>
          <w:rFonts w:ascii="Times New Roman" w:hAnsi="Times New Roman"/>
          <w:sz w:val="28"/>
          <w:szCs w:val="28"/>
          <w:vertAlign w:val="superscript"/>
        </w:rPr>
        <w:t>(фамилия, имя, отчество (при наличии) представителя)</w:t>
      </w:r>
    </w:p>
    <w:p w:rsidR="00BF4AFC" w:rsidRPr="00042B53" w:rsidRDefault="00BF4AFC" w:rsidP="00BF4AFC">
      <w:pPr>
        <w:tabs>
          <w:tab w:val="left" w:pos="284"/>
        </w:tabs>
        <w:spacing w:after="0" w:line="240" w:lineRule="auto"/>
        <w:rPr>
          <w:rFonts w:ascii="Times New Roman" w:hAnsi="Times New Roman"/>
          <w:sz w:val="28"/>
          <w:szCs w:val="28"/>
        </w:rPr>
      </w:pPr>
      <w:r>
        <w:rPr>
          <w:rFonts w:ascii="Times New Roman" w:hAnsi="Times New Roman"/>
          <w:sz w:val="28"/>
          <w:szCs w:val="28"/>
        </w:rPr>
        <w:t>а</w:t>
      </w:r>
      <w:r w:rsidRPr="00042B53">
        <w:rPr>
          <w:rFonts w:ascii="Times New Roman" w:hAnsi="Times New Roman"/>
          <w:sz w:val="28"/>
          <w:szCs w:val="28"/>
        </w:rPr>
        <w:t xml:space="preserve">дрес </w:t>
      </w:r>
      <w:r>
        <w:rPr>
          <w:rFonts w:ascii="Times New Roman" w:hAnsi="Times New Roman"/>
          <w:sz w:val="28"/>
          <w:szCs w:val="28"/>
        </w:rPr>
        <w:t xml:space="preserve">места жительства </w:t>
      </w:r>
      <w:r w:rsidRPr="00042B53">
        <w:rPr>
          <w:rFonts w:ascii="Times New Roman" w:hAnsi="Times New Roman"/>
          <w:sz w:val="28"/>
          <w:szCs w:val="28"/>
        </w:rPr>
        <w:t>_____________________________________________</w:t>
      </w:r>
      <w:r>
        <w:rPr>
          <w:rFonts w:ascii="Times New Roman" w:hAnsi="Times New Roman"/>
          <w:sz w:val="28"/>
          <w:szCs w:val="28"/>
        </w:rPr>
        <w:t>_</w:t>
      </w:r>
    </w:p>
    <w:p w:rsidR="00BF4AFC" w:rsidRDefault="00BF4AFC" w:rsidP="00BF4AFC">
      <w:pPr>
        <w:spacing w:after="0" w:line="240" w:lineRule="auto"/>
      </w:pPr>
      <w:r>
        <w:rPr>
          <w:rFonts w:ascii="Times New Roman" w:hAnsi="Times New Roman"/>
          <w:sz w:val="28"/>
          <w:szCs w:val="28"/>
        </w:rPr>
        <w:t>__________________________________________________________________</w:t>
      </w:r>
    </w:p>
    <w:p w:rsidR="00BF4AFC" w:rsidRDefault="00BF4AFC" w:rsidP="00BF4AFC">
      <w:pPr>
        <w:spacing w:after="0" w:line="240" w:lineRule="auto"/>
        <w:rPr>
          <w:rFonts w:ascii="Times New Roman" w:hAnsi="Times New Roman"/>
          <w:sz w:val="28"/>
          <w:szCs w:val="28"/>
        </w:rPr>
      </w:pPr>
      <w:r>
        <w:rPr>
          <w:rFonts w:ascii="Times New Roman" w:hAnsi="Times New Roman"/>
          <w:sz w:val="28"/>
          <w:szCs w:val="28"/>
        </w:rPr>
        <w:t>адрес места пребывания _____________________________________________</w:t>
      </w:r>
    </w:p>
    <w:p w:rsidR="00BF4AFC" w:rsidRDefault="00BF4AFC" w:rsidP="00BF4AFC">
      <w:pPr>
        <w:spacing w:after="0" w:line="240" w:lineRule="auto"/>
      </w:pPr>
      <w:r>
        <w:rPr>
          <w:rFonts w:ascii="Times New Roman" w:hAnsi="Times New Roman"/>
          <w:sz w:val="28"/>
          <w:szCs w:val="28"/>
        </w:rPr>
        <w:t>__________________________________________________________________</w:t>
      </w:r>
    </w:p>
    <w:p w:rsidR="00BF4AFC" w:rsidRDefault="00BF4AFC" w:rsidP="00BF4AFC">
      <w:pPr>
        <w:spacing w:after="0" w:line="240" w:lineRule="auto"/>
        <w:rPr>
          <w:rFonts w:ascii="Times New Roman" w:hAnsi="Times New Roman"/>
          <w:sz w:val="28"/>
          <w:szCs w:val="28"/>
        </w:rPr>
      </w:pPr>
      <w:r>
        <w:rPr>
          <w:rFonts w:ascii="Times New Roman" w:hAnsi="Times New Roman"/>
          <w:sz w:val="28"/>
          <w:szCs w:val="28"/>
        </w:rPr>
        <w:t>адрес места фактического проживания ________________________________</w:t>
      </w:r>
    </w:p>
    <w:p w:rsidR="00BF4AFC" w:rsidRDefault="00BF4AFC" w:rsidP="00BF4AFC">
      <w:pPr>
        <w:spacing w:after="0" w:line="240" w:lineRule="auto"/>
        <w:rPr>
          <w:rFonts w:ascii="Times New Roman" w:hAnsi="Times New Roman"/>
          <w:sz w:val="28"/>
          <w:szCs w:val="28"/>
        </w:rPr>
      </w:pPr>
      <w:r>
        <w:rPr>
          <w:rFonts w:ascii="Times New Roman" w:hAnsi="Times New Roman"/>
          <w:sz w:val="28"/>
          <w:szCs w:val="28"/>
        </w:rPr>
        <w:t>__________________________________________________________________</w:t>
      </w:r>
    </w:p>
    <w:p w:rsidR="00BF4AFC" w:rsidRPr="00F154AA" w:rsidRDefault="00BF4AFC" w:rsidP="00BF4AFC">
      <w:pPr>
        <w:spacing w:after="0" w:line="240" w:lineRule="auto"/>
        <w:rPr>
          <w:rFonts w:ascii="Times New Roman" w:hAnsi="Times New Roman"/>
          <w:sz w:val="28"/>
        </w:rPr>
      </w:pPr>
      <w:r>
        <w:rPr>
          <w:rFonts w:ascii="Times New Roman" w:hAnsi="Times New Roman"/>
          <w:sz w:val="28"/>
        </w:rPr>
        <w:t>д</w:t>
      </w:r>
      <w:r w:rsidRPr="00F154AA">
        <w:rPr>
          <w:rFonts w:ascii="Times New Roman" w:hAnsi="Times New Roman"/>
          <w:sz w:val="28"/>
        </w:rPr>
        <w:t>окумент</w:t>
      </w:r>
      <w:r>
        <w:rPr>
          <w:rFonts w:ascii="Times New Roman" w:hAnsi="Times New Roman"/>
          <w:sz w:val="28"/>
        </w:rPr>
        <w:t>,</w:t>
      </w:r>
      <w:r w:rsidRPr="00F154AA">
        <w:rPr>
          <w:rFonts w:ascii="Times New Roman" w:hAnsi="Times New Roman"/>
          <w:sz w:val="28"/>
        </w:rPr>
        <w:t xml:space="preserve"> удостоверяющий личность:</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701"/>
        <w:gridCol w:w="709"/>
        <w:gridCol w:w="1843"/>
        <w:gridCol w:w="2046"/>
      </w:tblGrid>
      <w:tr w:rsidR="00BF4AFC" w:rsidRPr="006628C2" w:rsidTr="00BF4AFC">
        <w:tc>
          <w:tcPr>
            <w:tcW w:w="4928" w:type="dxa"/>
            <w:gridSpan w:val="2"/>
            <w:shd w:val="clear" w:color="auto" w:fill="auto"/>
          </w:tcPr>
          <w:p w:rsidR="00BF4AFC" w:rsidRPr="006628C2" w:rsidRDefault="00BF4AFC" w:rsidP="00BF4AFC">
            <w:pPr>
              <w:tabs>
                <w:tab w:val="left" w:pos="284"/>
              </w:tabs>
              <w:spacing w:after="0" w:line="240" w:lineRule="auto"/>
              <w:rPr>
                <w:rFonts w:ascii="Times New Roman" w:eastAsia="Times New Roman" w:hAnsi="Times New Roman"/>
                <w:sz w:val="24"/>
                <w:szCs w:val="28"/>
              </w:rPr>
            </w:pPr>
            <w:r w:rsidRPr="006628C2">
              <w:rPr>
                <w:rFonts w:ascii="Times New Roman" w:eastAsia="Times New Roman" w:hAnsi="Times New Roman"/>
                <w:sz w:val="24"/>
                <w:szCs w:val="28"/>
              </w:rPr>
              <w:t>Наименование документа</w:t>
            </w:r>
          </w:p>
        </w:tc>
        <w:tc>
          <w:tcPr>
            <w:tcW w:w="4598" w:type="dxa"/>
            <w:gridSpan w:val="3"/>
            <w:shd w:val="clear" w:color="auto" w:fill="auto"/>
          </w:tcPr>
          <w:p w:rsidR="00BF4AFC" w:rsidRPr="006628C2" w:rsidRDefault="00BF4AFC" w:rsidP="00BF4AFC">
            <w:pPr>
              <w:tabs>
                <w:tab w:val="left" w:pos="284"/>
              </w:tabs>
              <w:spacing w:after="0" w:line="240" w:lineRule="auto"/>
              <w:rPr>
                <w:rFonts w:ascii="Times New Roman" w:eastAsia="Times New Roman" w:hAnsi="Times New Roman"/>
                <w:sz w:val="24"/>
                <w:szCs w:val="28"/>
              </w:rPr>
            </w:pPr>
          </w:p>
        </w:tc>
      </w:tr>
      <w:tr w:rsidR="00BF4AFC" w:rsidRPr="006628C2" w:rsidTr="00BF4AFC">
        <w:tc>
          <w:tcPr>
            <w:tcW w:w="3227" w:type="dxa"/>
            <w:shd w:val="clear" w:color="auto" w:fill="auto"/>
          </w:tcPr>
          <w:p w:rsidR="00BF4AFC" w:rsidRPr="006628C2" w:rsidRDefault="00BF4AFC" w:rsidP="00BF4AFC">
            <w:pPr>
              <w:tabs>
                <w:tab w:val="left" w:pos="284"/>
              </w:tabs>
              <w:spacing w:after="0" w:line="240" w:lineRule="auto"/>
              <w:rPr>
                <w:rFonts w:ascii="Times New Roman" w:eastAsia="Times New Roman" w:hAnsi="Times New Roman"/>
                <w:sz w:val="24"/>
                <w:szCs w:val="28"/>
              </w:rPr>
            </w:pPr>
            <w:r w:rsidRPr="006628C2">
              <w:rPr>
                <w:rFonts w:ascii="Times New Roman" w:eastAsia="Times New Roman" w:hAnsi="Times New Roman"/>
                <w:sz w:val="24"/>
                <w:szCs w:val="28"/>
              </w:rPr>
              <w:t>Серия, номер (при наличии)</w:t>
            </w:r>
          </w:p>
        </w:tc>
        <w:tc>
          <w:tcPr>
            <w:tcW w:w="2410" w:type="dxa"/>
            <w:gridSpan w:val="2"/>
            <w:shd w:val="clear" w:color="auto" w:fill="auto"/>
          </w:tcPr>
          <w:p w:rsidR="00BF4AFC" w:rsidRPr="006628C2" w:rsidRDefault="00BF4AFC" w:rsidP="00BF4AFC">
            <w:pPr>
              <w:tabs>
                <w:tab w:val="left" w:pos="284"/>
              </w:tabs>
              <w:spacing w:after="0" w:line="240" w:lineRule="auto"/>
              <w:rPr>
                <w:rFonts w:ascii="Times New Roman" w:eastAsia="Times New Roman" w:hAnsi="Times New Roman"/>
                <w:sz w:val="24"/>
                <w:szCs w:val="28"/>
              </w:rPr>
            </w:pPr>
          </w:p>
        </w:tc>
        <w:tc>
          <w:tcPr>
            <w:tcW w:w="1843" w:type="dxa"/>
            <w:shd w:val="clear" w:color="auto" w:fill="auto"/>
          </w:tcPr>
          <w:p w:rsidR="00BF4AFC" w:rsidRPr="006628C2" w:rsidRDefault="00BF4AFC" w:rsidP="00BF4AFC">
            <w:pPr>
              <w:tabs>
                <w:tab w:val="left" w:pos="284"/>
              </w:tabs>
              <w:spacing w:after="0" w:line="240" w:lineRule="auto"/>
              <w:rPr>
                <w:rFonts w:ascii="Times New Roman" w:eastAsia="Times New Roman" w:hAnsi="Times New Roman"/>
                <w:sz w:val="24"/>
                <w:szCs w:val="28"/>
              </w:rPr>
            </w:pPr>
            <w:r w:rsidRPr="006628C2">
              <w:rPr>
                <w:rFonts w:ascii="Times New Roman" w:eastAsia="Times New Roman" w:hAnsi="Times New Roman"/>
                <w:sz w:val="24"/>
                <w:szCs w:val="28"/>
              </w:rPr>
              <w:t>Дата выдачи</w:t>
            </w:r>
          </w:p>
        </w:tc>
        <w:tc>
          <w:tcPr>
            <w:tcW w:w="2046" w:type="dxa"/>
            <w:shd w:val="clear" w:color="auto" w:fill="auto"/>
          </w:tcPr>
          <w:p w:rsidR="00BF4AFC" w:rsidRPr="006628C2" w:rsidRDefault="00BF4AFC" w:rsidP="00BF4AFC">
            <w:pPr>
              <w:tabs>
                <w:tab w:val="left" w:pos="284"/>
              </w:tabs>
              <w:spacing w:after="0" w:line="240" w:lineRule="auto"/>
              <w:rPr>
                <w:rFonts w:ascii="Times New Roman" w:eastAsia="Times New Roman" w:hAnsi="Times New Roman"/>
                <w:sz w:val="24"/>
                <w:szCs w:val="28"/>
              </w:rPr>
            </w:pPr>
          </w:p>
        </w:tc>
      </w:tr>
      <w:tr w:rsidR="00BF4AFC" w:rsidRPr="006628C2" w:rsidTr="00BF4AFC">
        <w:tc>
          <w:tcPr>
            <w:tcW w:w="3227" w:type="dxa"/>
            <w:shd w:val="clear" w:color="auto" w:fill="auto"/>
          </w:tcPr>
          <w:p w:rsidR="00BF4AFC" w:rsidRPr="006628C2" w:rsidRDefault="00BF4AFC" w:rsidP="00BF4AFC">
            <w:pPr>
              <w:tabs>
                <w:tab w:val="left" w:pos="284"/>
              </w:tabs>
              <w:spacing w:after="0" w:line="240" w:lineRule="auto"/>
              <w:rPr>
                <w:rFonts w:ascii="Times New Roman" w:eastAsia="Times New Roman" w:hAnsi="Times New Roman"/>
                <w:sz w:val="24"/>
                <w:szCs w:val="28"/>
              </w:rPr>
            </w:pPr>
            <w:r w:rsidRPr="006628C2">
              <w:rPr>
                <w:rFonts w:ascii="Times New Roman" w:eastAsia="Times New Roman" w:hAnsi="Times New Roman"/>
                <w:sz w:val="24"/>
                <w:szCs w:val="28"/>
              </w:rPr>
              <w:t>Кем выдан</w:t>
            </w:r>
          </w:p>
        </w:tc>
        <w:tc>
          <w:tcPr>
            <w:tcW w:w="6299" w:type="dxa"/>
            <w:gridSpan w:val="4"/>
            <w:shd w:val="clear" w:color="auto" w:fill="auto"/>
          </w:tcPr>
          <w:p w:rsidR="00BF4AFC" w:rsidRPr="006628C2" w:rsidRDefault="00BF4AFC" w:rsidP="00BF4AFC">
            <w:pPr>
              <w:tabs>
                <w:tab w:val="left" w:pos="284"/>
              </w:tabs>
              <w:spacing w:after="0" w:line="240" w:lineRule="auto"/>
              <w:rPr>
                <w:rFonts w:ascii="Times New Roman" w:eastAsia="Times New Roman" w:hAnsi="Times New Roman"/>
                <w:sz w:val="24"/>
                <w:szCs w:val="28"/>
              </w:rPr>
            </w:pPr>
          </w:p>
        </w:tc>
      </w:tr>
    </w:tbl>
    <w:p w:rsidR="00BF4AFC" w:rsidRPr="00F154AA" w:rsidRDefault="00BF4AFC" w:rsidP="00BF4AFC">
      <w:pPr>
        <w:tabs>
          <w:tab w:val="left" w:pos="426"/>
        </w:tabs>
        <w:spacing w:after="0" w:line="240" w:lineRule="auto"/>
        <w:rPr>
          <w:rFonts w:ascii="Times New Roman" w:hAnsi="Times New Roman"/>
          <w:b/>
          <w:sz w:val="32"/>
          <w:szCs w:val="28"/>
        </w:rPr>
      </w:pPr>
      <w:r>
        <w:rPr>
          <w:rFonts w:ascii="Times New Roman" w:eastAsia="Times New Roman" w:hAnsi="Times New Roman"/>
          <w:sz w:val="28"/>
          <w:szCs w:val="28"/>
        </w:rPr>
        <w:t>д</w:t>
      </w:r>
      <w:r w:rsidRPr="00F154AA">
        <w:rPr>
          <w:rFonts w:ascii="Times New Roman" w:eastAsia="Times New Roman" w:hAnsi="Times New Roman"/>
          <w:sz w:val="28"/>
          <w:szCs w:val="28"/>
        </w:rPr>
        <w:t>окумент, подтверждающий полномочия представителя</w:t>
      </w:r>
      <w:r>
        <w:rPr>
          <w:rFonts w:ascii="Times New Roman" w:eastAsia="Times New Roman" w:hAnsi="Times New Roman"/>
          <w:sz w:val="28"/>
          <w:szCs w:val="28"/>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701"/>
        <w:gridCol w:w="709"/>
        <w:gridCol w:w="1843"/>
        <w:gridCol w:w="2046"/>
      </w:tblGrid>
      <w:tr w:rsidR="00BF4AFC" w:rsidRPr="006628C2" w:rsidTr="00BF4AFC">
        <w:tc>
          <w:tcPr>
            <w:tcW w:w="4928" w:type="dxa"/>
            <w:gridSpan w:val="2"/>
            <w:shd w:val="clear" w:color="auto" w:fill="auto"/>
          </w:tcPr>
          <w:p w:rsidR="00BF4AFC" w:rsidRPr="006628C2" w:rsidRDefault="00BF4AFC" w:rsidP="00BF4AFC">
            <w:pPr>
              <w:tabs>
                <w:tab w:val="left" w:pos="284"/>
              </w:tabs>
              <w:spacing w:after="0" w:line="240" w:lineRule="auto"/>
              <w:rPr>
                <w:rFonts w:ascii="Times New Roman" w:eastAsia="Times New Roman" w:hAnsi="Times New Roman"/>
                <w:sz w:val="24"/>
                <w:szCs w:val="28"/>
              </w:rPr>
            </w:pPr>
            <w:r w:rsidRPr="006628C2">
              <w:rPr>
                <w:rFonts w:ascii="Times New Roman" w:eastAsia="Times New Roman" w:hAnsi="Times New Roman"/>
                <w:sz w:val="24"/>
                <w:szCs w:val="28"/>
              </w:rPr>
              <w:t>Наименование документа</w:t>
            </w:r>
          </w:p>
        </w:tc>
        <w:tc>
          <w:tcPr>
            <w:tcW w:w="4598" w:type="dxa"/>
            <w:gridSpan w:val="3"/>
            <w:shd w:val="clear" w:color="auto" w:fill="auto"/>
          </w:tcPr>
          <w:p w:rsidR="00BF4AFC" w:rsidRPr="006628C2" w:rsidRDefault="00BF4AFC" w:rsidP="00BF4AFC">
            <w:pPr>
              <w:tabs>
                <w:tab w:val="left" w:pos="284"/>
              </w:tabs>
              <w:spacing w:after="0" w:line="240" w:lineRule="auto"/>
              <w:rPr>
                <w:rFonts w:ascii="Times New Roman" w:eastAsia="Times New Roman" w:hAnsi="Times New Roman"/>
                <w:sz w:val="24"/>
                <w:szCs w:val="28"/>
              </w:rPr>
            </w:pPr>
          </w:p>
        </w:tc>
      </w:tr>
      <w:tr w:rsidR="00BF4AFC" w:rsidRPr="006628C2" w:rsidTr="00BF4AFC">
        <w:tc>
          <w:tcPr>
            <w:tcW w:w="3227" w:type="dxa"/>
            <w:shd w:val="clear" w:color="auto" w:fill="auto"/>
          </w:tcPr>
          <w:p w:rsidR="00BF4AFC" w:rsidRPr="006628C2" w:rsidRDefault="00BF4AFC" w:rsidP="00BF4AFC">
            <w:pPr>
              <w:tabs>
                <w:tab w:val="left" w:pos="284"/>
              </w:tabs>
              <w:spacing w:after="0" w:line="240" w:lineRule="auto"/>
              <w:rPr>
                <w:rFonts w:ascii="Times New Roman" w:eastAsia="Times New Roman" w:hAnsi="Times New Roman"/>
                <w:sz w:val="24"/>
                <w:szCs w:val="28"/>
              </w:rPr>
            </w:pPr>
            <w:r w:rsidRPr="006628C2">
              <w:rPr>
                <w:rFonts w:ascii="Times New Roman" w:eastAsia="Times New Roman" w:hAnsi="Times New Roman"/>
                <w:sz w:val="24"/>
                <w:szCs w:val="28"/>
              </w:rPr>
              <w:t>Серия, номер (при наличии)</w:t>
            </w:r>
          </w:p>
        </w:tc>
        <w:tc>
          <w:tcPr>
            <w:tcW w:w="2410" w:type="dxa"/>
            <w:gridSpan w:val="2"/>
            <w:shd w:val="clear" w:color="auto" w:fill="auto"/>
          </w:tcPr>
          <w:p w:rsidR="00BF4AFC" w:rsidRPr="006628C2" w:rsidRDefault="00BF4AFC" w:rsidP="00BF4AFC">
            <w:pPr>
              <w:tabs>
                <w:tab w:val="left" w:pos="284"/>
              </w:tabs>
              <w:spacing w:after="0" w:line="240" w:lineRule="auto"/>
              <w:rPr>
                <w:rFonts w:ascii="Times New Roman" w:eastAsia="Times New Roman" w:hAnsi="Times New Roman"/>
                <w:sz w:val="24"/>
                <w:szCs w:val="28"/>
              </w:rPr>
            </w:pPr>
          </w:p>
        </w:tc>
        <w:tc>
          <w:tcPr>
            <w:tcW w:w="1843" w:type="dxa"/>
            <w:shd w:val="clear" w:color="auto" w:fill="auto"/>
          </w:tcPr>
          <w:p w:rsidR="00BF4AFC" w:rsidRPr="006628C2" w:rsidRDefault="00BF4AFC" w:rsidP="00BF4AFC">
            <w:pPr>
              <w:tabs>
                <w:tab w:val="left" w:pos="284"/>
              </w:tabs>
              <w:spacing w:after="0" w:line="240" w:lineRule="auto"/>
              <w:rPr>
                <w:rFonts w:ascii="Times New Roman" w:eastAsia="Times New Roman" w:hAnsi="Times New Roman"/>
                <w:sz w:val="24"/>
                <w:szCs w:val="28"/>
              </w:rPr>
            </w:pPr>
            <w:r w:rsidRPr="006628C2">
              <w:rPr>
                <w:rFonts w:ascii="Times New Roman" w:eastAsia="Times New Roman" w:hAnsi="Times New Roman"/>
                <w:sz w:val="24"/>
                <w:szCs w:val="28"/>
              </w:rPr>
              <w:t>Дата выдачи</w:t>
            </w:r>
          </w:p>
        </w:tc>
        <w:tc>
          <w:tcPr>
            <w:tcW w:w="2046" w:type="dxa"/>
            <w:shd w:val="clear" w:color="auto" w:fill="auto"/>
          </w:tcPr>
          <w:p w:rsidR="00BF4AFC" w:rsidRPr="006628C2" w:rsidRDefault="00BF4AFC" w:rsidP="00BF4AFC">
            <w:pPr>
              <w:tabs>
                <w:tab w:val="left" w:pos="284"/>
              </w:tabs>
              <w:spacing w:after="0" w:line="240" w:lineRule="auto"/>
              <w:rPr>
                <w:rFonts w:ascii="Times New Roman" w:eastAsia="Times New Roman" w:hAnsi="Times New Roman"/>
                <w:sz w:val="24"/>
                <w:szCs w:val="28"/>
              </w:rPr>
            </w:pPr>
          </w:p>
        </w:tc>
      </w:tr>
      <w:tr w:rsidR="00BF4AFC" w:rsidRPr="006628C2" w:rsidTr="00BF4AFC">
        <w:tc>
          <w:tcPr>
            <w:tcW w:w="3227" w:type="dxa"/>
            <w:shd w:val="clear" w:color="auto" w:fill="auto"/>
          </w:tcPr>
          <w:p w:rsidR="00BF4AFC" w:rsidRPr="006628C2" w:rsidRDefault="00BF4AFC" w:rsidP="00BF4AFC">
            <w:pPr>
              <w:tabs>
                <w:tab w:val="left" w:pos="284"/>
              </w:tabs>
              <w:spacing w:after="0" w:line="240" w:lineRule="auto"/>
              <w:rPr>
                <w:rFonts w:ascii="Times New Roman" w:eastAsia="Times New Roman" w:hAnsi="Times New Roman"/>
                <w:sz w:val="24"/>
                <w:szCs w:val="28"/>
              </w:rPr>
            </w:pPr>
            <w:r w:rsidRPr="006628C2">
              <w:rPr>
                <w:rFonts w:ascii="Times New Roman" w:eastAsia="Times New Roman" w:hAnsi="Times New Roman"/>
                <w:sz w:val="24"/>
                <w:szCs w:val="28"/>
              </w:rPr>
              <w:lastRenderedPageBreak/>
              <w:t>Кем выдан</w:t>
            </w:r>
          </w:p>
        </w:tc>
        <w:tc>
          <w:tcPr>
            <w:tcW w:w="6299" w:type="dxa"/>
            <w:gridSpan w:val="4"/>
            <w:shd w:val="clear" w:color="auto" w:fill="auto"/>
          </w:tcPr>
          <w:p w:rsidR="00BF4AFC" w:rsidRPr="006628C2" w:rsidRDefault="00BF4AFC" w:rsidP="00BF4AFC">
            <w:pPr>
              <w:tabs>
                <w:tab w:val="left" w:pos="284"/>
              </w:tabs>
              <w:spacing w:after="0" w:line="240" w:lineRule="auto"/>
              <w:rPr>
                <w:rFonts w:ascii="Times New Roman" w:eastAsia="Times New Roman" w:hAnsi="Times New Roman"/>
                <w:sz w:val="24"/>
                <w:szCs w:val="28"/>
              </w:rPr>
            </w:pPr>
          </w:p>
        </w:tc>
      </w:tr>
      <w:tr w:rsidR="00BF4AFC" w:rsidRPr="006628C2" w:rsidTr="00BF4AFC">
        <w:tc>
          <w:tcPr>
            <w:tcW w:w="4928" w:type="dxa"/>
            <w:gridSpan w:val="2"/>
            <w:shd w:val="clear" w:color="auto" w:fill="auto"/>
          </w:tcPr>
          <w:p w:rsidR="00BF4AFC" w:rsidRPr="006628C2" w:rsidRDefault="00BF4AFC" w:rsidP="00BF4AFC">
            <w:pPr>
              <w:tabs>
                <w:tab w:val="left" w:pos="284"/>
              </w:tabs>
              <w:spacing w:after="0" w:line="240" w:lineRule="auto"/>
              <w:rPr>
                <w:rFonts w:ascii="Times New Roman" w:eastAsia="Times New Roman" w:hAnsi="Times New Roman"/>
                <w:sz w:val="24"/>
                <w:szCs w:val="28"/>
              </w:rPr>
            </w:pPr>
            <w:r w:rsidRPr="006628C2">
              <w:rPr>
                <w:rFonts w:ascii="Times New Roman" w:eastAsia="Times New Roman" w:hAnsi="Times New Roman"/>
                <w:sz w:val="24"/>
                <w:szCs w:val="28"/>
              </w:rPr>
              <w:t>Срок действия полномочий (указывается при наличии в документе)</w:t>
            </w:r>
          </w:p>
        </w:tc>
        <w:tc>
          <w:tcPr>
            <w:tcW w:w="4598" w:type="dxa"/>
            <w:gridSpan w:val="3"/>
            <w:shd w:val="clear" w:color="auto" w:fill="auto"/>
          </w:tcPr>
          <w:p w:rsidR="00BF4AFC" w:rsidRPr="006628C2" w:rsidRDefault="00BF4AFC" w:rsidP="00BF4AFC">
            <w:pPr>
              <w:tabs>
                <w:tab w:val="left" w:pos="284"/>
              </w:tabs>
              <w:spacing w:after="0" w:line="240" w:lineRule="auto"/>
              <w:rPr>
                <w:rFonts w:ascii="Times New Roman" w:eastAsia="Times New Roman" w:hAnsi="Times New Roman"/>
                <w:sz w:val="24"/>
                <w:szCs w:val="28"/>
              </w:rPr>
            </w:pPr>
          </w:p>
        </w:tc>
      </w:tr>
    </w:tbl>
    <w:p w:rsidR="00BF4AFC" w:rsidRDefault="00BF4AFC" w:rsidP="00BF4AFC">
      <w:pPr>
        <w:spacing w:after="0" w:line="240" w:lineRule="auto"/>
        <w:rPr>
          <w:rFonts w:ascii="Times New Roman" w:hAnsi="Times New Roman"/>
          <w:sz w:val="28"/>
          <w:szCs w:val="28"/>
        </w:rPr>
      </w:pPr>
    </w:p>
    <w:p w:rsidR="00BF4AFC" w:rsidRPr="00743A44" w:rsidRDefault="00BF4AFC" w:rsidP="00BF4AFC">
      <w:pPr>
        <w:numPr>
          <w:ilvl w:val="0"/>
          <w:numId w:val="35"/>
        </w:numPr>
        <w:tabs>
          <w:tab w:val="left" w:pos="426"/>
        </w:tabs>
        <w:spacing w:after="0" w:line="240" w:lineRule="auto"/>
        <w:ind w:left="0" w:firstLine="0"/>
        <w:rPr>
          <w:rFonts w:ascii="Times New Roman" w:hAnsi="Times New Roman"/>
          <w:b/>
          <w:sz w:val="28"/>
          <w:szCs w:val="28"/>
        </w:rPr>
      </w:pPr>
      <w:r w:rsidRPr="00047FEF">
        <w:rPr>
          <w:rFonts w:ascii="Times New Roman" w:hAnsi="Times New Roman"/>
          <w:b/>
          <w:sz w:val="28"/>
          <w:szCs w:val="28"/>
        </w:rPr>
        <w:t>Прошу</w:t>
      </w:r>
      <w:r>
        <w:rPr>
          <w:rFonts w:ascii="Times New Roman" w:hAnsi="Times New Roman"/>
          <w:b/>
          <w:sz w:val="28"/>
          <w:szCs w:val="28"/>
        </w:rPr>
        <w:t xml:space="preserve"> назначить </w:t>
      </w:r>
      <w:r w:rsidRPr="00743A44">
        <w:rPr>
          <w:rFonts w:ascii="Times New Roman" w:hAnsi="Times New Roman"/>
          <w:b/>
          <w:sz w:val="28"/>
          <w:szCs w:val="28"/>
        </w:rPr>
        <w:t>ежемесячное пособие на ребёнка.</w:t>
      </w:r>
    </w:p>
    <w:p w:rsidR="00BF4AFC" w:rsidRPr="00047FEF" w:rsidRDefault="00BF4AFC" w:rsidP="00BF4AFC">
      <w:pPr>
        <w:tabs>
          <w:tab w:val="left" w:pos="426"/>
        </w:tabs>
        <w:spacing w:after="0" w:line="240" w:lineRule="auto"/>
        <w:rPr>
          <w:rFonts w:ascii="Times New Roman" w:hAnsi="Times New Roman"/>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0"/>
        <w:gridCol w:w="3261"/>
      </w:tblGrid>
      <w:tr w:rsidR="00BF4AFC" w:rsidRPr="00362498" w:rsidTr="00BF4AFC">
        <w:tc>
          <w:tcPr>
            <w:tcW w:w="567" w:type="dxa"/>
            <w:shd w:val="clear" w:color="auto" w:fill="auto"/>
          </w:tcPr>
          <w:p w:rsidR="00BF4AFC" w:rsidRPr="00362498" w:rsidRDefault="00BF4AFC" w:rsidP="00BF4AFC">
            <w:pPr>
              <w:tabs>
                <w:tab w:val="left" w:pos="426"/>
              </w:tabs>
              <w:spacing w:after="0" w:line="240" w:lineRule="auto"/>
              <w:jc w:val="center"/>
              <w:rPr>
                <w:rFonts w:ascii="Times New Roman" w:eastAsia="Times New Roman" w:hAnsi="Times New Roman"/>
                <w:sz w:val="24"/>
                <w:szCs w:val="28"/>
              </w:rPr>
            </w:pPr>
            <w:r w:rsidRPr="00362498">
              <w:rPr>
                <w:rFonts w:ascii="Times New Roman" w:eastAsia="Times New Roman" w:hAnsi="Times New Roman"/>
                <w:sz w:val="24"/>
                <w:szCs w:val="28"/>
              </w:rPr>
              <w:t>№</w:t>
            </w:r>
            <w:r w:rsidRPr="00362498">
              <w:rPr>
                <w:rFonts w:ascii="Times New Roman" w:eastAsia="Times New Roman" w:hAnsi="Times New Roman"/>
                <w:sz w:val="24"/>
                <w:szCs w:val="28"/>
              </w:rPr>
              <w:br/>
              <w:t>п/п</w:t>
            </w:r>
          </w:p>
        </w:tc>
        <w:tc>
          <w:tcPr>
            <w:tcW w:w="5670" w:type="dxa"/>
            <w:shd w:val="clear" w:color="auto" w:fill="auto"/>
          </w:tcPr>
          <w:p w:rsidR="00BF4AFC" w:rsidRPr="00362498" w:rsidRDefault="00BF4AFC" w:rsidP="00BF4AFC">
            <w:pPr>
              <w:tabs>
                <w:tab w:val="left" w:pos="426"/>
              </w:tabs>
              <w:spacing w:after="0" w:line="240" w:lineRule="auto"/>
              <w:jc w:val="center"/>
              <w:rPr>
                <w:rFonts w:ascii="Times New Roman" w:eastAsia="Times New Roman" w:hAnsi="Times New Roman"/>
                <w:sz w:val="24"/>
                <w:szCs w:val="28"/>
              </w:rPr>
            </w:pPr>
            <w:r w:rsidRPr="00362498">
              <w:rPr>
                <w:rFonts w:ascii="Times New Roman" w:eastAsia="Times New Roman" w:hAnsi="Times New Roman"/>
                <w:sz w:val="24"/>
                <w:szCs w:val="28"/>
              </w:rPr>
              <w:t xml:space="preserve">Фамилия, имя, отчество </w:t>
            </w:r>
            <w:r>
              <w:rPr>
                <w:rFonts w:ascii="Times New Roman" w:eastAsia="Times New Roman" w:hAnsi="Times New Roman"/>
                <w:sz w:val="24"/>
                <w:szCs w:val="28"/>
              </w:rPr>
              <w:t xml:space="preserve">(при наличии) </w:t>
            </w:r>
            <w:r>
              <w:rPr>
                <w:rFonts w:ascii="Times New Roman" w:eastAsia="Times New Roman" w:hAnsi="Times New Roman"/>
                <w:sz w:val="24"/>
                <w:szCs w:val="28"/>
              </w:rPr>
              <w:br/>
            </w:r>
            <w:r w:rsidRPr="00362498">
              <w:rPr>
                <w:rFonts w:ascii="Times New Roman" w:eastAsia="Times New Roman" w:hAnsi="Times New Roman"/>
                <w:sz w:val="24"/>
                <w:szCs w:val="28"/>
              </w:rPr>
              <w:t>ребёнка (детей)</w:t>
            </w:r>
          </w:p>
        </w:tc>
        <w:tc>
          <w:tcPr>
            <w:tcW w:w="3261" w:type="dxa"/>
            <w:shd w:val="clear" w:color="auto" w:fill="auto"/>
          </w:tcPr>
          <w:p w:rsidR="00BF4AFC" w:rsidRPr="00362498" w:rsidRDefault="00BF4AFC" w:rsidP="00BF4AFC">
            <w:pPr>
              <w:tabs>
                <w:tab w:val="left" w:pos="426"/>
              </w:tabs>
              <w:spacing w:after="0" w:line="240" w:lineRule="auto"/>
              <w:jc w:val="center"/>
              <w:rPr>
                <w:rFonts w:ascii="Times New Roman" w:eastAsia="Times New Roman" w:hAnsi="Times New Roman"/>
                <w:sz w:val="24"/>
                <w:szCs w:val="28"/>
              </w:rPr>
            </w:pPr>
            <w:r w:rsidRPr="00362498">
              <w:rPr>
                <w:rFonts w:ascii="Times New Roman" w:eastAsia="Times New Roman" w:hAnsi="Times New Roman"/>
                <w:sz w:val="24"/>
                <w:szCs w:val="28"/>
              </w:rPr>
              <w:t>Число, месяц, год рождения ребёнка (детей)</w:t>
            </w:r>
          </w:p>
        </w:tc>
      </w:tr>
      <w:tr w:rsidR="00BF4AFC" w:rsidRPr="00047FEF" w:rsidTr="00BF4AFC">
        <w:tc>
          <w:tcPr>
            <w:tcW w:w="567" w:type="dxa"/>
            <w:shd w:val="clear" w:color="auto" w:fill="auto"/>
          </w:tcPr>
          <w:p w:rsidR="00BF4AFC" w:rsidRPr="00047FEF" w:rsidRDefault="00BF4AFC" w:rsidP="00BF4AFC">
            <w:pPr>
              <w:tabs>
                <w:tab w:val="left" w:pos="426"/>
              </w:tabs>
              <w:spacing w:after="0" w:line="240" w:lineRule="auto"/>
              <w:rPr>
                <w:rFonts w:ascii="Times New Roman" w:eastAsia="Times New Roman" w:hAnsi="Times New Roman"/>
                <w:sz w:val="28"/>
                <w:szCs w:val="28"/>
              </w:rPr>
            </w:pPr>
          </w:p>
        </w:tc>
        <w:tc>
          <w:tcPr>
            <w:tcW w:w="5670" w:type="dxa"/>
            <w:shd w:val="clear" w:color="auto" w:fill="auto"/>
          </w:tcPr>
          <w:p w:rsidR="00BF4AFC" w:rsidRPr="00047FEF" w:rsidRDefault="00BF4AFC" w:rsidP="00BF4AFC">
            <w:pPr>
              <w:tabs>
                <w:tab w:val="left" w:pos="426"/>
              </w:tabs>
              <w:spacing w:after="0" w:line="240" w:lineRule="auto"/>
              <w:rPr>
                <w:rFonts w:ascii="Times New Roman" w:eastAsia="Times New Roman" w:hAnsi="Times New Roman"/>
                <w:sz w:val="28"/>
                <w:szCs w:val="28"/>
              </w:rPr>
            </w:pPr>
          </w:p>
        </w:tc>
        <w:tc>
          <w:tcPr>
            <w:tcW w:w="3261" w:type="dxa"/>
            <w:shd w:val="clear" w:color="auto" w:fill="auto"/>
          </w:tcPr>
          <w:p w:rsidR="00BF4AFC" w:rsidRPr="00047FEF" w:rsidRDefault="00BF4AFC" w:rsidP="00BF4AFC">
            <w:pPr>
              <w:tabs>
                <w:tab w:val="left" w:pos="426"/>
              </w:tabs>
              <w:spacing w:after="0" w:line="240" w:lineRule="auto"/>
              <w:rPr>
                <w:rFonts w:ascii="Times New Roman" w:eastAsia="Times New Roman" w:hAnsi="Times New Roman"/>
                <w:sz w:val="28"/>
                <w:szCs w:val="28"/>
              </w:rPr>
            </w:pPr>
          </w:p>
        </w:tc>
      </w:tr>
      <w:tr w:rsidR="00BF4AFC" w:rsidRPr="00047FEF" w:rsidTr="00BF4AFC">
        <w:tc>
          <w:tcPr>
            <w:tcW w:w="567" w:type="dxa"/>
            <w:shd w:val="clear" w:color="auto" w:fill="auto"/>
          </w:tcPr>
          <w:p w:rsidR="00BF4AFC" w:rsidRPr="00047FEF" w:rsidRDefault="00BF4AFC" w:rsidP="00BF4AFC">
            <w:pPr>
              <w:tabs>
                <w:tab w:val="left" w:pos="426"/>
              </w:tabs>
              <w:spacing w:after="0" w:line="240" w:lineRule="auto"/>
              <w:rPr>
                <w:rFonts w:ascii="Times New Roman" w:eastAsia="Times New Roman" w:hAnsi="Times New Roman"/>
                <w:sz w:val="28"/>
                <w:szCs w:val="28"/>
              </w:rPr>
            </w:pPr>
          </w:p>
        </w:tc>
        <w:tc>
          <w:tcPr>
            <w:tcW w:w="5670" w:type="dxa"/>
            <w:shd w:val="clear" w:color="auto" w:fill="auto"/>
          </w:tcPr>
          <w:p w:rsidR="00BF4AFC" w:rsidRPr="00047FEF" w:rsidRDefault="00BF4AFC" w:rsidP="00BF4AFC">
            <w:pPr>
              <w:tabs>
                <w:tab w:val="left" w:pos="426"/>
              </w:tabs>
              <w:spacing w:after="0" w:line="240" w:lineRule="auto"/>
              <w:rPr>
                <w:rFonts w:ascii="Times New Roman" w:eastAsia="Times New Roman" w:hAnsi="Times New Roman"/>
                <w:sz w:val="28"/>
                <w:szCs w:val="28"/>
              </w:rPr>
            </w:pPr>
          </w:p>
        </w:tc>
        <w:tc>
          <w:tcPr>
            <w:tcW w:w="3261" w:type="dxa"/>
            <w:shd w:val="clear" w:color="auto" w:fill="auto"/>
          </w:tcPr>
          <w:p w:rsidR="00BF4AFC" w:rsidRPr="00047FEF" w:rsidRDefault="00BF4AFC" w:rsidP="00BF4AFC">
            <w:pPr>
              <w:tabs>
                <w:tab w:val="left" w:pos="426"/>
              </w:tabs>
              <w:spacing w:after="0" w:line="240" w:lineRule="auto"/>
              <w:rPr>
                <w:rFonts w:ascii="Times New Roman" w:eastAsia="Times New Roman" w:hAnsi="Times New Roman"/>
                <w:sz w:val="28"/>
                <w:szCs w:val="28"/>
              </w:rPr>
            </w:pPr>
          </w:p>
        </w:tc>
      </w:tr>
      <w:tr w:rsidR="00BF4AFC" w:rsidRPr="00047FEF" w:rsidTr="00BF4AFC">
        <w:tc>
          <w:tcPr>
            <w:tcW w:w="567" w:type="dxa"/>
            <w:shd w:val="clear" w:color="auto" w:fill="auto"/>
          </w:tcPr>
          <w:p w:rsidR="00BF4AFC" w:rsidRPr="00047FEF" w:rsidRDefault="00BF4AFC" w:rsidP="00BF4AFC">
            <w:pPr>
              <w:tabs>
                <w:tab w:val="left" w:pos="426"/>
              </w:tabs>
              <w:spacing w:after="0" w:line="240" w:lineRule="auto"/>
              <w:rPr>
                <w:rFonts w:ascii="Times New Roman" w:eastAsia="Times New Roman" w:hAnsi="Times New Roman"/>
                <w:sz w:val="28"/>
                <w:szCs w:val="28"/>
              </w:rPr>
            </w:pPr>
          </w:p>
        </w:tc>
        <w:tc>
          <w:tcPr>
            <w:tcW w:w="5670" w:type="dxa"/>
            <w:shd w:val="clear" w:color="auto" w:fill="auto"/>
          </w:tcPr>
          <w:p w:rsidR="00BF4AFC" w:rsidRPr="00047FEF" w:rsidRDefault="00BF4AFC" w:rsidP="00BF4AFC">
            <w:pPr>
              <w:tabs>
                <w:tab w:val="left" w:pos="426"/>
              </w:tabs>
              <w:spacing w:after="0" w:line="240" w:lineRule="auto"/>
              <w:rPr>
                <w:rFonts w:ascii="Times New Roman" w:eastAsia="Times New Roman" w:hAnsi="Times New Roman"/>
                <w:sz w:val="28"/>
                <w:szCs w:val="28"/>
              </w:rPr>
            </w:pPr>
          </w:p>
        </w:tc>
        <w:tc>
          <w:tcPr>
            <w:tcW w:w="3261" w:type="dxa"/>
            <w:shd w:val="clear" w:color="auto" w:fill="auto"/>
          </w:tcPr>
          <w:p w:rsidR="00BF4AFC" w:rsidRPr="00047FEF" w:rsidRDefault="00BF4AFC" w:rsidP="00BF4AFC">
            <w:pPr>
              <w:tabs>
                <w:tab w:val="left" w:pos="426"/>
              </w:tabs>
              <w:spacing w:after="0" w:line="240" w:lineRule="auto"/>
              <w:rPr>
                <w:rFonts w:ascii="Times New Roman" w:eastAsia="Times New Roman" w:hAnsi="Times New Roman"/>
                <w:sz w:val="28"/>
                <w:szCs w:val="28"/>
              </w:rPr>
            </w:pPr>
          </w:p>
        </w:tc>
      </w:tr>
      <w:tr w:rsidR="00BF4AFC" w:rsidRPr="00047FEF" w:rsidTr="00BF4AFC">
        <w:tc>
          <w:tcPr>
            <w:tcW w:w="567" w:type="dxa"/>
            <w:shd w:val="clear" w:color="auto" w:fill="auto"/>
          </w:tcPr>
          <w:p w:rsidR="00BF4AFC" w:rsidRPr="00047FEF" w:rsidRDefault="00BF4AFC" w:rsidP="00BF4AFC">
            <w:pPr>
              <w:tabs>
                <w:tab w:val="left" w:pos="426"/>
              </w:tabs>
              <w:spacing w:after="0" w:line="240" w:lineRule="auto"/>
              <w:rPr>
                <w:rFonts w:ascii="Times New Roman" w:eastAsia="Times New Roman" w:hAnsi="Times New Roman"/>
                <w:sz w:val="28"/>
                <w:szCs w:val="28"/>
              </w:rPr>
            </w:pPr>
          </w:p>
        </w:tc>
        <w:tc>
          <w:tcPr>
            <w:tcW w:w="5670" w:type="dxa"/>
            <w:shd w:val="clear" w:color="auto" w:fill="auto"/>
          </w:tcPr>
          <w:p w:rsidR="00BF4AFC" w:rsidRPr="00047FEF" w:rsidRDefault="00BF4AFC" w:rsidP="00BF4AFC">
            <w:pPr>
              <w:tabs>
                <w:tab w:val="left" w:pos="426"/>
              </w:tabs>
              <w:spacing w:after="0" w:line="240" w:lineRule="auto"/>
              <w:rPr>
                <w:rFonts w:ascii="Times New Roman" w:eastAsia="Times New Roman" w:hAnsi="Times New Roman"/>
                <w:sz w:val="28"/>
                <w:szCs w:val="28"/>
              </w:rPr>
            </w:pPr>
          </w:p>
        </w:tc>
        <w:tc>
          <w:tcPr>
            <w:tcW w:w="3261" w:type="dxa"/>
            <w:shd w:val="clear" w:color="auto" w:fill="auto"/>
          </w:tcPr>
          <w:p w:rsidR="00BF4AFC" w:rsidRPr="00047FEF" w:rsidRDefault="00BF4AFC" w:rsidP="00BF4AFC">
            <w:pPr>
              <w:tabs>
                <w:tab w:val="left" w:pos="426"/>
              </w:tabs>
              <w:spacing w:after="0" w:line="240" w:lineRule="auto"/>
              <w:rPr>
                <w:rFonts w:ascii="Times New Roman" w:eastAsia="Times New Roman" w:hAnsi="Times New Roman"/>
                <w:sz w:val="28"/>
                <w:szCs w:val="28"/>
              </w:rPr>
            </w:pPr>
          </w:p>
        </w:tc>
      </w:tr>
      <w:tr w:rsidR="00BF4AFC" w:rsidRPr="00047FEF" w:rsidTr="00BF4AFC">
        <w:tc>
          <w:tcPr>
            <w:tcW w:w="567" w:type="dxa"/>
            <w:shd w:val="clear" w:color="auto" w:fill="auto"/>
          </w:tcPr>
          <w:p w:rsidR="00BF4AFC" w:rsidRPr="00047FEF" w:rsidRDefault="00BF4AFC" w:rsidP="00BF4AFC">
            <w:pPr>
              <w:tabs>
                <w:tab w:val="left" w:pos="426"/>
              </w:tabs>
              <w:spacing w:after="0" w:line="240" w:lineRule="auto"/>
              <w:rPr>
                <w:rFonts w:ascii="Times New Roman" w:eastAsia="Times New Roman" w:hAnsi="Times New Roman"/>
                <w:sz w:val="28"/>
                <w:szCs w:val="28"/>
              </w:rPr>
            </w:pPr>
          </w:p>
        </w:tc>
        <w:tc>
          <w:tcPr>
            <w:tcW w:w="5670" w:type="dxa"/>
            <w:shd w:val="clear" w:color="auto" w:fill="auto"/>
          </w:tcPr>
          <w:p w:rsidR="00BF4AFC" w:rsidRPr="00047FEF" w:rsidRDefault="00BF4AFC" w:rsidP="00BF4AFC">
            <w:pPr>
              <w:tabs>
                <w:tab w:val="left" w:pos="426"/>
              </w:tabs>
              <w:spacing w:after="0" w:line="240" w:lineRule="auto"/>
              <w:rPr>
                <w:rFonts w:ascii="Times New Roman" w:eastAsia="Times New Roman" w:hAnsi="Times New Roman"/>
                <w:sz w:val="28"/>
                <w:szCs w:val="28"/>
              </w:rPr>
            </w:pPr>
          </w:p>
        </w:tc>
        <w:tc>
          <w:tcPr>
            <w:tcW w:w="3261" w:type="dxa"/>
            <w:shd w:val="clear" w:color="auto" w:fill="auto"/>
          </w:tcPr>
          <w:p w:rsidR="00BF4AFC" w:rsidRPr="00047FEF" w:rsidRDefault="00BF4AFC" w:rsidP="00BF4AFC">
            <w:pPr>
              <w:tabs>
                <w:tab w:val="left" w:pos="426"/>
              </w:tabs>
              <w:spacing w:after="0" w:line="240" w:lineRule="auto"/>
              <w:rPr>
                <w:rFonts w:ascii="Times New Roman" w:eastAsia="Times New Roman" w:hAnsi="Times New Roman"/>
                <w:sz w:val="28"/>
                <w:szCs w:val="28"/>
              </w:rPr>
            </w:pPr>
          </w:p>
        </w:tc>
      </w:tr>
      <w:tr w:rsidR="00BF4AFC" w:rsidRPr="00047FEF" w:rsidTr="00BF4AFC">
        <w:tc>
          <w:tcPr>
            <w:tcW w:w="567" w:type="dxa"/>
            <w:shd w:val="clear" w:color="auto" w:fill="auto"/>
          </w:tcPr>
          <w:p w:rsidR="00BF4AFC" w:rsidRPr="00047FEF" w:rsidRDefault="00BF4AFC" w:rsidP="00BF4AFC">
            <w:pPr>
              <w:tabs>
                <w:tab w:val="left" w:pos="426"/>
              </w:tabs>
              <w:spacing w:after="0" w:line="240" w:lineRule="auto"/>
              <w:rPr>
                <w:rFonts w:ascii="Times New Roman" w:eastAsia="Times New Roman" w:hAnsi="Times New Roman"/>
                <w:sz w:val="28"/>
                <w:szCs w:val="28"/>
              </w:rPr>
            </w:pPr>
          </w:p>
        </w:tc>
        <w:tc>
          <w:tcPr>
            <w:tcW w:w="5670" w:type="dxa"/>
            <w:shd w:val="clear" w:color="auto" w:fill="auto"/>
          </w:tcPr>
          <w:p w:rsidR="00BF4AFC" w:rsidRPr="00047FEF" w:rsidRDefault="00BF4AFC" w:rsidP="00BF4AFC">
            <w:pPr>
              <w:tabs>
                <w:tab w:val="left" w:pos="426"/>
              </w:tabs>
              <w:spacing w:after="0" w:line="240" w:lineRule="auto"/>
              <w:rPr>
                <w:rFonts w:ascii="Times New Roman" w:eastAsia="Times New Roman" w:hAnsi="Times New Roman"/>
                <w:sz w:val="28"/>
                <w:szCs w:val="28"/>
              </w:rPr>
            </w:pPr>
          </w:p>
        </w:tc>
        <w:tc>
          <w:tcPr>
            <w:tcW w:w="3261" w:type="dxa"/>
            <w:shd w:val="clear" w:color="auto" w:fill="auto"/>
          </w:tcPr>
          <w:p w:rsidR="00BF4AFC" w:rsidRPr="00047FEF" w:rsidRDefault="00BF4AFC" w:rsidP="00BF4AFC">
            <w:pPr>
              <w:tabs>
                <w:tab w:val="left" w:pos="426"/>
              </w:tabs>
              <w:spacing w:after="0" w:line="240" w:lineRule="auto"/>
              <w:rPr>
                <w:rFonts w:ascii="Times New Roman" w:eastAsia="Times New Roman" w:hAnsi="Times New Roman"/>
                <w:sz w:val="28"/>
                <w:szCs w:val="28"/>
              </w:rPr>
            </w:pPr>
          </w:p>
        </w:tc>
      </w:tr>
    </w:tbl>
    <w:p w:rsidR="00BF4AFC" w:rsidRDefault="00BF4AFC" w:rsidP="00BF4AFC">
      <w:pPr>
        <w:tabs>
          <w:tab w:val="left" w:pos="426"/>
        </w:tabs>
        <w:spacing w:after="0" w:line="240" w:lineRule="auto"/>
        <w:rPr>
          <w:rFonts w:ascii="Times New Roman" w:hAnsi="Times New Roman"/>
          <w:sz w:val="28"/>
          <w:szCs w:val="28"/>
        </w:rPr>
      </w:pPr>
    </w:p>
    <w:p w:rsidR="00BF4AFC" w:rsidRPr="00577270" w:rsidRDefault="00BF4AFC" w:rsidP="00BF4AFC">
      <w:pPr>
        <w:widowControl w:val="0"/>
        <w:numPr>
          <w:ilvl w:val="0"/>
          <w:numId w:val="35"/>
        </w:numPr>
        <w:tabs>
          <w:tab w:val="left" w:pos="426"/>
        </w:tabs>
        <w:autoSpaceDE w:val="0"/>
        <w:autoSpaceDN w:val="0"/>
        <w:adjustRightInd w:val="0"/>
        <w:spacing w:after="0" w:line="240" w:lineRule="auto"/>
        <w:ind w:left="0" w:firstLine="0"/>
        <w:jc w:val="both"/>
        <w:rPr>
          <w:rFonts w:ascii="Times New Roman" w:eastAsia="Times New Roman" w:hAnsi="Times New Roman"/>
          <w:sz w:val="28"/>
          <w:szCs w:val="28"/>
          <w:lang w:eastAsia="ru-RU"/>
        </w:rPr>
      </w:pPr>
      <w:r w:rsidRPr="00577270">
        <w:rPr>
          <w:rFonts w:ascii="Times New Roman" w:hAnsi="Times New Roman"/>
          <w:sz w:val="28"/>
          <w:szCs w:val="28"/>
          <w:lang w:eastAsia="ru-RU"/>
        </w:rPr>
        <w:t>Сведения о составе семьи</w:t>
      </w:r>
      <w:r>
        <w:rPr>
          <w:rFonts w:ascii="Times New Roman" w:hAnsi="Times New Roman"/>
          <w:sz w:val="28"/>
          <w:szCs w:val="28"/>
          <w:lang w:eastAsia="ru-RU"/>
        </w:rPr>
        <w:t xml:space="preserve">: </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4509"/>
        <w:gridCol w:w="1560"/>
        <w:gridCol w:w="2835"/>
      </w:tblGrid>
      <w:tr w:rsidR="00BF4AFC" w:rsidRPr="00D407FA" w:rsidTr="00BF4AFC">
        <w:tc>
          <w:tcPr>
            <w:tcW w:w="594" w:type="dxa"/>
          </w:tcPr>
          <w:p w:rsidR="00BF4AFC" w:rsidRPr="00F154AA" w:rsidRDefault="00BF4AFC" w:rsidP="00BF4AFC">
            <w:pPr>
              <w:autoSpaceDE w:val="0"/>
              <w:autoSpaceDN w:val="0"/>
              <w:adjustRightInd w:val="0"/>
              <w:spacing w:after="0" w:line="240" w:lineRule="auto"/>
              <w:jc w:val="center"/>
              <w:rPr>
                <w:rFonts w:ascii="Times New Roman" w:eastAsia="Times New Roman" w:hAnsi="Times New Roman"/>
                <w:sz w:val="24"/>
                <w:szCs w:val="24"/>
                <w:lang w:eastAsia="ru-RU"/>
              </w:rPr>
            </w:pPr>
            <w:r w:rsidRPr="00F154AA">
              <w:rPr>
                <w:rFonts w:ascii="Times New Roman" w:eastAsia="Times New Roman" w:hAnsi="Times New Roman"/>
                <w:sz w:val="24"/>
                <w:szCs w:val="24"/>
                <w:lang w:eastAsia="ru-RU"/>
              </w:rPr>
              <w:t>№ п/п</w:t>
            </w:r>
          </w:p>
        </w:tc>
        <w:tc>
          <w:tcPr>
            <w:tcW w:w="4509" w:type="dxa"/>
          </w:tcPr>
          <w:p w:rsidR="00BF4AFC" w:rsidRPr="00F154AA" w:rsidRDefault="00BF4AFC" w:rsidP="00BF4AFC">
            <w:pPr>
              <w:autoSpaceDE w:val="0"/>
              <w:autoSpaceDN w:val="0"/>
              <w:adjustRightInd w:val="0"/>
              <w:spacing w:after="0" w:line="240" w:lineRule="auto"/>
              <w:ind w:right="175"/>
              <w:jc w:val="center"/>
              <w:rPr>
                <w:rFonts w:ascii="Times New Roman" w:eastAsia="Times New Roman" w:hAnsi="Times New Roman"/>
                <w:sz w:val="24"/>
                <w:szCs w:val="24"/>
                <w:lang w:eastAsia="ru-RU"/>
              </w:rPr>
            </w:pPr>
            <w:r w:rsidRPr="00F154AA">
              <w:rPr>
                <w:rFonts w:ascii="Times New Roman" w:eastAsia="Times New Roman" w:hAnsi="Times New Roman"/>
                <w:sz w:val="24"/>
                <w:szCs w:val="24"/>
                <w:lang w:eastAsia="ru-RU"/>
              </w:rPr>
              <w:t>Фамилия, имя, отчество</w:t>
            </w:r>
            <w:r>
              <w:rPr>
                <w:rFonts w:ascii="Times New Roman" w:eastAsia="Times New Roman" w:hAnsi="Times New Roman"/>
                <w:sz w:val="24"/>
                <w:szCs w:val="24"/>
                <w:lang w:eastAsia="ru-RU"/>
              </w:rPr>
              <w:t xml:space="preserve"> (при наличии)</w:t>
            </w:r>
            <w:r w:rsidRPr="00F154AA">
              <w:rPr>
                <w:rFonts w:ascii="Times New Roman" w:eastAsia="Times New Roman" w:hAnsi="Times New Roman"/>
                <w:sz w:val="24"/>
                <w:szCs w:val="24"/>
                <w:lang w:eastAsia="ru-RU"/>
              </w:rPr>
              <w:t>, дата рождения</w:t>
            </w:r>
          </w:p>
        </w:tc>
        <w:tc>
          <w:tcPr>
            <w:tcW w:w="1560" w:type="dxa"/>
          </w:tcPr>
          <w:p w:rsidR="00BF4AFC" w:rsidRPr="00F154AA" w:rsidRDefault="00BF4AFC" w:rsidP="00BF4AFC">
            <w:pPr>
              <w:autoSpaceDE w:val="0"/>
              <w:autoSpaceDN w:val="0"/>
              <w:adjustRightInd w:val="0"/>
              <w:spacing w:after="0" w:line="240" w:lineRule="auto"/>
              <w:jc w:val="center"/>
              <w:rPr>
                <w:rFonts w:ascii="Times New Roman" w:eastAsia="Times New Roman" w:hAnsi="Times New Roman"/>
                <w:sz w:val="24"/>
                <w:szCs w:val="24"/>
                <w:lang w:eastAsia="ru-RU"/>
              </w:rPr>
            </w:pPr>
            <w:r w:rsidRPr="00F154AA">
              <w:rPr>
                <w:rFonts w:ascii="Times New Roman" w:eastAsia="Times New Roman" w:hAnsi="Times New Roman"/>
                <w:sz w:val="24"/>
                <w:szCs w:val="24"/>
                <w:lang w:eastAsia="ru-RU"/>
              </w:rPr>
              <w:t>Родственные отношения</w:t>
            </w:r>
          </w:p>
        </w:tc>
        <w:tc>
          <w:tcPr>
            <w:tcW w:w="2835" w:type="dxa"/>
          </w:tcPr>
          <w:p w:rsidR="00BF4AFC" w:rsidRPr="00F154AA" w:rsidRDefault="00BF4AFC" w:rsidP="00BF4AFC">
            <w:pPr>
              <w:autoSpaceDE w:val="0"/>
              <w:autoSpaceDN w:val="0"/>
              <w:adjustRightInd w:val="0"/>
              <w:spacing w:after="0" w:line="240" w:lineRule="auto"/>
              <w:jc w:val="center"/>
              <w:rPr>
                <w:rFonts w:ascii="Times New Roman" w:eastAsia="Times New Roman" w:hAnsi="Times New Roman"/>
                <w:sz w:val="24"/>
                <w:szCs w:val="24"/>
                <w:lang w:eastAsia="ru-RU"/>
              </w:rPr>
            </w:pPr>
            <w:r w:rsidRPr="00F154AA">
              <w:rPr>
                <w:rFonts w:ascii="Times New Roman" w:eastAsia="Times New Roman" w:hAnsi="Times New Roman"/>
                <w:sz w:val="24"/>
                <w:szCs w:val="24"/>
                <w:lang w:eastAsia="ru-RU"/>
              </w:rPr>
              <w:t>Род занятий* (работающий, студент, пенсионер др.)</w:t>
            </w:r>
          </w:p>
        </w:tc>
      </w:tr>
      <w:tr w:rsidR="00BF4AFC" w:rsidRPr="00577270" w:rsidTr="00BF4AFC">
        <w:tc>
          <w:tcPr>
            <w:tcW w:w="594" w:type="dxa"/>
          </w:tcPr>
          <w:p w:rsidR="00BF4AFC" w:rsidRPr="00577270" w:rsidRDefault="00BF4AFC" w:rsidP="00BF4AFC">
            <w:pPr>
              <w:autoSpaceDE w:val="0"/>
              <w:autoSpaceDN w:val="0"/>
              <w:adjustRightInd w:val="0"/>
              <w:spacing w:after="0" w:line="240" w:lineRule="auto"/>
              <w:rPr>
                <w:rFonts w:ascii="Times New Roman" w:eastAsia="Times New Roman" w:hAnsi="Times New Roman"/>
                <w:sz w:val="28"/>
                <w:szCs w:val="28"/>
                <w:lang w:eastAsia="ru-RU"/>
              </w:rPr>
            </w:pPr>
          </w:p>
        </w:tc>
        <w:tc>
          <w:tcPr>
            <w:tcW w:w="4509" w:type="dxa"/>
          </w:tcPr>
          <w:p w:rsidR="00BF4AFC" w:rsidRPr="00577270" w:rsidRDefault="00BF4AFC" w:rsidP="00BF4AFC">
            <w:pPr>
              <w:autoSpaceDE w:val="0"/>
              <w:autoSpaceDN w:val="0"/>
              <w:adjustRightInd w:val="0"/>
              <w:spacing w:after="0" w:line="240" w:lineRule="auto"/>
              <w:rPr>
                <w:rFonts w:ascii="Times New Roman" w:eastAsia="Times New Roman" w:hAnsi="Times New Roman"/>
                <w:sz w:val="28"/>
                <w:szCs w:val="28"/>
                <w:lang w:eastAsia="ru-RU"/>
              </w:rPr>
            </w:pPr>
          </w:p>
        </w:tc>
        <w:tc>
          <w:tcPr>
            <w:tcW w:w="1560" w:type="dxa"/>
          </w:tcPr>
          <w:p w:rsidR="00BF4AFC" w:rsidRPr="00577270" w:rsidRDefault="00BF4AFC" w:rsidP="00BF4AFC">
            <w:pPr>
              <w:autoSpaceDE w:val="0"/>
              <w:autoSpaceDN w:val="0"/>
              <w:adjustRightInd w:val="0"/>
              <w:spacing w:after="0" w:line="240" w:lineRule="auto"/>
              <w:rPr>
                <w:rFonts w:ascii="Times New Roman" w:eastAsia="Times New Roman" w:hAnsi="Times New Roman"/>
                <w:sz w:val="28"/>
                <w:szCs w:val="28"/>
                <w:lang w:eastAsia="ru-RU"/>
              </w:rPr>
            </w:pPr>
          </w:p>
        </w:tc>
        <w:tc>
          <w:tcPr>
            <w:tcW w:w="2835" w:type="dxa"/>
          </w:tcPr>
          <w:p w:rsidR="00BF4AFC" w:rsidRPr="00577270" w:rsidRDefault="00BF4AFC" w:rsidP="00BF4AFC">
            <w:pPr>
              <w:autoSpaceDE w:val="0"/>
              <w:autoSpaceDN w:val="0"/>
              <w:adjustRightInd w:val="0"/>
              <w:spacing w:after="0" w:line="240" w:lineRule="auto"/>
              <w:rPr>
                <w:rFonts w:ascii="Times New Roman" w:eastAsia="Times New Roman" w:hAnsi="Times New Roman"/>
                <w:sz w:val="28"/>
                <w:szCs w:val="28"/>
                <w:lang w:eastAsia="ru-RU"/>
              </w:rPr>
            </w:pPr>
          </w:p>
        </w:tc>
      </w:tr>
      <w:tr w:rsidR="00BF4AFC" w:rsidRPr="00577270" w:rsidTr="00BF4AFC">
        <w:tc>
          <w:tcPr>
            <w:tcW w:w="594" w:type="dxa"/>
          </w:tcPr>
          <w:p w:rsidR="00BF4AFC" w:rsidRPr="00577270" w:rsidRDefault="00BF4AFC" w:rsidP="00BF4AFC">
            <w:pPr>
              <w:autoSpaceDE w:val="0"/>
              <w:autoSpaceDN w:val="0"/>
              <w:adjustRightInd w:val="0"/>
              <w:spacing w:after="0" w:line="240" w:lineRule="auto"/>
              <w:rPr>
                <w:rFonts w:ascii="Times New Roman" w:eastAsia="Times New Roman" w:hAnsi="Times New Roman"/>
                <w:sz w:val="28"/>
                <w:szCs w:val="28"/>
                <w:lang w:eastAsia="ru-RU"/>
              </w:rPr>
            </w:pPr>
          </w:p>
        </w:tc>
        <w:tc>
          <w:tcPr>
            <w:tcW w:w="4509" w:type="dxa"/>
          </w:tcPr>
          <w:p w:rsidR="00BF4AFC" w:rsidRPr="00577270" w:rsidRDefault="00BF4AFC" w:rsidP="00BF4AFC">
            <w:pPr>
              <w:autoSpaceDE w:val="0"/>
              <w:autoSpaceDN w:val="0"/>
              <w:adjustRightInd w:val="0"/>
              <w:spacing w:after="0" w:line="240" w:lineRule="auto"/>
              <w:rPr>
                <w:rFonts w:ascii="Times New Roman" w:eastAsia="Times New Roman" w:hAnsi="Times New Roman"/>
                <w:sz w:val="28"/>
                <w:szCs w:val="28"/>
                <w:lang w:eastAsia="ru-RU"/>
              </w:rPr>
            </w:pPr>
          </w:p>
        </w:tc>
        <w:tc>
          <w:tcPr>
            <w:tcW w:w="1560" w:type="dxa"/>
          </w:tcPr>
          <w:p w:rsidR="00BF4AFC" w:rsidRPr="00577270" w:rsidRDefault="00BF4AFC" w:rsidP="00BF4AFC">
            <w:pPr>
              <w:autoSpaceDE w:val="0"/>
              <w:autoSpaceDN w:val="0"/>
              <w:adjustRightInd w:val="0"/>
              <w:spacing w:after="0" w:line="240" w:lineRule="auto"/>
              <w:rPr>
                <w:rFonts w:ascii="Times New Roman" w:eastAsia="Times New Roman" w:hAnsi="Times New Roman"/>
                <w:sz w:val="28"/>
                <w:szCs w:val="28"/>
                <w:lang w:eastAsia="ru-RU"/>
              </w:rPr>
            </w:pPr>
          </w:p>
        </w:tc>
        <w:tc>
          <w:tcPr>
            <w:tcW w:w="2835" w:type="dxa"/>
          </w:tcPr>
          <w:p w:rsidR="00BF4AFC" w:rsidRPr="00577270" w:rsidRDefault="00BF4AFC" w:rsidP="00BF4AFC">
            <w:pPr>
              <w:autoSpaceDE w:val="0"/>
              <w:autoSpaceDN w:val="0"/>
              <w:adjustRightInd w:val="0"/>
              <w:spacing w:after="0" w:line="240" w:lineRule="auto"/>
              <w:rPr>
                <w:rFonts w:ascii="Times New Roman" w:eastAsia="Times New Roman" w:hAnsi="Times New Roman"/>
                <w:sz w:val="28"/>
                <w:szCs w:val="28"/>
                <w:lang w:eastAsia="ru-RU"/>
              </w:rPr>
            </w:pPr>
          </w:p>
        </w:tc>
      </w:tr>
      <w:tr w:rsidR="00BF4AFC" w:rsidRPr="00577270" w:rsidTr="00BF4AFC">
        <w:tc>
          <w:tcPr>
            <w:tcW w:w="594" w:type="dxa"/>
          </w:tcPr>
          <w:p w:rsidR="00BF4AFC" w:rsidRPr="00577270" w:rsidRDefault="00BF4AFC" w:rsidP="00BF4AFC">
            <w:pPr>
              <w:autoSpaceDE w:val="0"/>
              <w:autoSpaceDN w:val="0"/>
              <w:adjustRightInd w:val="0"/>
              <w:spacing w:after="0" w:line="240" w:lineRule="auto"/>
              <w:rPr>
                <w:rFonts w:ascii="Times New Roman" w:eastAsia="Times New Roman" w:hAnsi="Times New Roman"/>
                <w:sz w:val="28"/>
                <w:szCs w:val="28"/>
                <w:lang w:eastAsia="ru-RU"/>
              </w:rPr>
            </w:pPr>
          </w:p>
        </w:tc>
        <w:tc>
          <w:tcPr>
            <w:tcW w:w="4509" w:type="dxa"/>
          </w:tcPr>
          <w:p w:rsidR="00BF4AFC" w:rsidRPr="00577270" w:rsidRDefault="00BF4AFC" w:rsidP="00BF4AFC">
            <w:pPr>
              <w:autoSpaceDE w:val="0"/>
              <w:autoSpaceDN w:val="0"/>
              <w:adjustRightInd w:val="0"/>
              <w:spacing w:after="0" w:line="240" w:lineRule="auto"/>
              <w:rPr>
                <w:rFonts w:ascii="Times New Roman" w:eastAsia="Times New Roman" w:hAnsi="Times New Roman"/>
                <w:sz w:val="28"/>
                <w:szCs w:val="28"/>
                <w:lang w:eastAsia="ru-RU"/>
              </w:rPr>
            </w:pPr>
          </w:p>
        </w:tc>
        <w:tc>
          <w:tcPr>
            <w:tcW w:w="1560" w:type="dxa"/>
          </w:tcPr>
          <w:p w:rsidR="00BF4AFC" w:rsidRPr="00577270" w:rsidRDefault="00BF4AFC" w:rsidP="00BF4AFC">
            <w:pPr>
              <w:autoSpaceDE w:val="0"/>
              <w:autoSpaceDN w:val="0"/>
              <w:adjustRightInd w:val="0"/>
              <w:spacing w:after="0" w:line="240" w:lineRule="auto"/>
              <w:rPr>
                <w:rFonts w:ascii="Times New Roman" w:eastAsia="Times New Roman" w:hAnsi="Times New Roman"/>
                <w:sz w:val="28"/>
                <w:szCs w:val="28"/>
                <w:lang w:eastAsia="ru-RU"/>
              </w:rPr>
            </w:pPr>
          </w:p>
        </w:tc>
        <w:tc>
          <w:tcPr>
            <w:tcW w:w="2835" w:type="dxa"/>
          </w:tcPr>
          <w:p w:rsidR="00BF4AFC" w:rsidRPr="00577270" w:rsidRDefault="00BF4AFC" w:rsidP="00BF4AFC">
            <w:pPr>
              <w:autoSpaceDE w:val="0"/>
              <w:autoSpaceDN w:val="0"/>
              <w:adjustRightInd w:val="0"/>
              <w:spacing w:after="0" w:line="240" w:lineRule="auto"/>
              <w:rPr>
                <w:rFonts w:ascii="Times New Roman" w:eastAsia="Times New Roman" w:hAnsi="Times New Roman"/>
                <w:sz w:val="28"/>
                <w:szCs w:val="28"/>
                <w:lang w:eastAsia="ru-RU"/>
              </w:rPr>
            </w:pPr>
          </w:p>
        </w:tc>
      </w:tr>
      <w:tr w:rsidR="00BF4AFC" w:rsidRPr="00577270" w:rsidTr="00BF4AFC">
        <w:tc>
          <w:tcPr>
            <w:tcW w:w="594" w:type="dxa"/>
          </w:tcPr>
          <w:p w:rsidR="00BF4AFC" w:rsidRPr="00577270" w:rsidRDefault="00BF4AFC" w:rsidP="00BF4AFC">
            <w:pPr>
              <w:autoSpaceDE w:val="0"/>
              <w:autoSpaceDN w:val="0"/>
              <w:adjustRightInd w:val="0"/>
              <w:spacing w:after="0" w:line="240" w:lineRule="auto"/>
              <w:rPr>
                <w:rFonts w:ascii="Times New Roman" w:eastAsia="Times New Roman" w:hAnsi="Times New Roman"/>
                <w:sz w:val="28"/>
                <w:szCs w:val="28"/>
                <w:lang w:eastAsia="ru-RU"/>
              </w:rPr>
            </w:pPr>
          </w:p>
        </w:tc>
        <w:tc>
          <w:tcPr>
            <w:tcW w:w="4509" w:type="dxa"/>
          </w:tcPr>
          <w:p w:rsidR="00BF4AFC" w:rsidRPr="00577270" w:rsidRDefault="00BF4AFC" w:rsidP="00BF4AFC">
            <w:pPr>
              <w:autoSpaceDE w:val="0"/>
              <w:autoSpaceDN w:val="0"/>
              <w:adjustRightInd w:val="0"/>
              <w:spacing w:after="0" w:line="240" w:lineRule="auto"/>
              <w:rPr>
                <w:rFonts w:ascii="Times New Roman" w:eastAsia="Times New Roman" w:hAnsi="Times New Roman"/>
                <w:sz w:val="28"/>
                <w:szCs w:val="28"/>
                <w:lang w:eastAsia="ru-RU"/>
              </w:rPr>
            </w:pPr>
          </w:p>
        </w:tc>
        <w:tc>
          <w:tcPr>
            <w:tcW w:w="1560" w:type="dxa"/>
          </w:tcPr>
          <w:p w:rsidR="00BF4AFC" w:rsidRPr="00577270" w:rsidRDefault="00BF4AFC" w:rsidP="00BF4AFC">
            <w:pPr>
              <w:autoSpaceDE w:val="0"/>
              <w:autoSpaceDN w:val="0"/>
              <w:adjustRightInd w:val="0"/>
              <w:spacing w:after="0" w:line="240" w:lineRule="auto"/>
              <w:rPr>
                <w:rFonts w:ascii="Times New Roman" w:eastAsia="Times New Roman" w:hAnsi="Times New Roman"/>
                <w:sz w:val="28"/>
                <w:szCs w:val="28"/>
                <w:lang w:eastAsia="ru-RU"/>
              </w:rPr>
            </w:pPr>
          </w:p>
        </w:tc>
        <w:tc>
          <w:tcPr>
            <w:tcW w:w="2835" w:type="dxa"/>
          </w:tcPr>
          <w:p w:rsidR="00BF4AFC" w:rsidRPr="00577270" w:rsidRDefault="00BF4AFC" w:rsidP="00BF4AFC">
            <w:pPr>
              <w:autoSpaceDE w:val="0"/>
              <w:autoSpaceDN w:val="0"/>
              <w:adjustRightInd w:val="0"/>
              <w:spacing w:after="0" w:line="240" w:lineRule="auto"/>
              <w:rPr>
                <w:rFonts w:ascii="Times New Roman" w:eastAsia="Times New Roman" w:hAnsi="Times New Roman"/>
                <w:sz w:val="28"/>
                <w:szCs w:val="28"/>
                <w:lang w:eastAsia="ru-RU"/>
              </w:rPr>
            </w:pPr>
          </w:p>
        </w:tc>
      </w:tr>
    </w:tbl>
    <w:p w:rsidR="00BF4AFC" w:rsidRPr="00577270" w:rsidRDefault="00BF4AFC" w:rsidP="00BF4AFC">
      <w:pPr>
        <w:autoSpaceDE w:val="0"/>
        <w:autoSpaceDN w:val="0"/>
        <w:adjustRightInd w:val="0"/>
        <w:spacing w:after="0" w:line="240" w:lineRule="auto"/>
        <w:rPr>
          <w:rFonts w:ascii="Times New Roman" w:eastAsia="Times New Roman" w:hAnsi="Times New Roman"/>
          <w:sz w:val="20"/>
          <w:szCs w:val="20"/>
          <w:lang w:eastAsia="ru-RU"/>
        </w:rPr>
      </w:pPr>
      <w:r w:rsidRPr="00577270">
        <w:rPr>
          <w:rFonts w:ascii="Times New Roman" w:eastAsia="Times New Roman" w:hAnsi="Times New Roman"/>
          <w:sz w:val="20"/>
          <w:szCs w:val="20"/>
          <w:lang w:eastAsia="ru-RU"/>
        </w:rPr>
        <w:t>____________________</w:t>
      </w:r>
    </w:p>
    <w:p w:rsidR="00BF4AFC" w:rsidRPr="00577270" w:rsidRDefault="00BF4AFC" w:rsidP="00BF4AFC">
      <w:pPr>
        <w:autoSpaceDE w:val="0"/>
        <w:autoSpaceDN w:val="0"/>
        <w:adjustRightInd w:val="0"/>
        <w:spacing w:after="0" w:line="240" w:lineRule="auto"/>
        <w:rPr>
          <w:rFonts w:ascii="Times New Roman" w:eastAsia="Times New Roman" w:hAnsi="Times New Roman"/>
          <w:sz w:val="20"/>
          <w:szCs w:val="20"/>
          <w:lang w:eastAsia="ru-RU"/>
        </w:rPr>
      </w:pPr>
      <w:r w:rsidRPr="00F154AA">
        <w:rPr>
          <w:rFonts w:ascii="Times New Roman" w:eastAsia="Times New Roman" w:hAnsi="Times New Roman"/>
          <w:sz w:val="20"/>
          <w:szCs w:val="20"/>
          <w:lang w:eastAsia="ru-RU"/>
        </w:rPr>
        <w:t>* В случае если кто-либо из членов семьи в течение 3 месяцев, предшествующих месяцу обращения за назначением пособия, не работал, указывается «неработающий с «_</w:t>
      </w:r>
      <w:proofErr w:type="gramStart"/>
      <w:r w:rsidRPr="00F154AA">
        <w:rPr>
          <w:rFonts w:ascii="Times New Roman" w:eastAsia="Times New Roman" w:hAnsi="Times New Roman"/>
          <w:sz w:val="20"/>
          <w:szCs w:val="20"/>
          <w:lang w:eastAsia="ru-RU"/>
        </w:rPr>
        <w:t>_»_</w:t>
      </w:r>
      <w:proofErr w:type="gramEnd"/>
      <w:r w:rsidRPr="00F154AA">
        <w:rPr>
          <w:rFonts w:ascii="Times New Roman" w:eastAsia="Times New Roman" w:hAnsi="Times New Roman"/>
          <w:sz w:val="20"/>
          <w:szCs w:val="20"/>
          <w:lang w:eastAsia="ru-RU"/>
        </w:rPr>
        <w:t>_</w:t>
      </w:r>
      <w:r>
        <w:rPr>
          <w:rFonts w:ascii="Times New Roman" w:eastAsia="Times New Roman" w:hAnsi="Times New Roman"/>
          <w:sz w:val="20"/>
          <w:szCs w:val="20"/>
          <w:lang w:eastAsia="ru-RU"/>
        </w:rPr>
        <w:t>_____</w:t>
      </w:r>
      <w:r w:rsidRPr="00F154AA">
        <w:rPr>
          <w:rFonts w:ascii="Times New Roman" w:eastAsia="Times New Roman" w:hAnsi="Times New Roman"/>
          <w:sz w:val="20"/>
          <w:szCs w:val="20"/>
          <w:lang w:eastAsia="ru-RU"/>
        </w:rPr>
        <w:t>__20__г.»</w:t>
      </w:r>
    </w:p>
    <w:p w:rsidR="00BF4AFC" w:rsidRDefault="00BF4AFC" w:rsidP="00BF4AFC">
      <w:pPr>
        <w:autoSpaceDE w:val="0"/>
        <w:autoSpaceDN w:val="0"/>
        <w:adjustRightInd w:val="0"/>
        <w:spacing w:after="0" w:line="240" w:lineRule="auto"/>
        <w:ind w:firstLine="708"/>
        <w:rPr>
          <w:rFonts w:ascii="Times New Roman" w:eastAsia="Times New Roman" w:hAnsi="Times New Roman"/>
          <w:sz w:val="28"/>
          <w:szCs w:val="28"/>
          <w:lang w:eastAsia="ru-RU"/>
        </w:rPr>
      </w:pPr>
    </w:p>
    <w:p w:rsidR="00BF4AFC" w:rsidRDefault="00BF4AFC" w:rsidP="00BF4AFC">
      <w:pPr>
        <w:numPr>
          <w:ilvl w:val="0"/>
          <w:numId w:val="35"/>
        </w:numPr>
        <w:tabs>
          <w:tab w:val="left" w:pos="426"/>
        </w:tabs>
        <w:autoSpaceDE w:val="0"/>
        <w:autoSpaceDN w:val="0"/>
        <w:adjustRightInd w:val="0"/>
        <w:spacing w:after="0" w:line="240" w:lineRule="auto"/>
        <w:ind w:left="0" w:right="-142" w:firstLine="0"/>
        <w:rPr>
          <w:rFonts w:ascii="Times New Roman" w:eastAsia="Times New Roman" w:hAnsi="Times New Roman"/>
          <w:sz w:val="28"/>
          <w:szCs w:val="28"/>
          <w:lang w:eastAsia="ru-RU"/>
        </w:rPr>
      </w:pPr>
      <w:r w:rsidRPr="00743A44">
        <w:rPr>
          <w:rFonts w:ascii="Times New Roman" w:eastAsia="Times New Roman" w:hAnsi="Times New Roman"/>
          <w:sz w:val="28"/>
          <w:szCs w:val="28"/>
          <w:lang w:eastAsia="ru-RU"/>
        </w:rPr>
        <w:t>Сведения о доходе семьи</w:t>
      </w:r>
      <w:r>
        <w:rPr>
          <w:rFonts w:ascii="Times New Roman" w:eastAsia="Times New Roman" w:hAnsi="Times New Roman"/>
          <w:sz w:val="28"/>
          <w:szCs w:val="28"/>
          <w:lang w:eastAsia="ru-RU"/>
        </w:rPr>
        <w:t>:</w:t>
      </w:r>
    </w:p>
    <w:p w:rsidR="00BF4AFC" w:rsidRPr="00743A44" w:rsidRDefault="00BF4AFC" w:rsidP="00BF4AFC">
      <w:pPr>
        <w:tabs>
          <w:tab w:val="left" w:pos="426"/>
        </w:tabs>
        <w:autoSpaceDE w:val="0"/>
        <w:autoSpaceDN w:val="0"/>
        <w:adjustRightInd w:val="0"/>
        <w:spacing w:after="0" w:line="240" w:lineRule="auto"/>
        <w:ind w:right="-142"/>
        <w:rPr>
          <w:rFonts w:ascii="Times New Roman" w:eastAsia="Times New Roman" w:hAnsi="Times New Roman"/>
          <w:sz w:val="28"/>
          <w:szCs w:val="28"/>
          <w:lang w:eastAsia="ru-RU"/>
        </w:rPr>
      </w:pPr>
      <w:r w:rsidRPr="00743A44">
        <w:rPr>
          <w:rFonts w:ascii="Times New Roman" w:eastAsia="Times New Roman" w:hAnsi="Times New Roman"/>
          <w:sz w:val="28"/>
          <w:szCs w:val="28"/>
          <w:lang w:eastAsia="ru-RU"/>
        </w:rPr>
        <w:t>Сообщаю, что за три последних календарных месяца</w:t>
      </w:r>
      <w:r w:rsidRPr="00743A44">
        <w:rPr>
          <w:rFonts w:ascii="Times New Roman" w:eastAsia="Times New Roman" w:hAnsi="Times New Roman"/>
          <w:sz w:val="28"/>
          <w:szCs w:val="28"/>
          <w:lang w:eastAsia="ru-RU"/>
        </w:rPr>
        <w:br/>
        <w:t xml:space="preserve">с «____» ________________ 20_____ г. по «_____» _______________ 20____ г. </w:t>
      </w:r>
      <w:r w:rsidRPr="00743A44">
        <w:rPr>
          <w:rFonts w:ascii="Times New Roman" w:eastAsia="Times New Roman" w:hAnsi="Times New Roman"/>
          <w:sz w:val="28"/>
          <w:szCs w:val="28"/>
          <w:lang w:eastAsia="ru-RU"/>
        </w:rPr>
        <w:br/>
        <w:t>я/моя семья имел(а) следующий доход:</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4961"/>
        <w:gridCol w:w="1701"/>
        <w:gridCol w:w="2127"/>
      </w:tblGrid>
      <w:tr w:rsidR="00BF4AFC" w:rsidRPr="00577270" w:rsidTr="00BF4AFC">
        <w:trPr>
          <w:cantSplit/>
          <w:trHeight w:val="600"/>
        </w:trPr>
        <w:tc>
          <w:tcPr>
            <w:tcW w:w="709" w:type="dxa"/>
            <w:hideMark/>
          </w:tcPr>
          <w:p w:rsidR="00BF4AFC" w:rsidRPr="00577270" w:rsidRDefault="00BF4AFC" w:rsidP="00BF4AF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gramStart"/>
            <w:r w:rsidRPr="00577270">
              <w:rPr>
                <w:rFonts w:ascii="Times New Roman" w:eastAsia="Times New Roman" w:hAnsi="Times New Roman"/>
                <w:sz w:val="24"/>
                <w:szCs w:val="24"/>
                <w:lang w:eastAsia="ru-RU"/>
              </w:rPr>
              <w:t>№  п</w:t>
            </w:r>
            <w:proofErr w:type="gramEnd"/>
            <w:r w:rsidRPr="00577270">
              <w:rPr>
                <w:rFonts w:ascii="Times New Roman" w:eastAsia="Times New Roman" w:hAnsi="Times New Roman"/>
                <w:sz w:val="24"/>
                <w:szCs w:val="24"/>
                <w:lang w:eastAsia="ru-RU"/>
              </w:rPr>
              <w:t>/п</w:t>
            </w:r>
          </w:p>
        </w:tc>
        <w:tc>
          <w:tcPr>
            <w:tcW w:w="4961" w:type="dxa"/>
            <w:hideMark/>
          </w:tcPr>
          <w:p w:rsidR="00BF4AFC" w:rsidRPr="00577270" w:rsidRDefault="00BF4AFC" w:rsidP="00BF4AF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77270">
              <w:rPr>
                <w:rFonts w:ascii="Times New Roman" w:eastAsia="Times New Roman" w:hAnsi="Times New Roman"/>
                <w:sz w:val="24"/>
                <w:szCs w:val="24"/>
                <w:lang w:eastAsia="ru-RU"/>
              </w:rPr>
              <w:t>Вид полученного дохода</w:t>
            </w:r>
          </w:p>
        </w:tc>
        <w:tc>
          <w:tcPr>
            <w:tcW w:w="1701" w:type="dxa"/>
            <w:hideMark/>
          </w:tcPr>
          <w:p w:rsidR="00BF4AFC" w:rsidRPr="00577270" w:rsidRDefault="00BF4AFC" w:rsidP="00BF4AF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77270">
              <w:rPr>
                <w:rFonts w:ascii="Times New Roman" w:eastAsia="Times New Roman" w:hAnsi="Times New Roman"/>
                <w:sz w:val="24"/>
                <w:szCs w:val="24"/>
                <w:lang w:eastAsia="ru-RU"/>
              </w:rPr>
              <w:t>Сумма дохода (руб., коп.)</w:t>
            </w:r>
          </w:p>
        </w:tc>
        <w:tc>
          <w:tcPr>
            <w:tcW w:w="2127" w:type="dxa"/>
            <w:hideMark/>
          </w:tcPr>
          <w:p w:rsidR="00BF4AFC" w:rsidRPr="00577270" w:rsidRDefault="00BF4AFC" w:rsidP="00BF4AF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77270">
              <w:rPr>
                <w:rFonts w:ascii="Times New Roman" w:eastAsia="Times New Roman" w:hAnsi="Times New Roman"/>
                <w:sz w:val="24"/>
                <w:szCs w:val="24"/>
                <w:lang w:eastAsia="ru-RU"/>
              </w:rPr>
              <w:t xml:space="preserve">Место получения дохода </w:t>
            </w:r>
          </w:p>
        </w:tc>
      </w:tr>
      <w:tr w:rsidR="00BF4AFC" w:rsidRPr="00577270" w:rsidTr="00BF4AFC">
        <w:trPr>
          <w:cantSplit/>
          <w:trHeight w:val="240"/>
        </w:trPr>
        <w:tc>
          <w:tcPr>
            <w:tcW w:w="709" w:type="dxa"/>
            <w:vMerge w:val="restart"/>
          </w:tcPr>
          <w:p w:rsidR="00BF4AFC" w:rsidRPr="00577270" w:rsidRDefault="00BF4AFC" w:rsidP="00BF4AF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77270">
              <w:rPr>
                <w:rFonts w:ascii="Times New Roman" w:eastAsia="Times New Roman" w:hAnsi="Times New Roman"/>
                <w:sz w:val="24"/>
                <w:szCs w:val="24"/>
                <w:lang w:eastAsia="ru-RU"/>
              </w:rPr>
              <w:t>1</w:t>
            </w:r>
          </w:p>
        </w:tc>
        <w:tc>
          <w:tcPr>
            <w:tcW w:w="4961" w:type="dxa"/>
            <w:vMerge w:val="restart"/>
          </w:tcPr>
          <w:p w:rsidR="00BF4AFC" w:rsidRPr="00577270"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r w:rsidRPr="00577270">
              <w:rPr>
                <w:rFonts w:ascii="Times New Roman" w:eastAsia="Times New Roman" w:hAnsi="Times New Roman"/>
                <w:sz w:val="24"/>
                <w:szCs w:val="24"/>
                <w:lang w:eastAsia="ru-RU"/>
              </w:rPr>
              <w:t xml:space="preserve">Доходы, полученные от трудовой деятельности. </w:t>
            </w:r>
            <w:proofErr w:type="gramStart"/>
            <w:r w:rsidRPr="00577270">
              <w:rPr>
                <w:rFonts w:ascii="Times New Roman" w:eastAsia="Times New Roman" w:hAnsi="Times New Roman"/>
                <w:sz w:val="24"/>
                <w:szCs w:val="24"/>
                <w:lang w:eastAsia="ru-RU"/>
              </w:rPr>
              <w:t>Указываются  начисленные</w:t>
            </w:r>
            <w:proofErr w:type="gramEnd"/>
            <w:r w:rsidRPr="00577270">
              <w:rPr>
                <w:rFonts w:ascii="Times New Roman" w:eastAsia="Times New Roman" w:hAnsi="Times New Roman"/>
                <w:sz w:val="24"/>
                <w:szCs w:val="24"/>
                <w:lang w:eastAsia="ru-RU"/>
              </w:rPr>
              <w:t xml:space="preserve"> суммы до вычета налогов и обязательных страховых платежей</w:t>
            </w:r>
          </w:p>
        </w:tc>
        <w:tc>
          <w:tcPr>
            <w:tcW w:w="1701" w:type="dxa"/>
          </w:tcPr>
          <w:p w:rsidR="00BF4AFC" w:rsidRPr="00577270"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127" w:type="dxa"/>
          </w:tcPr>
          <w:p w:rsidR="00BF4AFC" w:rsidRPr="00577270"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BF4AFC" w:rsidRPr="00577270" w:rsidTr="00BF4AFC">
        <w:trPr>
          <w:cantSplit/>
          <w:trHeight w:val="240"/>
        </w:trPr>
        <w:tc>
          <w:tcPr>
            <w:tcW w:w="709" w:type="dxa"/>
            <w:vMerge/>
          </w:tcPr>
          <w:p w:rsidR="00BF4AFC" w:rsidRPr="00577270" w:rsidRDefault="00BF4AFC" w:rsidP="00BF4AF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961" w:type="dxa"/>
            <w:vMerge/>
          </w:tcPr>
          <w:p w:rsidR="00BF4AFC" w:rsidRPr="00577270"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tcPr>
          <w:p w:rsidR="00BF4AFC" w:rsidRPr="00577270"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127" w:type="dxa"/>
          </w:tcPr>
          <w:p w:rsidR="00BF4AFC" w:rsidRPr="00577270"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BF4AFC" w:rsidRPr="00577270" w:rsidTr="00BF4AFC">
        <w:trPr>
          <w:cantSplit/>
          <w:trHeight w:val="240"/>
        </w:trPr>
        <w:tc>
          <w:tcPr>
            <w:tcW w:w="709" w:type="dxa"/>
            <w:vMerge/>
          </w:tcPr>
          <w:p w:rsidR="00BF4AFC" w:rsidRPr="00577270" w:rsidRDefault="00BF4AFC" w:rsidP="00BF4AF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961" w:type="dxa"/>
            <w:vMerge/>
          </w:tcPr>
          <w:p w:rsidR="00BF4AFC" w:rsidRPr="00577270"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tcPr>
          <w:p w:rsidR="00BF4AFC" w:rsidRPr="00577270"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127" w:type="dxa"/>
          </w:tcPr>
          <w:p w:rsidR="00BF4AFC" w:rsidRPr="00577270"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BF4AFC" w:rsidRPr="00577270" w:rsidTr="00BF4AFC">
        <w:trPr>
          <w:cantSplit/>
          <w:trHeight w:val="360"/>
        </w:trPr>
        <w:tc>
          <w:tcPr>
            <w:tcW w:w="709" w:type="dxa"/>
            <w:vMerge w:val="restart"/>
          </w:tcPr>
          <w:p w:rsidR="00BF4AFC" w:rsidRPr="00577270" w:rsidRDefault="00BF4AFC" w:rsidP="00BF4AF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77270">
              <w:rPr>
                <w:rFonts w:ascii="Times New Roman" w:eastAsia="Times New Roman" w:hAnsi="Times New Roman"/>
                <w:sz w:val="24"/>
                <w:szCs w:val="24"/>
                <w:lang w:eastAsia="ru-RU"/>
              </w:rPr>
              <w:t>2</w:t>
            </w:r>
          </w:p>
        </w:tc>
        <w:tc>
          <w:tcPr>
            <w:tcW w:w="4961" w:type="dxa"/>
            <w:vMerge w:val="restart"/>
            <w:hideMark/>
          </w:tcPr>
          <w:p w:rsidR="00BF4AFC" w:rsidRPr="00577270"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r w:rsidRPr="00577270">
              <w:rPr>
                <w:rFonts w:ascii="Times New Roman" w:eastAsia="Times New Roman" w:hAnsi="Times New Roman"/>
                <w:sz w:val="24"/>
                <w:szCs w:val="24"/>
                <w:lang w:eastAsia="ru-RU"/>
              </w:rPr>
              <w:t xml:space="preserve">Социальные выплаты (пенсии, </w:t>
            </w:r>
            <w:proofErr w:type="gramStart"/>
            <w:r w:rsidRPr="00577270">
              <w:rPr>
                <w:rFonts w:ascii="Times New Roman" w:eastAsia="Times New Roman" w:hAnsi="Times New Roman"/>
                <w:sz w:val="24"/>
                <w:szCs w:val="24"/>
                <w:lang w:eastAsia="ru-RU"/>
              </w:rPr>
              <w:t>компенсационные  выплаты</w:t>
            </w:r>
            <w:proofErr w:type="gramEnd"/>
            <w:r w:rsidRPr="00577270">
              <w:rPr>
                <w:rFonts w:ascii="Times New Roman" w:eastAsia="Times New Roman" w:hAnsi="Times New Roman"/>
                <w:sz w:val="24"/>
                <w:szCs w:val="24"/>
                <w:lang w:eastAsia="ru-RU"/>
              </w:rPr>
              <w:t xml:space="preserve">, пособия, </w:t>
            </w:r>
            <w:r>
              <w:rPr>
                <w:rFonts w:ascii="Times New Roman" w:eastAsia="Times New Roman" w:hAnsi="Times New Roman"/>
                <w:sz w:val="24"/>
                <w:szCs w:val="24"/>
                <w:lang w:eastAsia="ru-RU"/>
              </w:rPr>
              <w:t>стипендии и иные выплаты)</w:t>
            </w:r>
          </w:p>
        </w:tc>
        <w:tc>
          <w:tcPr>
            <w:tcW w:w="1701" w:type="dxa"/>
          </w:tcPr>
          <w:p w:rsidR="00BF4AFC" w:rsidRPr="00577270"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127" w:type="dxa"/>
          </w:tcPr>
          <w:p w:rsidR="00BF4AFC" w:rsidRPr="00577270"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BF4AFC" w:rsidRPr="00577270" w:rsidTr="00BF4AFC">
        <w:trPr>
          <w:cantSplit/>
          <w:trHeight w:val="272"/>
        </w:trPr>
        <w:tc>
          <w:tcPr>
            <w:tcW w:w="709" w:type="dxa"/>
            <w:vMerge/>
          </w:tcPr>
          <w:p w:rsidR="00BF4AFC" w:rsidRPr="00577270" w:rsidRDefault="00BF4AFC" w:rsidP="00BF4AF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961" w:type="dxa"/>
            <w:vMerge/>
            <w:hideMark/>
          </w:tcPr>
          <w:p w:rsidR="00BF4AFC" w:rsidRPr="00577270"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tcPr>
          <w:p w:rsidR="00BF4AFC" w:rsidRPr="00577270"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127" w:type="dxa"/>
          </w:tcPr>
          <w:p w:rsidR="00BF4AFC" w:rsidRPr="00577270"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BF4AFC" w:rsidRPr="00577270" w:rsidTr="00BF4AFC">
        <w:trPr>
          <w:cantSplit/>
          <w:trHeight w:val="241"/>
        </w:trPr>
        <w:tc>
          <w:tcPr>
            <w:tcW w:w="709" w:type="dxa"/>
            <w:vMerge/>
          </w:tcPr>
          <w:p w:rsidR="00BF4AFC" w:rsidRPr="00577270" w:rsidRDefault="00BF4AFC" w:rsidP="00BF4AF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961" w:type="dxa"/>
            <w:vMerge/>
            <w:hideMark/>
          </w:tcPr>
          <w:p w:rsidR="00BF4AFC" w:rsidRPr="00577270"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tcPr>
          <w:p w:rsidR="00BF4AFC" w:rsidRPr="00577270"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127" w:type="dxa"/>
          </w:tcPr>
          <w:p w:rsidR="00BF4AFC" w:rsidRPr="00577270"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BF4AFC" w:rsidRPr="00577270" w:rsidTr="00BF4AFC">
        <w:trPr>
          <w:cantSplit/>
          <w:trHeight w:val="360"/>
        </w:trPr>
        <w:tc>
          <w:tcPr>
            <w:tcW w:w="709" w:type="dxa"/>
          </w:tcPr>
          <w:p w:rsidR="00BF4AFC" w:rsidRPr="00577270" w:rsidRDefault="00BF4AFC" w:rsidP="00BF4AF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77270">
              <w:rPr>
                <w:rFonts w:ascii="Times New Roman" w:eastAsia="Times New Roman" w:hAnsi="Times New Roman"/>
                <w:sz w:val="24"/>
                <w:szCs w:val="24"/>
                <w:lang w:eastAsia="ru-RU"/>
              </w:rPr>
              <w:t>3</w:t>
            </w:r>
          </w:p>
        </w:tc>
        <w:tc>
          <w:tcPr>
            <w:tcW w:w="4961" w:type="dxa"/>
          </w:tcPr>
          <w:p w:rsidR="00BF4AFC"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r w:rsidRPr="00577270">
              <w:rPr>
                <w:rFonts w:ascii="Times New Roman" w:eastAsia="Times New Roman" w:hAnsi="Times New Roman"/>
                <w:sz w:val="24"/>
                <w:szCs w:val="24"/>
                <w:lang w:eastAsia="ru-RU"/>
              </w:rPr>
              <w:t>Доходы, полученные от предпринимательской деятельности</w:t>
            </w:r>
          </w:p>
        </w:tc>
        <w:tc>
          <w:tcPr>
            <w:tcW w:w="1701" w:type="dxa"/>
          </w:tcPr>
          <w:p w:rsidR="00BF4AFC" w:rsidRPr="00577270"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127" w:type="dxa"/>
          </w:tcPr>
          <w:p w:rsidR="00BF4AFC" w:rsidRPr="00577270"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BF4AFC" w:rsidRPr="00577270" w:rsidTr="00BF4AFC">
        <w:trPr>
          <w:cantSplit/>
          <w:trHeight w:val="360"/>
        </w:trPr>
        <w:tc>
          <w:tcPr>
            <w:tcW w:w="709" w:type="dxa"/>
          </w:tcPr>
          <w:p w:rsidR="00BF4AFC" w:rsidRPr="00577270" w:rsidRDefault="00BF4AFC" w:rsidP="00BF4AF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577270">
              <w:rPr>
                <w:rFonts w:ascii="Times New Roman" w:eastAsia="Times New Roman" w:hAnsi="Times New Roman"/>
                <w:sz w:val="24"/>
                <w:szCs w:val="24"/>
                <w:lang w:eastAsia="ru-RU"/>
              </w:rPr>
              <w:t>4</w:t>
            </w:r>
          </w:p>
        </w:tc>
        <w:tc>
          <w:tcPr>
            <w:tcW w:w="4961" w:type="dxa"/>
          </w:tcPr>
          <w:p w:rsidR="00BF4AFC"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r w:rsidRPr="00577270">
              <w:rPr>
                <w:rFonts w:ascii="Times New Roman" w:eastAsia="Times New Roman" w:hAnsi="Times New Roman"/>
                <w:sz w:val="24"/>
                <w:szCs w:val="24"/>
                <w:lang w:eastAsia="ru-RU"/>
              </w:rPr>
              <w:t>Доходы, полученные от личного подсобного хозяйства</w:t>
            </w:r>
          </w:p>
        </w:tc>
        <w:tc>
          <w:tcPr>
            <w:tcW w:w="1701" w:type="dxa"/>
          </w:tcPr>
          <w:p w:rsidR="00BF4AFC" w:rsidRPr="00577270"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127" w:type="dxa"/>
          </w:tcPr>
          <w:p w:rsidR="00BF4AFC" w:rsidRPr="00577270"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BF4AFC" w:rsidRPr="00577270" w:rsidTr="00BF4AFC">
        <w:trPr>
          <w:cantSplit/>
          <w:trHeight w:val="360"/>
        </w:trPr>
        <w:tc>
          <w:tcPr>
            <w:tcW w:w="709" w:type="dxa"/>
          </w:tcPr>
          <w:p w:rsidR="00BF4AFC" w:rsidRPr="00577270" w:rsidRDefault="00BF4AFC" w:rsidP="00BF4AF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4961" w:type="dxa"/>
            <w:hideMark/>
          </w:tcPr>
          <w:p w:rsidR="00BF4AFC" w:rsidRPr="00577270"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Полученные а</w:t>
            </w:r>
            <w:r w:rsidRPr="00577270">
              <w:rPr>
                <w:rFonts w:ascii="Times New Roman" w:eastAsia="Times New Roman" w:hAnsi="Times New Roman"/>
                <w:sz w:val="24"/>
                <w:szCs w:val="24"/>
                <w:lang w:eastAsia="ru-RU"/>
              </w:rPr>
              <w:t xml:space="preserve">лименты  </w:t>
            </w:r>
          </w:p>
        </w:tc>
        <w:tc>
          <w:tcPr>
            <w:tcW w:w="1701" w:type="dxa"/>
          </w:tcPr>
          <w:p w:rsidR="00BF4AFC" w:rsidRPr="00577270"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127" w:type="dxa"/>
          </w:tcPr>
          <w:p w:rsidR="00BF4AFC" w:rsidRPr="00577270"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BF4AFC" w:rsidRPr="00577270" w:rsidTr="00BF4AFC">
        <w:trPr>
          <w:cantSplit/>
          <w:trHeight w:val="360"/>
        </w:trPr>
        <w:tc>
          <w:tcPr>
            <w:tcW w:w="709" w:type="dxa"/>
          </w:tcPr>
          <w:p w:rsidR="00BF4AFC" w:rsidRPr="00577270" w:rsidRDefault="00BF4AFC" w:rsidP="00BF4AFC">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4961" w:type="dxa"/>
            <w:hideMark/>
          </w:tcPr>
          <w:p w:rsidR="00BF4AFC" w:rsidRPr="00577270"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r w:rsidRPr="00577270">
              <w:rPr>
                <w:rFonts w:ascii="Times New Roman" w:eastAsia="Times New Roman" w:hAnsi="Times New Roman"/>
                <w:sz w:val="24"/>
                <w:szCs w:val="24"/>
                <w:lang w:eastAsia="ru-RU"/>
              </w:rPr>
              <w:t>Другие доходы</w:t>
            </w:r>
          </w:p>
        </w:tc>
        <w:tc>
          <w:tcPr>
            <w:tcW w:w="1701" w:type="dxa"/>
          </w:tcPr>
          <w:p w:rsidR="00BF4AFC" w:rsidRPr="00577270"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127" w:type="dxa"/>
          </w:tcPr>
          <w:p w:rsidR="00BF4AFC" w:rsidRPr="00577270"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BF4AFC" w:rsidRPr="00577270" w:rsidTr="00BF4AFC">
        <w:trPr>
          <w:cantSplit/>
          <w:trHeight w:val="240"/>
        </w:trPr>
        <w:tc>
          <w:tcPr>
            <w:tcW w:w="709" w:type="dxa"/>
          </w:tcPr>
          <w:p w:rsidR="00BF4AFC" w:rsidRPr="00577270" w:rsidRDefault="00BF4AFC" w:rsidP="00BF4AFC">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4961" w:type="dxa"/>
            <w:hideMark/>
          </w:tcPr>
          <w:p w:rsidR="00BF4AFC" w:rsidRPr="00577270"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r w:rsidRPr="00577270">
              <w:rPr>
                <w:rFonts w:ascii="Times New Roman" w:eastAsia="Times New Roman" w:hAnsi="Times New Roman"/>
                <w:sz w:val="24"/>
                <w:szCs w:val="24"/>
                <w:lang w:eastAsia="ru-RU"/>
              </w:rPr>
              <w:t xml:space="preserve">Итого </w:t>
            </w:r>
          </w:p>
        </w:tc>
        <w:tc>
          <w:tcPr>
            <w:tcW w:w="1701" w:type="dxa"/>
          </w:tcPr>
          <w:p w:rsidR="00BF4AFC" w:rsidRPr="00577270"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127" w:type="dxa"/>
          </w:tcPr>
          <w:p w:rsidR="00BF4AFC" w:rsidRPr="00577270" w:rsidRDefault="00BF4AFC" w:rsidP="00BF4AFC">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BF4AFC" w:rsidRPr="00E84230" w:rsidRDefault="00BF4AFC" w:rsidP="00BF4AFC">
      <w:pPr>
        <w:autoSpaceDE w:val="0"/>
        <w:autoSpaceDN w:val="0"/>
        <w:adjustRightInd w:val="0"/>
        <w:spacing w:after="0" w:line="240" w:lineRule="auto"/>
        <w:rPr>
          <w:rFonts w:ascii="Times New Roman" w:eastAsia="Times New Roman" w:hAnsi="Times New Roman"/>
          <w:sz w:val="28"/>
          <w:szCs w:val="28"/>
          <w:lang w:eastAsia="ru-RU"/>
        </w:rPr>
      </w:pPr>
      <w:r w:rsidRPr="00E84230">
        <w:rPr>
          <w:rFonts w:ascii="Times New Roman" w:eastAsia="Times New Roman" w:hAnsi="Times New Roman"/>
          <w:sz w:val="28"/>
          <w:szCs w:val="28"/>
          <w:lang w:eastAsia="ru-RU"/>
        </w:rPr>
        <w:lastRenderedPageBreak/>
        <w:t xml:space="preserve">Прошу исключить из общей суммы дохода моей семьи уплаченные алименты в сумме ________руб. _____ </w:t>
      </w:r>
      <w:proofErr w:type="gramStart"/>
      <w:r w:rsidRPr="00E84230">
        <w:rPr>
          <w:rFonts w:ascii="Times New Roman" w:eastAsia="Times New Roman" w:hAnsi="Times New Roman"/>
          <w:sz w:val="28"/>
          <w:szCs w:val="28"/>
          <w:lang w:eastAsia="ru-RU"/>
        </w:rPr>
        <w:t>коп.,</w:t>
      </w:r>
      <w:proofErr w:type="gramEnd"/>
      <w:r w:rsidRPr="00E84230">
        <w:rPr>
          <w:rFonts w:ascii="Times New Roman" w:eastAsia="Times New Roman" w:hAnsi="Times New Roman"/>
          <w:sz w:val="28"/>
          <w:szCs w:val="28"/>
          <w:lang w:eastAsia="ru-RU"/>
        </w:rPr>
        <w:t xml:space="preserve"> удерживаемые по _____________________ __________________________________________________________________ </w:t>
      </w:r>
    </w:p>
    <w:p w:rsidR="00BF4AFC" w:rsidRPr="00E84230" w:rsidRDefault="00BF4AFC" w:rsidP="00BF4AFC">
      <w:pPr>
        <w:autoSpaceDE w:val="0"/>
        <w:autoSpaceDN w:val="0"/>
        <w:adjustRightInd w:val="0"/>
        <w:spacing w:after="0" w:line="240" w:lineRule="auto"/>
        <w:jc w:val="center"/>
        <w:rPr>
          <w:rFonts w:ascii="Times New Roman" w:eastAsia="Times New Roman" w:hAnsi="Times New Roman"/>
          <w:sz w:val="20"/>
          <w:szCs w:val="20"/>
          <w:lang w:eastAsia="ru-RU"/>
        </w:rPr>
      </w:pPr>
      <w:r w:rsidRPr="00E84230">
        <w:rPr>
          <w:rFonts w:ascii="Times New Roman" w:eastAsia="Times New Roman" w:hAnsi="Times New Roman"/>
          <w:sz w:val="20"/>
          <w:szCs w:val="20"/>
          <w:lang w:eastAsia="ru-RU"/>
        </w:rPr>
        <w:t>(основание для удержания алиментов)</w:t>
      </w:r>
    </w:p>
    <w:p w:rsidR="00BF4AFC" w:rsidRPr="00E84230" w:rsidRDefault="00BF4AFC" w:rsidP="00BF4AFC">
      <w:pPr>
        <w:autoSpaceDE w:val="0"/>
        <w:autoSpaceDN w:val="0"/>
        <w:adjustRightInd w:val="0"/>
        <w:spacing w:after="0" w:line="240" w:lineRule="auto"/>
        <w:rPr>
          <w:rFonts w:ascii="Times New Roman" w:eastAsia="Times New Roman" w:hAnsi="Times New Roman"/>
          <w:sz w:val="28"/>
          <w:szCs w:val="28"/>
          <w:lang w:eastAsia="ru-RU"/>
        </w:rPr>
      </w:pPr>
      <w:r w:rsidRPr="00E84230">
        <w:rPr>
          <w:rFonts w:ascii="Times New Roman" w:eastAsia="Times New Roman" w:hAnsi="Times New Roman"/>
          <w:sz w:val="28"/>
          <w:szCs w:val="28"/>
          <w:lang w:eastAsia="ru-RU"/>
        </w:rPr>
        <w:t>в пользу _________________________________________________________</w:t>
      </w:r>
      <w:proofErr w:type="gramStart"/>
      <w:r w:rsidRPr="00E84230">
        <w:rPr>
          <w:rFonts w:ascii="Times New Roman" w:eastAsia="Times New Roman" w:hAnsi="Times New Roman"/>
          <w:sz w:val="28"/>
          <w:szCs w:val="28"/>
          <w:lang w:eastAsia="ru-RU"/>
        </w:rPr>
        <w:t>_ .</w:t>
      </w:r>
      <w:proofErr w:type="gramEnd"/>
    </w:p>
    <w:p w:rsidR="00BF4AFC" w:rsidRPr="00E84230" w:rsidRDefault="00BF4AFC" w:rsidP="00BF4AFC">
      <w:pPr>
        <w:autoSpaceDE w:val="0"/>
        <w:autoSpaceDN w:val="0"/>
        <w:adjustRightInd w:val="0"/>
        <w:spacing w:after="0" w:line="240" w:lineRule="auto"/>
        <w:jc w:val="center"/>
        <w:rPr>
          <w:rFonts w:ascii="Times New Roman" w:eastAsia="Times New Roman" w:hAnsi="Times New Roman"/>
          <w:sz w:val="20"/>
          <w:szCs w:val="20"/>
          <w:lang w:eastAsia="ru-RU"/>
        </w:rPr>
      </w:pPr>
      <w:r w:rsidRPr="00E84230">
        <w:rPr>
          <w:rFonts w:ascii="Times New Roman" w:eastAsia="Times New Roman" w:hAnsi="Times New Roman"/>
          <w:sz w:val="20"/>
          <w:szCs w:val="20"/>
          <w:lang w:eastAsia="ru-RU"/>
        </w:rPr>
        <w:t>(Ф.И.О. лица, в пользу которого производятся удержания)</w:t>
      </w:r>
    </w:p>
    <w:p w:rsidR="00BF4AFC" w:rsidRPr="00047FEF" w:rsidRDefault="00BF4AFC" w:rsidP="00BF4AFC">
      <w:pPr>
        <w:pStyle w:val="3"/>
        <w:numPr>
          <w:ilvl w:val="0"/>
          <w:numId w:val="35"/>
        </w:numPr>
        <w:tabs>
          <w:tab w:val="left" w:pos="426"/>
        </w:tabs>
        <w:spacing w:line="240" w:lineRule="auto"/>
        <w:ind w:left="0" w:firstLine="0"/>
        <w:rPr>
          <w:szCs w:val="28"/>
        </w:rPr>
      </w:pPr>
      <w:r w:rsidRPr="00047FEF">
        <w:rPr>
          <w:szCs w:val="28"/>
        </w:rPr>
        <w:t>Настоящим заявлением подтверждаю:</w:t>
      </w:r>
      <w:r w:rsidRPr="00047FEF">
        <w:rPr>
          <w:i/>
          <w:sz w:val="24"/>
        </w:rPr>
        <w:t xml:space="preserve"> (делается отметка в соответствующем квадрате)</w:t>
      </w:r>
    </w:p>
    <w:p w:rsidR="00BF4AFC" w:rsidRPr="00047FEF" w:rsidRDefault="00BF4AFC" w:rsidP="00BF4AFC">
      <w:pPr>
        <w:pStyle w:val="3"/>
        <w:tabs>
          <w:tab w:val="left" w:pos="426"/>
        </w:tabs>
        <w:spacing w:line="240" w:lineRule="auto"/>
        <w:ind w:firstLine="0"/>
        <w:rPr>
          <w:szCs w:val="28"/>
          <w:lang w:eastAsia="ru-RU"/>
        </w:rPr>
      </w:pPr>
      <w:r>
        <w:rPr>
          <w:noProof/>
          <w:szCs w:val="28"/>
          <w:lang w:eastAsia="ru-RU"/>
        </w:rPr>
        <mc:AlternateContent>
          <mc:Choice Requires="wps">
            <w:drawing>
              <wp:anchor distT="0" distB="0" distL="114300" distR="114300" simplePos="0" relativeHeight="251660288" behindDoc="0" locked="0" layoutInCell="1" allowOverlap="1">
                <wp:simplePos x="0" y="0"/>
                <wp:positionH relativeFrom="column">
                  <wp:posOffset>49530</wp:posOffset>
                </wp:positionH>
                <wp:positionV relativeFrom="paragraph">
                  <wp:posOffset>53340</wp:posOffset>
                </wp:positionV>
                <wp:extent cx="384810" cy="361315"/>
                <wp:effectExtent l="15240" t="15240" r="9525" b="13970"/>
                <wp:wrapSquare wrapText="bothSides"/>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3613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D5097" id="Прямоугольник 4" o:spid="_x0000_s1026" style="position:absolute;margin-left:3.9pt;margin-top:4.2pt;width:30.3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" strokeweight="1pt">
                <v:shadow color="#868686"/>
                <w10:wrap type="square"/>
              </v:rect>
            </w:pict>
          </mc:Fallback>
        </mc:AlternateContent>
      </w:r>
      <w:r w:rsidRPr="00047FEF">
        <w:rPr>
          <w:szCs w:val="28"/>
          <w:lang w:eastAsia="ru-RU"/>
        </w:rPr>
        <w:t>трудовой книжки не имею, не работал(а) и не работаю по трудовому договору, не осуществляю деятельность в качестве 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r>
        <w:rPr>
          <w:szCs w:val="28"/>
          <w:lang w:eastAsia="ru-RU"/>
        </w:rPr>
        <w:t>___________________.</w:t>
      </w:r>
    </w:p>
    <w:p w:rsidR="00BF4AFC" w:rsidRPr="00047FEF" w:rsidRDefault="00BF4AFC" w:rsidP="00BF4AFC">
      <w:pPr>
        <w:spacing w:after="0" w:line="240" w:lineRule="auto"/>
        <w:ind w:firstLine="7088"/>
        <w:rPr>
          <w:rFonts w:ascii="Times New Roman" w:hAnsi="Times New Roman"/>
          <w:sz w:val="28"/>
          <w:szCs w:val="28"/>
        </w:rPr>
      </w:pPr>
      <w:r w:rsidRPr="00047FEF">
        <w:rPr>
          <w:rFonts w:ascii="Times New Roman" w:hAnsi="Times New Roman"/>
          <w:sz w:val="28"/>
          <w:szCs w:val="28"/>
          <w:vertAlign w:val="superscript"/>
        </w:rPr>
        <w:t>(подпись заявителя)</w:t>
      </w:r>
    </w:p>
    <w:p w:rsidR="00BF4AFC" w:rsidRPr="00047FEF" w:rsidRDefault="00BF4AFC" w:rsidP="00BF4AFC">
      <w:pPr>
        <w:pStyle w:val="3"/>
        <w:numPr>
          <w:ilvl w:val="0"/>
          <w:numId w:val="35"/>
        </w:numPr>
        <w:tabs>
          <w:tab w:val="left" w:pos="426"/>
        </w:tabs>
        <w:spacing w:line="240" w:lineRule="auto"/>
        <w:ind w:left="0" w:firstLine="0"/>
        <w:rPr>
          <w:szCs w:val="28"/>
        </w:rPr>
      </w:pPr>
      <w:r w:rsidRPr="00047FEF">
        <w:rPr>
          <w:szCs w:val="28"/>
        </w:rPr>
        <w:t>Другой родитель ________________________________________________</w:t>
      </w:r>
    </w:p>
    <w:p w:rsidR="00BF4AFC" w:rsidRDefault="00BF4AFC" w:rsidP="00BF4AFC">
      <w:pPr>
        <w:spacing w:after="0" w:line="240" w:lineRule="auto"/>
        <w:ind w:firstLine="2268"/>
        <w:jc w:val="center"/>
        <w:rPr>
          <w:rFonts w:ascii="Times New Roman" w:hAnsi="Times New Roman"/>
          <w:sz w:val="28"/>
          <w:szCs w:val="28"/>
          <w:vertAlign w:val="superscript"/>
        </w:rPr>
      </w:pPr>
      <w:r w:rsidRPr="00047FEF">
        <w:rPr>
          <w:rFonts w:ascii="Times New Roman" w:hAnsi="Times New Roman"/>
          <w:sz w:val="28"/>
          <w:szCs w:val="28"/>
          <w:vertAlign w:val="superscript"/>
        </w:rPr>
        <w:t>(фамилия, имя, отчество другого родителя)</w:t>
      </w:r>
    </w:p>
    <w:p w:rsidR="00BF4AFC" w:rsidRPr="00047FEF" w:rsidRDefault="00BF4AFC" w:rsidP="00BF4AFC">
      <w:pPr>
        <w:pStyle w:val="3"/>
        <w:tabs>
          <w:tab w:val="left" w:pos="426"/>
        </w:tabs>
        <w:spacing w:line="240" w:lineRule="auto"/>
        <w:ind w:firstLine="0"/>
        <w:rPr>
          <w:szCs w:val="28"/>
          <w:lang w:eastAsia="ru-RU"/>
        </w:rPr>
      </w:pPr>
      <w:r>
        <w:rPr>
          <w:noProof/>
          <w:szCs w:val="28"/>
          <w:lang w:eastAsia="ru-RU"/>
        </w:rPr>
        <mc:AlternateContent>
          <mc:Choice Requires="wps">
            <w:drawing>
              <wp:anchor distT="0" distB="0" distL="114300" distR="114300" simplePos="0" relativeHeight="251661312" behindDoc="1" locked="0" layoutInCell="1" allowOverlap="1">
                <wp:simplePos x="0" y="0"/>
                <wp:positionH relativeFrom="column">
                  <wp:posOffset>49530</wp:posOffset>
                </wp:positionH>
                <wp:positionV relativeFrom="paragraph">
                  <wp:posOffset>126365</wp:posOffset>
                </wp:positionV>
                <wp:extent cx="384810" cy="330835"/>
                <wp:effectExtent l="15240" t="13970" r="9525" b="7620"/>
                <wp:wrapSquare wrapText="bothSides"/>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33083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C1D416" id="Прямоугольник 3" o:spid="_x0000_s1026" style="position:absolute;margin-left:3.9pt;margin-top:9.95pt;width:30.3pt;height:26.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" strokeweight="1pt">
                <v:shadow color="#868686"/>
                <w10:wrap type="square"/>
              </v:rect>
            </w:pict>
          </mc:Fallback>
        </mc:AlternateContent>
      </w:r>
      <w:r w:rsidRPr="00047FEF">
        <w:rPr>
          <w:szCs w:val="28"/>
          <w:lang w:eastAsia="ru-RU"/>
        </w:rPr>
        <w:t>данное пособие не получает,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p w:rsidR="00BF4AFC" w:rsidRPr="00047FEF" w:rsidRDefault="00BF4AFC" w:rsidP="00BF4AFC">
      <w:pPr>
        <w:pStyle w:val="3"/>
        <w:tabs>
          <w:tab w:val="left" w:pos="426"/>
        </w:tabs>
        <w:spacing w:line="240" w:lineRule="auto"/>
        <w:ind w:firstLine="0"/>
        <w:rPr>
          <w:szCs w:val="28"/>
          <w:lang w:eastAsia="ru-RU"/>
        </w:rPr>
      </w:pPr>
      <w:r>
        <w:rPr>
          <w:noProof/>
          <w:szCs w:val="28"/>
          <w:lang w:eastAsia="ru-RU"/>
        </w:rPr>
        <mc:AlternateContent>
          <mc:Choice Requires="wps">
            <w:drawing>
              <wp:anchor distT="0" distB="0" distL="114300" distR="114300" simplePos="0" relativeHeight="251662336" behindDoc="1" locked="0" layoutInCell="1" allowOverlap="1">
                <wp:simplePos x="0" y="0"/>
                <wp:positionH relativeFrom="column">
                  <wp:posOffset>49530</wp:posOffset>
                </wp:positionH>
                <wp:positionV relativeFrom="paragraph">
                  <wp:posOffset>116840</wp:posOffset>
                </wp:positionV>
                <wp:extent cx="384810" cy="325755"/>
                <wp:effectExtent l="15240" t="11430" r="9525" b="15240"/>
                <wp:wrapSquare wrapText="bothSides"/>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 cy="32575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07A780" id="Прямоугольник 2" o:spid="_x0000_s1026" style="position:absolute;margin-left:3.9pt;margin-top:9.2pt;width:30.3pt;height:25.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" strokeweight="1pt">
                <v:shadow color="#868686"/>
                <w10:wrap type="square"/>
              </v:rect>
            </w:pict>
          </mc:Fallback>
        </mc:AlternateContent>
      </w:r>
      <w:r w:rsidRPr="00047FEF">
        <w:rPr>
          <w:szCs w:val="28"/>
          <w:lang w:eastAsia="ru-RU"/>
        </w:rPr>
        <w:t>работает по трудовому договору, осуществляет деятельность в качестве индивидуального предпринимателя, адвоката, нотариуса, занимающегося частной практикой,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лицензированию____________________________________________________</w:t>
      </w:r>
    </w:p>
    <w:p w:rsidR="00BF4AFC" w:rsidRPr="00047FEF" w:rsidRDefault="00BF4AFC" w:rsidP="00BF4AFC">
      <w:pPr>
        <w:pStyle w:val="3"/>
        <w:tabs>
          <w:tab w:val="left" w:pos="426"/>
        </w:tabs>
        <w:spacing w:line="240" w:lineRule="auto"/>
        <w:ind w:firstLine="2127"/>
        <w:jc w:val="center"/>
        <w:rPr>
          <w:szCs w:val="28"/>
          <w:vertAlign w:val="superscript"/>
        </w:rPr>
      </w:pPr>
      <w:r w:rsidRPr="00047FEF">
        <w:rPr>
          <w:szCs w:val="28"/>
          <w:vertAlign w:val="superscript"/>
        </w:rPr>
        <w:t>(указать место работы другого родителя)</w:t>
      </w:r>
    </w:p>
    <w:p w:rsidR="00BF4AFC" w:rsidRPr="00047FEF" w:rsidRDefault="00BF4AFC" w:rsidP="00BF4AFC">
      <w:pPr>
        <w:pStyle w:val="3"/>
        <w:tabs>
          <w:tab w:val="left" w:pos="426"/>
        </w:tabs>
        <w:spacing w:line="240" w:lineRule="auto"/>
        <w:ind w:firstLine="0"/>
        <w:rPr>
          <w:szCs w:val="28"/>
          <w:lang w:eastAsia="ru-RU"/>
        </w:rPr>
      </w:pPr>
      <w:r w:rsidRPr="00047FEF">
        <w:rPr>
          <w:szCs w:val="28"/>
          <w:lang w:eastAsia="ru-RU"/>
        </w:rPr>
        <w:t>____________________________________________</w:t>
      </w:r>
      <w:r>
        <w:rPr>
          <w:szCs w:val="28"/>
          <w:lang w:eastAsia="ru-RU"/>
        </w:rPr>
        <w:t>_</w:t>
      </w:r>
      <w:r w:rsidRPr="00047FEF">
        <w:rPr>
          <w:szCs w:val="28"/>
          <w:lang w:eastAsia="ru-RU"/>
        </w:rPr>
        <w:t>_____________________</w:t>
      </w:r>
    </w:p>
    <w:p w:rsidR="00BF4AFC" w:rsidRPr="00047FEF" w:rsidRDefault="00BF4AFC" w:rsidP="00BF4AFC">
      <w:pPr>
        <w:pStyle w:val="3"/>
        <w:tabs>
          <w:tab w:val="left" w:pos="426"/>
        </w:tabs>
        <w:spacing w:line="240" w:lineRule="auto"/>
        <w:ind w:firstLine="0"/>
        <w:jc w:val="center"/>
        <w:rPr>
          <w:szCs w:val="28"/>
          <w:vertAlign w:val="superscript"/>
        </w:rPr>
      </w:pPr>
      <w:r w:rsidRPr="00047FEF">
        <w:rPr>
          <w:szCs w:val="28"/>
          <w:vertAlign w:val="superscript"/>
        </w:rPr>
        <w:t>(указать адрес другого родителя)</w:t>
      </w:r>
    </w:p>
    <w:p w:rsidR="00BF4AFC" w:rsidRPr="00047FEF" w:rsidRDefault="00BF4AFC" w:rsidP="00BF4AFC">
      <w:pPr>
        <w:pStyle w:val="3"/>
        <w:tabs>
          <w:tab w:val="left" w:pos="426"/>
        </w:tabs>
        <w:spacing w:line="240" w:lineRule="auto"/>
        <w:ind w:firstLine="0"/>
        <w:rPr>
          <w:szCs w:val="28"/>
          <w:lang w:eastAsia="ru-RU"/>
        </w:rPr>
      </w:pPr>
      <w:r w:rsidRPr="00047FEF">
        <w:rPr>
          <w:szCs w:val="28"/>
          <w:lang w:eastAsia="ru-RU"/>
        </w:rPr>
        <w:t>__________________________________________________________________</w:t>
      </w:r>
      <w:r>
        <w:rPr>
          <w:szCs w:val="28"/>
          <w:lang w:eastAsia="ru-RU"/>
        </w:rPr>
        <w:t>.</w:t>
      </w:r>
    </w:p>
    <w:p w:rsidR="00BF4AFC" w:rsidRPr="00047FEF" w:rsidRDefault="00BF4AFC" w:rsidP="00BF4AFC">
      <w:pPr>
        <w:spacing w:after="0" w:line="240" w:lineRule="auto"/>
        <w:jc w:val="center"/>
        <w:rPr>
          <w:rFonts w:ascii="Times New Roman" w:hAnsi="Times New Roman"/>
          <w:sz w:val="28"/>
          <w:szCs w:val="28"/>
        </w:rPr>
      </w:pPr>
      <w:r w:rsidRPr="00047FEF">
        <w:rPr>
          <w:rFonts w:ascii="Times New Roman" w:hAnsi="Times New Roman"/>
          <w:sz w:val="28"/>
          <w:szCs w:val="28"/>
          <w:vertAlign w:val="superscript"/>
        </w:rPr>
        <w:t>(подпись заявителя)</w:t>
      </w:r>
    </w:p>
    <w:p w:rsidR="00BF4AFC" w:rsidRPr="00047FEF" w:rsidRDefault="00BF4AFC" w:rsidP="00BF4AFC">
      <w:pPr>
        <w:pStyle w:val="3"/>
        <w:numPr>
          <w:ilvl w:val="0"/>
          <w:numId w:val="35"/>
        </w:numPr>
        <w:tabs>
          <w:tab w:val="left" w:pos="426"/>
        </w:tabs>
        <w:spacing w:line="240" w:lineRule="auto"/>
        <w:ind w:left="0" w:firstLine="0"/>
        <w:rPr>
          <w:szCs w:val="28"/>
          <w:lang w:eastAsia="ru-RU"/>
        </w:rPr>
      </w:pPr>
      <w:r>
        <w:rPr>
          <w:szCs w:val="28"/>
        </w:rPr>
        <w:t>За назначением пособия в другие органы социальной защиты населения не обращалась</w:t>
      </w:r>
      <w:r>
        <w:rPr>
          <w:szCs w:val="28"/>
          <w:lang w:eastAsia="ru-RU"/>
        </w:rPr>
        <w:t xml:space="preserve"> </w:t>
      </w:r>
      <w:r w:rsidRPr="00047FEF">
        <w:rPr>
          <w:szCs w:val="28"/>
          <w:lang w:eastAsia="ru-RU"/>
        </w:rPr>
        <w:t>_______________</w:t>
      </w:r>
      <w:r>
        <w:rPr>
          <w:szCs w:val="28"/>
          <w:lang w:eastAsia="ru-RU"/>
        </w:rPr>
        <w:t>___________________________</w:t>
      </w:r>
      <w:r w:rsidRPr="00047FEF">
        <w:rPr>
          <w:szCs w:val="28"/>
          <w:lang w:eastAsia="ru-RU"/>
        </w:rPr>
        <w:t>___</w:t>
      </w:r>
      <w:r>
        <w:rPr>
          <w:szCs w:val="28"/>
          <w:lang w:eastAsia="ru-RU"/>
        </w:rPr>
        <w:t>________.</w:t>
      </w:r>
      <w:r w:rsidRPr="00047FEF">
        <w:rPr>
          <w:szCs w:val="28"/>
          <w:lang w:eastAsia="ru-RU"/>
        </w:rPr>
        <w:t xml:space="preserve"> </w:t>
      </w:r>
    </w:p>
    <w:p w:rsidR="00BF4AFC" w:rsidRPr="00047FEF" w:rsidRDefault="00BF4AFC" w:rsidP="00BF4AFC">
      <w:pPr>
        <w:spacing w:after="0" w:line="240" w:lineRule="auto"/>
        <w:ind w:firstLine="1560"/>
        <w:jc w:val="center"/>
        <w:rPr>
          <w:rFonts w:ascii="Times New Roman" w:hAnsi="Times New Roman"/>
          <w:sz w:val="28"/>
          <w:szCs w:val="28"/>
        </w:rPr>
      </w:pPr>
      <w:r w:rsidRPr="00047FEF">
        <w:rPr>
          <w:rFonts w:ascii="Times New Roman" w:hAnsi="Times New Roman"/>
          <w:sz w:val="28"/>
          <w:szCs w:val="28"/>
          <w:vertAlign w:val="superscript"/>
        </w:rPr>
        <w:t>(подпись заявителя)</w:t>
      </w:r>
    </w:p>
    <w:p w:rsidR="00BF4AFC" w:rsidRPr="00ED4505" w:rsidRDefault="00BF4AFC" w:rsidP="00BF4AFC">
      <w:pPr>
        <w:numPr>
          <w:ilvl w:val="0"/>
          <w:numId w:val="35"/>
        </w:numPr>
        <w:tabs>
          <w:tab w:val="left" w:pos="284"/>
        </w:tabs>
        <w:spacing w:after="0" w:line="240" w:lineRule="auto"/>
        <w:ind w:left="0" w:firstLine="0"/>
        <w:jc w:val="both"/>
        <w:rPr>
          <w:rFonts w:ascii="Times New Roman" w:hAnsi="Times New Roman"/>
          <w:sz w:val="28"/>
          <w:szCs w:val="28"/>
        </w:rPr>
      </w:pPr>
      <w:r w:rsidRPr="00ED4505">
        <w:rPr>
          <w:rFonts w:ascii="Times New Roman" w:hAnsi="Times New Roman"/>
          <w:sz w:val="28"/>
          <w:szCs w:val="28"/>
        </w:rPr>
        <w:t xml:space="preserve">Пособие прошу перечислять в </w:t>
      </w:r>
      <w:r>
        <w:rPr>
          <w:rFonts w:ascii="Times New Roman" w:hAnsi="Times New Roman"/>
          <w:sz w:val="28"/>
          <w:szCs w:val="28"/>
        </w:rPr>
        <w:t>___________________________</w:t>
      </w:r>
      <w:r w:rsidRPr="00ED4505">
        <w:rPr>
          <w:rFonts w:ascii="Times New Roman" w:hAnsi="Times New Roman"/>
          <w:sz w:val="28"/>
          <w:szCs w:val="28"/>
        </w:rPr>
        <w:t>___________</w:t>
      </w:r>
    </w:p>
    <w:p w:rsidR="00BF4AFC" w:rsidRPr="00ED4505" w:rsidRDefault="00BF4AFC" w:rsidP="00BF4AFC">
      <w:pPr>
        <w:spacing w:after="0" w:line="240" w:lineRule="auto"/>
        <w:ind w:firstLine="3828"/>
        <w:jc w:val="center"/>
        <w:rPr>
          <w:rFonts w:ascii="Times New Roman" w:hAnsi="Times New Roman"/>
          <w:sz w:val="28"/>
          <w:szCs w:val="28"/>
          <w:vertAlign w:val="superscript"/>
        </w:rPr>
      </w:pPr>
      <w:r w:rsidRPr="00ED4505">
        <w:rPr>
          <w:rFonts w:ascii="Times New Roman" w:hAnsi="Times New Roman"/>
          <w:sz w:val="28"/>
          <w:szCs w:val="28"/>
          <w:vertAlign w:val="superscript"/>
        </w:rPr>
        <w:t>(кредитная организация, организация федеральной почтовой связи)</w:t>
      </w:r>
    </w:p>
    <w:p w:rsidR="00BF4AFC" w:rsidRPr="00ED4505" w:rsidRDefault="00BF4AFC" w:rsidP="00BF4AFC">
      <w:pPr>
        <w:spacing w:after="0" w:line="240" w:lineRule="auto"/>
        <w:rPr>
          <w:rFonts w:ascii="Times New Roman" w:hAnsi="Times New Roman"/>
          <w:sz w:val="28"/>
          <w:szCs w:val="28"/>
        </w:rPr>
      </w:pPr>
      <w:r w:rsidRPr="00ED4505">
        <w:rPr>
          <w:rFonts w:ascii="Times New Roman" w:hAnsi="Times New Roman"/>
          <w:sz w:val="28"/>
          <w:szCs w:val="28"/>
        </w:rPr>
        <w:t>№ ________________________________________________________________</w:t>
      </w:r>
    </w:p>
    <w:p w:rsidR="00BF4AFC" w:rsidRPr="00ED4505" w:rsidRDefault="00BF4AFC" w:rsidP="00BF4AFC">
      <w:pPr>
        <w:spacing w:after="0" w:line="240" w:lineRule="auto"/>
        <w:jc w:val="center"/>
        <w:rPr>
          <w:rFonts w:ascii="Times New Roman" w:hAnsi="Times New Roman"/>
          <w:sz w:val="28"/>
          <w:szCs w:val="28"/>
        </w:rPr>
      </w:pPr>
      <w:r w:rsidRPr="00ED4505">
        <w:rPr>
          <w:rFonts w:ascii="Times New Roman" w:hAnsi="Times New Roman"/>
          <w:sz w:val="28"/>
          <w:szCs w:val="28"/>
          <w:vertAlign w:val="superscript"/>
        </w:rPr>
        <w:t>(номер филиала/структурного подразделения кредитной организации)</w:t>
      </w:r>
    </w:p>
    <w:p w:rsidR="00BF4AFC" w:rsidRPr="00ED4505" w:rsidRDefault="00BF4AFC" w:rsidP="00BF4AFC">
      <w:pPr>
        <w:spacing w:after="0" w:line="240" w:lineRule="auto"/>
        <w:rPr>
          <w:rFonts w:ascii="Times New Roman" w:hAnsi="Times New Roman"/>
          <w:sz w:val="28"/>
          <w:szCs w:val="28"/>
        </w:rPr>
      </w:pPr>
      <w:r w:rsidRPr="00ED4505">
        <w:rPr>
          <w:rFonts w:ascii="Times New Roman" w:hAnsi="Times New Roman"/>
          <w:sz w:val="28"/>
          <w:szCs w:val="28"/>
        </w:rPr>
        <w:t>на счёт № _________________________________________________________.</w:t>
      </w:r>
    </w:p>
    <w:p w:rsidR="00BF4AFC" w:rsidRPr="00ED4505" w:rsidRDefault="00BF4AFC" w:rsidP="00BF4AFC">
      <w:pPr>
        <w:spacing w:after="0" w:line="240" w:lineRule="auto"/>
        <w:ind w:firstLine="708"/>
        <w:jc w:val="center"/>
        <w:rPr>
          <w:sz w:val="26"/>
          <w:szCs w:val="26"/>
          <w:vertAlign w:val="superscript"/>
        </w:rPr>
      </w:pPr>
      <w:r w:rsidRPr="00ED4505">
        <w:rPr>
          <w:rFonts w:ascii="Times New Roman" w:hAnsi="Times New Roman"/>
          <w:sz w:val="28"/>
          <w:szCs w:val="28"/>
          <w:vertAlign w:val="superscript"/>
        </w:rPr>
        <w:t>(номер счёта, открытого в филиале/структурном подразделении кредитной организации</w:t>
      </w:r>
      <w:r w:rsidRPr="00ED4505">
        <w:rPr>
          <w:sz w:val="26"/>
          <w:szCs w:val="26"/>
          <w:vertAlign w:val="superscript"/>
        </w:rPr>
        <w:t>)</w:t>
      </w:r>
    </w:p>
    <w:p w:rsidR="00BF4AFC" w:rsidRPr="00B94DFF" w:rsidRDefault="00BF4AFC" w:rsidP="00BF4AFC">
      <w:pPr>
        <w:pStyle w:val="3"/>
        <w:numPr>
          <w:ilvl w:val="0"/>
          <w:numId w:val="35"/>
        </w:numPr>
        <w:tabs>
          <w:tab w:val="left" w:pos="426"/>
        </w:tabs>
        <w:spacing w:line="240" w:lineRule="auto"/>
        <w:ind w:left="0" w:firstLine="0"/>
        <w:rPr>
          <w:szCs w:val="28"/>
        </w:rPr>
      </w:pPr>
      <w:r w:rsidRPr="00D20405">
        <w:rPr>
          <w:rFonts w:eastAsia="Calibri"/>
          <w:szCs w:val="28"/>
        </w:rPr>
        <w:t>В соответствии с Федеральным законом от 27 июля 2006 года</w:t>
      </w:r>
      <w:r w:rsidRPr="00D20405">
        <w:rPr>
          <w:rFonts w:eastAsia="Calibri"/>
          <w:szCs w:val="28"/>
        </w:rPr>
        <w:br/>
        <w:t xml:space="preserve">№ 152-ФЗ «О персональных данных» даю согласие на обработку моих </w:t>
      </w:r>
      <w:r w:rsidRPr="00D20405">
        <w:rPr>
          <w:rFonts w:eastAsia="Calibri"/>
          <w:szCs w:val="28"/>
        </w:rPr>
        <w:lastRenderedPageBreak/>
        <w:t xml:space="preserve">персональных данных в территориальном органе </w:t>
      </w:r>
      <w:proofErr w:type="spellStart"/>
      <w:r w:rsidRPr="00D20405">
        <w:rPr>
          <w:rFonts w:eastAsia="Calibri"/>
          <w:szCs w:val="28"/>
        </w:rPr>
        <w:t>Минсоцполитики</w:t>
      </w:r>
      <w:proofErr w:type="spellEnd"/>
      <w:r w:rsidRPr="00D20405">
        <w:rPr>
          <w:rFonts w:eastAsia="Calibri"/>
          <w:szCs w:val="28"/>
        </w:rPr>
        <w:t xml:space="preserve"> УР, а также на их использование при информационном обмене с другими организациями, участвующими в предоставлении государственной услуги,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r w:rsidRPr="00ED4505">
        <w:rPr>
          <w:szCs w:val="28"/>
          <w:lang w:eastAsia="ru-RU"/>
        </w:rPr>
        <w:t xml:space="preserve"> </w:t>
      </w:r>
      <w:r w:rsidRPr="00ED4505">
        <w:rPr>
          <w:szCs w:val="28"/>
        </w:rPr>
        <w:t>_____________________________</w:t>
      </w:r>
      <w:r>
        <w:rPr>
          <w:szCs w:val="28"/>
        </w:rPr>
        <w:t>_____________________________________.</w:t>
      </w:r>
    </w:p>
    <w:p w:rsidR="00BF4AFC" w:rsidRPr="00ED4505" w:rsidRDefault="00BF4AFC" w:rsidP="00BF4AFC">
      <w:pPr>
        <w:spacing w:after="0" w:line="240" w:lineRule="auto"/>
        <w:jc w:val="center"/>
        <w:rPr>
          <w:rFonts w:ascii="Times New Roman" w:hAnsi="Times New Roman"/>
          <w:sz w:val="28"/>
          <w:szCs w:val="28"/>
        </w:rPr>
      </w:pPr>
      <w:r w:rsidRPr="00ED4505">
        <w:rPr>
          <w:rFonts w:ascii="Times New Roman" w:hAnsi="Times New Roman"/>
          <w:sz w:val="28"/>
          <w:szCs w:val="28"/>
          <w:vertAlign w:val="superscript"/>
        </w:rPr>
        <w:t>(подпись заявителя)</w:t>
      </w:r>
    </w:p>
    <w:p w:rsidR="00BF4AFC" w:rsidRPr="008B35E1" w:rsidRDefault="00BF4AFC" w:rsidP="00BF4AFC">
      <w:pPr>
        <w:pStyle w:val="3"/>
        <w:numPr>
          <w:ilvl w:val="0"/>
          <w:numId w:val="35"/>
        </w:numPr>
        <w:tabs>
          <w:tab w:val="left" w:pos="426"/>
        </w:tabs>
        <w:spacing w:line="240" w:lineRule="auto"/>
        <w:ind w:left="0" w:firstLine="0"/>
        <w:rPr>
          <w:szCs w:val="28"/>
        </w:rPr>
      </w:pPr>
      <w:r w:rsidRPr="008B35E1">
        <w:rPr>
          <w:szCs w:val="28"/>
        </w:rPr>
        <w:t xml:space="preserve">Обязуюсь своевременно извещать территориальный орган </w:t>
      </w:r>
      <w:proofErr w:type="spellStart"/>
      <w:r w:rsidRPr="008B35E1">
        <w:rPr>
          <w:szCs w:val="28"/>
        </w:rPr>
        <w:t>Минсоцполитики</w:t>
      </w:r>
      <w:proofErr w:type="spellEnd"/>
      <w:r w:rsidRPr="008B35E1">
        <w:rPr>
          <w:szCs w:val="28"/>
        </w:rPr>
        <w:t xml:space="preserve"> УР о наступлении обстоятельств, влекущих изменение или прекращение выплаты пособия</w:t>
      </w:r>
      <w:r>
        <w:rPr>
          <w:szCs w:val="28"/>
        </w:rPr>
        <w:t xml:space="preserve"> </w:t>
      </w:r>
      <w:r w:rsidRPr="008B35E1">
        <w:rPr>
          <w:szCs w:val="28"/>
        </w:rPr>
        <w:t>_______________________________________</w:t>
      </w:r>
      <w:r>
        <w:rPr>
          <w:szCs w:val="28"/>
        </w:rPr>
        <w:t>.</w:t>
      </w:r>
    </w:p>
    <w:p w:rsidR="00BF4AFC" w:rsidRPr="00ED4505" w:rsidRDefault="00BF4AFC" w:rsidP="00BF4AFC">
      <w:pPr>
        <w:spacing w:after="0" w:line="240" w:lineRule="auto"/>
        <w:jc w:val="center"/>
        <w:rPr>
          <w:rFonts w:ascii="Times New Roman" w:hAnsi="Times New Roman"/>
          <w:sz w:val="28"/>
          <w:szCs w:val="28"/>
        </w:rPr>
      </w:pPr>
      <w:r w:rsidRPr="00ED4505">
        <w:rPr>
          <w:rFonts w:ascii="Times New Roman" w:hAnsi="Times New Roman"/>
          <w:sz w:val="28"/>
          <w:szCs w:val="28"/>
          <w:vertAlign w:val="superscript"/>
        </w:rPr>
        <w:t>(подпись заявителя)</w:t>
      </w:r>
    </w:p>
    <w:p w:rsidR="00BF4AFC" w:rsidRPr="00D25982" w:rsidRDefault="00BF4AFC" w:rsidP="00BF4AFC">
      <w:pPr>
        <w:numPr>
          <w:ilvl w:val="0"/>
          <w:numId w:val="35"/>
        </w:numPr>
        <w:tabs>
          <w:tab w:val="left" w:pos="426"/>
        </w:tabs>
        <w:spacing w:after="0" w:line="240" w:lineRule="auto"/>
        <w:ind w:left="0" w:firstLine="0"/>
        <w:jc w:val="both"/>
        <w:rPr>
          <w:rFonts w:ascii="Times New Roman" w:hAnsi="Times New Roman"/>
          <w:sz w:val="28"/>
          <w:szCs w:val="28"/>
        </w:rPr>
      </w:pPr>
      <w:r w:rsidRPr="00D25982">
        <w:rPr>
          <w:rFonts w:ascii="Times New Roman" w:hAnsi="Times New Roman"/>
          <w:sz w:val="28"/>
          <w:szCs w:val="28"/>
        </w:rPr>
        <w:t>Достоверность представленных сведений подтверждаю. Об ответственности за предоставлени</w:t>
      </w:r>
      <w:r>
        <w:rPr>
          <w:rFonts w:ascii="Times New Roman" w:hAnsi="Times New Roman"/>
          <w:sz w:val="28"/>
          <w:szCs w:val="28"/>
        </w:rPr>
        <w:t>е</w:t>
      </w:r>
      <w:r w:rsidRPr="00D25982">
        <w:rPr>
          <w:rFonts w:ascii="Times New Roman" w:hAnsi="Times New Roman"/>
          <w:sz w:val="28"/>
          <w:szCs w:val="28"/>
        </w:rPr>
        <w:t xml:space="preserve"> недостоверных сведений предупреждён(а) </w:t>
      </w:r>
      <w:r>
        <w:rPr>
          <w:rFonts w:ascii="Times New Roman" w:hAnsi="Times New Roman"/>
          <w:sz w:val="28"/>
          <w:szCs w:val="28"/>
        </w:rPr>
        <w:t>_</w:t>
      </w:r>
      <w:r w:rsidRPr="00D25982">
        <w:rPr>
          <w:rFonts w:ascii="Times New Roman" w:hAnsi="Times New Roman"/>
          <w:sz w:val="28"/>
          <w:szCs w:val="28"/>
        </w:rPr>
        <w:t>__________________________________________________</w:t>
      </w:r>
      <w:r>
        <w:rPr>
          <w:rFonts w:ascii="Times New Roman" w:hAnsi="Times New Roman"/>
          <w:sz w:val="28"/>
          <w:szCs w:val="28"/>
        </w:rPr>
        <w:t>.</w:t>
      </w:r>
    </w:p>
    <w:p w:rsidR="00BF4AFC" w:rsidRPr="00ED4505" w:rsidRDefault="00BF4AFC" w:rsidP="00BF4AFC">
      <w:pPr>
        <w:spacing w:after="0" w:line="240" w:lineRule="auto"/>
        <w:ind w:left="5670" w:hanging="5670"/>
        <w:jc w:val="center"/>
        <w:rPr>
          <w:rFonts w:ascii="Times New Roman" w:hAnsi="Times New Roman"/>
          <w:sz w:val="28"/>
          <w:szCs w:val="28"/>
        </w:rPr>
      </w:pPr>
      <w:r w:rsidRPr="00ED4505">
        <w:rPr>
          <w:rFonts w:ascii="Times New Roman" w:hAnsi="Times New Roman"/>
          <w:sz w:val="28"/>
          <w:szCs w:val="28"/>
          <w:vertAlign w:val="superscript"/>
        </w:rPr>
        <w:t>(подпись заявителя)</w:t>
      </w:r>
    </w:p>
    <w:p w:rsidR="00BF4AFC" w:rsidRPr="00042B53" w:rsidRDefault="00BF4AFC" w:rsidP="00BF4AFC">
      <w:pPr>
        <w:pStyle w:val="3"/>
        <w:numPr>
          <w:ilvl w:val="0"/>
          <w:numId w:val="35"/>
        </w:numPr>
        <w:tabs>
          <w:tab w:val="left" w:pos="426"/>
        </w:tabs>
        <w:spacing w:line="240" w:lineRule="auto"/>
        <w:ind w:left="0" w:firstLine="0"/>
        <w:rPr>
          <w:szCs w:val="28"/>
        </w:rPr>
      </w:pPr>
      <w:r w:rsidRPr="00042B53">
        <w:rPr>
          <w:szCs w:val="28"/>
        </w:rPr>
        <w:t>К заявлению прилагаю следующие документы:</w:t>
      </w:r>
    </w:p>
    <w:p w:rsidR="00BF4AFC" w:rsidRPr="00042B53" w:rsidRDefault="00BF4AFC" w:rsidP="00BF4AFC">
      <w:pPr>
        <w:pStyle w:val="ConsNormal"/>
        <w:widowControl/>
        <w:numPr>
          <w:ilvl w:val="0"/>
          <w:numId w:val="36"/>
        </w:numPr>
        <w:tabs>
          <w:tab w:val="left" w:pos="0"/>
          <w:tab w:val="left" w:pos="426"/>
          <w:tab w:val="left" w:pos="993"/>
        </w:tabs>
        <w:ind w:left="0" w:firstLine="0"/>
        <w:jc w:val="both"/>
        <w:rPr>
          <w:rFonts w:ascii="Times New Roman" w:hAnsi="Times New Roman"/>
          <w:sz w:val="28"/>
          <w:szCs w:val="28"/>
        </w:rPr>
      </w:pPr>
      <w:r w:rsidRPr="00042B53">
        <w:rPr>
          <w:rFonts w:ascii="Times New Roman" w:hAnsi="Times New Roman"/>
          <w:sz w:val="28"/>
          <w:szCs w:val="28"/>
        </w:rPr>
        <w:t>_______________________________________________________________;</w:t>
      </w:r>
    </w:p>
    <w:p w:rsidR="00BF4AFC" w:rsidRPr="00042B53" w:rsidRDefault="00BF4AFC" w:rsidP="00BF4AFC">
      <w:pPr>
        <w:pStyle w:val="ConsNormal"/>
        <w:widowControl/>
        <w:numPr>
          <w:ilvl w:val="0"/>
          <w:numId w:val="36"/>
        </w:numPr>
        <w:tabs>
          <w:tab w:val="left" w:pos="0"/>
          <w:tab w:val="left" w:pos="426"/>
          <w:tab w:val="left" w:pos="993"/>
        </w:tabs>
        <w:ind w:left="0" w:firstLine="0"/>
        <w:jc w:val="both"/>
        <w:rPr>
          <w:rFonts w:ascii="Times New Roman" w:hAnsi="Times New Roman"/>
          <w:sz w:val="28"/>
          <w:szCs w:val="28"/>
        </w:rPr>
      </w:pPr>
      <w:r w:rsidRPr="00042B53">
        <w:rPr>
          <w:rFonts w:ascii="Times New Roman" w:hAnsi="Times New Roman"/>
          <w:sz w:val="28"/>
          <w:szCs w:val="28"/>
        </w:rPr>
        <w:t>_______________________________________________________________;</w:t>
      </w:r>
    </w:p>
    <w:p w:rsidR="00BF4AFC" w:rsidRPr="00042B53" w:rsidRDefault="00BF4AFC" w:rsidP="00BF4AFC">
      <w:pPr>
        <w:pStyle w:val="ConsNormal"/>
        <w:widowControl/>
        <w:numPr>
          <w:ilvl w:val="0"/>
          <w:numId w:val="36"/>
        </w:numPr>
        <w:tabs>
          <w:tab w:val="left" w:pos="0"/>
          <w:tab w:val="left" w:pos="426"/>
          <w:tab w:val="left" w:pos="993"/>
        </w:tabs>
        <w:ind w:left="0" w:firstLine="0"/>
        <w:jc w:val="both"/>
        <w:rPr>
          <w:rFonts w:ascii="Times New Roman" w:hAnsi="Times New Roman"/>
          <w:sz w:val="28"/>
          <w:szCs w:val="28"/>
        </w:rPr>
      </w:pPr>
      <w:r w:rsidRPr="00042B53">
        <w:rPr>
          <w:rFonts w:ascii="Times New Roman" w:hAnsi="Times New Roman"/>
          <w:sz w:val="28"/>
          <w:szCs w:val="28"/>
        </w:rPr>
        <w:t>_______________________________________________________________.</w:t>
      </w:r>
    </w:p>
    <w:p w:rsidR="00BF4AFC" w:rsidRPr="00042B53" w:rsidRDefault="00BF4AFC" w:rsidP="00BF4AFC">
      <w:pPr>
        <w:spacing w:after="0" w:line="240" w:lineRule="auto"/>
        <w:ind w:left="708"/>
        <w:rPr>
          <w:rFonts w:ascii="Times New Roman" w:hAnsi="Times New Roman"/>
          <w:sz w:val="28"/>
          <w:szCs w:val="28"/>
        </w:rPr>
      </w:pPr>
    </w:p>
    <w:p w:rsidR="00BF4AFC" w:rsidRPr="00042B53" w:rsidRDefault="00BF4AFC" w:rsidP="00BF4AFC">
      <w:pPr>
        <w:spacing w:after="0" w:line="240" w:lineRule="auto"/>
        <w:rPr>
          <w:rFonts w:ascii="Times New Roman" w:hAnsi="Times New Roman"/>
          <w:sz w:val="28"/>
          <w:szCs w:val="28"/>
        </w:rPr>
      </w:pPr>
      <w:r w:rsidRPr="00042B53">
        <w:rPr>
          <w:rFonts w:ascii="Times New Roman" w:hAnsi="Times New Roman"/>
          <w:sz w:val="28"/>
          <w:szCs w:val="28"/>
        </w:rPr>
        <w:t>«___» ___________ _____ г.    __________</w:t>
      </w:r>
      <w:r>
        <w:rPr>
          <w:rFonts w:ascii="Times New Roman" w:hAnsi="Times New Roman"/>
          <w:sz w:val="28"/>
          <w:szCs w:val="28"/>
        </w:rPr>
        <w:t>__________</w:t>
      </w:r>
      <w:r w:rsidRPr="00042B53">
        <w:rPr>
          <w:rFonts w:ascii="Times New Roman" w:hAnsi="Times New Roman"/>
          <w:sz w:val="28"/>
          <w:szCs w:val="28"/>
        </w:rPr>
        <w:t>___________________</w:t>
      </w:r>
    </w:p>
    <w:p w:rsidR="00BF4AFC" w:rsidRPr="00320C5B" w:rsidRDefault="00BF4AFC" w:rsidP="00BF4AFC">
      <w:pPr>
        <w:tabs>
          <w:tab w:val="left" w:pos="1134"/>
        </w:tabs>
        <w:spacing w:after="0" w:line="240" w:lineRule="auto"/>
        <w:rPr>
          <w:rFonts w:ascii="Times New Roman" w:hAnsi="Times New Roman"/>
          <w:sz w:val="28"/>
          <w:szCs w:val="28"/>
          <w:vertAlign w:val="superscript"/>
        </w:rPr>
      </w:pPr>
      <w:r w:rsidRPr="00320C5B">
        <w:rPr>
          <w:rFonts w:ascii="Times New Roman" w:hAnsi="Times New Roman"/>
          <w:sz w:val="28"/>
          <w:szCs w:val="28"/>
          <w:vertAlign w:val="superscript"/>
        </w:rPr>
        <w:tab/>
        <w:t xml:space="preserve">(дата) </w:t>
      </w:r>
      <w:r w:rsidRPr="00320C5B">
        <w:rPr>
          <w:rFonts w:ascii="Times New Roman" w:hAnsi="Times New Roman"/>
          <w:sz w:val="28"/>
          <w:szCs w:val="28"/>
          <w:vertAlign w:val="superscript"/>
        </w:rPr>
        <w:tab/>
      </w:r>
      <w:r w:rsidRPr="00320C5B">
        <w:rPr>
          <w:rFonts w:ascii="Times New Roman" w:hAnsi="Times New Roman"/>
          <w:sz w:val="28"/>
          <w:szCs w:val="28"/>
          <w:vertAlign w:val="superscript"/>
        </w:rPr>
        <w:tab/>
      </w:r>
      <w:r w:rsidRPr="00320C5B">
        <w:rPr>
          <w:rFonts w:ascii="Times New Roman" w:hAnsi="Times New Roman"/>
          <w:sz w:val="28"/>
          <w:szCs w:val="28"/>
          <w:vertAlign w:val="superscript"/>
        </w:rPr>
        <w:tab/>
        <w:t xml:space="preserve">                                    </w:t>
      </w:r>
      <w:proofErr w:type="gramStart"/>
      <w:r w:rsidRPr="00320C5B">
        <w:rPr>
          <w:rFonts w:ascii="Times New Roman" w:hAnsi="Times New Roman"/>
          <w:sz w:val="28"/>
          <w:szCs w:val="28"/>
          <w:vertAlign w:val="superscript"/>
        </w:rPr>
        <w:t xml:space="preserve">   (</w:t>
      </w:r>
      <w:proofErr w:type="gramEnd"/>
      <w:r w:rsidRPr="00320C5B">
        <w:rPr>
          <w:rFonts w:ascii="Times New Roman" w:hAnsi="Times New Roman"/>
          <w:sz w:val="28"/>
          <w:szCs w:val="28"/>
          <w:vertAlign w:val="superscript"/>
        </w:rPr>
        <w:t>подпись заявителя)</w:t>
      </w:r>
    </w:p>
    <w:p w:rsidR="00BF4AFC" w:rsidRPr="00042B53" w:rsidRDefault="00BF4AFC" w:rsidP="00BF4AFC">
      <w:pPr>
        <w:pStyle w:val="ConsPlusNonformat"/>
        <w:widowControl/>
        <w:jc w:val="both"/>
        <w:rPr>
          <w:rFonts w:ascii="Times New Roman" w:hAnsi="Times New Roman"/>
          <w:sz w:val="28"/>
          <w:szCs w:val="28"/>
        </w:rPr>
      </w:pPr>
      <w:r w:rsidRPr="00042B53">
        <w:rPr>
          <w:rFonts w:ascii="Times New Roman" w:hAnsi="Times New Roman"/>
          <w:sz w:val="28"/>
          <w:szCs w:val="28"/>
        </w:rPr>
        <w:t>Данные, указанные в заявлении, соответствуют представленным документам.</w:t>
      </w:r>
    </w:p>
    <w:p w:rsidR="00BF4AFC" w:rsidRPr="00042B53" w:rsidRDefault="00BF4AFC" w:rsidP="00BF4AFC">
      <w:pPr>
        <w:spacing w:after="0" w:line="240" w:lineRule="auto"/>
        <w:rPr>
          <w:rFonts w:ascii="Times New Roman" w:eastAsia="Times New Roman" w:hAnsi="Times New Roman"/>
          <w:sz w:val="28"/>
          <w:szCs w:val="28"/>
          <w:lang w:eastAsia="ru-RU"/>
        </w:rPr>
      </w:pPr>
    </w:p>
    <w:p w:rsidR="00BF4AFC" w:rsidRPr="00042B53" w:rsidRDefault="00BF4AFC" w:rsidP="00BF4AFC">
      <w:pPr>
        <w:pStyle w:val="ConsPlusNonformat"/>
        <w:widowControl/>
        <w:jc w:val="both"/>
        <w:rPr>
          <w:rFonts w:ascii="Times New Roman" w:hAnsi="Times New Roman"/>
          <w:sz w:val="28"/>
          <w:szCs w:val="28"/>
        </w:rPr>
      </w:pPr>
      <w:r w:rsidRPr="00042B53">
        <w:rPr>
          <w:rFonts w:ascii="Times New Roman" w:hAnsi="Times New Roman"/>
          <w:sz w:val="28"/>
          <w:szCs w:val="28"/>
        </w:rPr>
        <w:t>Заявление зарегистрирован</w:t>
      </w:r>
      <w:r>
        <w:rPr>
          <w:rFonts w:ascii="Times New Roman" w:hAnsi="Times New Roman"/>
          <w:sz w:val="28"/>
          <w:szCs w:val="28"/>
        </w:rPr>
        <w:t>о</w:t>
      </w:r>
      <w:r w:rsidRPr="00042B53">
        <w:rPr>
          <w:rFonts w:ascii="Times New Roman" w:hAnsi="Times New Roman"/>
          <w:sz w:val="28"/>
          <w:szCs w:val="28"/>
        </w:rPr>
        <w:t xml:space="preserve"> ______________________________</w:t>
      </w:r>
      <w:r>
        <w:rPr>
          <w:rFonts w:ascii="Times New Roman" w:hAnsi="Times New Roman"/>
          <w:sz w:val="28"/>
          <w:szCs w:val="28"/>
        </w:rPr>
        <w:t>___________</w:t>
      </w:r>
    </w:p>
    <w:p w:rsidR="00BF4AFC" w:rsidRPr="00042B53" w:rsidRDefault="00BF4AFC" w:rsidP="00BF4AFC">
      <w:pPr>
        <w:spacing w:after="0" w:line="240" w:lineRule="auto"/>
        <w:ind w:left="3402"/>
        <w:jc w:val="center"/>
        <w:rPr>
          <w:rFonts w:ascii="Times New Roman" w:hAnsi="Times New Roman"/>
          <w:sz w:val="28"/>
          <w:szCs w:val="28"/>
          <w:vertAlign w:val="superscript"/>
        </w:rPr>
      </w:pPr>
      <w:r w:rsidRPr="00042B53">
        <w:rPr>
          <w:rFonts w:ascii="Times New Roman" w:hAnsi="Times New Roman"/>
          <w:sz w:val="28"/>
          <w:szCs w:val="28"/>
          <w:vertAlign w:val="superscript"/>
        </w:rPr>
        <w:t>(дата приёма и регистрационный номер заявления)</w:t>
      </w:r>
    </w:p>
    <w:p w:rsidR="00BF4AFC" w:rsidRPr="00042B53" w:rsidRDefault="00BF4AFC" w:rsidP="00BF4AFC">
      <w:pPr>
        <w:pStyle w:val="ConsPlusNonformat"/>
        <w:widowControl/>
        <w:jc w:val="both"/>
        <w:rPr>
          <w:rFonts w:ascii="Times New Roman" w:hAnsi="Times New Roman"/>
          <w:sz w:val="28"/>
          <w:szCs w:val="28"/>
        </w:rPr>
      </w:pPr>
      <w:r>
        <w:rPr>
          <w:rFonts w:ascii="Times New Roman" w:hAnsi="Times New Roman"/>
          <w:sz w:val="28"/>
          <w:szCs w:val="28"/>
        </w:rPr>
        <w:t>Документы представлены</w:t>
      </w:r>
      <w:r w:rsidRPr="00042B53">
        <w:rPr>
          <w:rFonts w:ascii="Times New Roman" w:hAnsi="Times New Roman"/>
          <w:sz w:val="28"/>
          <w:szCs w:val="28"/>
        </w:rPr>
        <w:t xml:space="preserve"> ______________________________</w:t>
      </w:r>
      <w:r>
        <w:rPr>
          <w:rFonts w:ascii="Times New Roman" w:hAnsi="Times New Roman"/>
          <w:sz w:val="28"/>
          <w:szCs w:val="28"/>
        </w:rPr>
        <w:t>_____________</w:t>
      </w:r>
    </w:p>
    <w:p w:rsidR="00BF4AFC" w:rsidRPr="00042B53" w:rsidRDefault="00BF4AFC" w:rsidP="00BF4AFC">
      <w:pPr>
        <w:spacing w:after="0" w:line="240" w:lineRule="auto"/>
        <w:ind w:left="3119"/>
        <w:jc w:val="center"/>
        <w:rPr>
          <w:rFonts w:ascii="Times New Roman" w:hAnsi="Times New Roman"/>
          <w:sz w:val="28"/>
          <w:szCs w:val="28"/>
          <w:vertAlign w:val="superscript"/>
        </w:rPr>
      </w:pPr>
      <w:r w:rsidRPr="00042B53">
        <w:rPr>
          <w:rFonts w:ascii="Times New Roman" w:hAnsi="Times New Roman"/>
          <w:sz w:val="28"/>
          <w:szCs w:val="28"/>
          <w:vertAlign w:val="superscript"/>
        </w:rPr>
        <w:t>(дата приёма)</w:t>
      </w:r>
    </w:p>
    <w:p w:rsidR="00BF4AFC" w:rsidRPr="00042B53" w:rsidRDefault="00BF4AFC" w:rsidP="00BF4AFC">
      <w:pPr>
        <w:pStyle w:val="ConsPlusNonformat"/>
        <w:widowControl/>
        <w:tabs>
          <w:tab w:val="left" w:pos="3544"/>
        </w:tabs>
        <w:jc w:val="both"/>
        <w:rPr>
          <w:rFonts w:ascii="Times New Roman" w:hAnsi="Times New Roman"/>
          <w:sz w:val="28"/>
          <w:szCs w:val="28"/>
        </w:rPr>
      </w:pPr>
      <w:r w:rsidRPr="00042B53">
        <w:rPr>
          <w:rFonts w:ascii="Times New Roman" w:hAnsi="Times New Roman"/>
          <w:sz w:val="28"/>
          <w:szCs w:val="28"/>
        </w:rPr>
        <w:t>_____________  ____________________________________________________</w:t>
      </w:r>
    </w:p>
    <w:p w:rsidR="00BF4AFC" w:rsidRPr="00042B53" w:rsidRDefault="00BF4AFC" w:rsidP="00BF4AFC">
      <w:pPr>
        <w:spacing w:after="0" w:line="240" w:lineRule="auto"/>
        <w:ind w:firstLine="426"/>
        <w:rPr>
          <w:rFonts w:ascii="Times New Roman" w:hAnsi="Times New Roman"/>
          <w:sz w:val="28"/>
          <w:szCs w:val="28"/>
        </w:rPr>
      </w:pPr>
      <w:r w:rsidRPr="00042B53">
        <w:rPr>
          <w:rFonts w:ascii="Times New Roman" w:hAnsi="Times New Roman"/>
          <w:sz w:val="28"/>
          <w:szCs w:val="28"/>
          <w:vertAlign w:val="superscript"/>
        </w:rPr>
        <w:t xml:space="preserve">(подпись) </w:t>
      </w:r>
      <w:r w:rsidRPr="00042B53">
        <w:rPr>
          <w:rFonts w:ascii="Times New Roman" w:hAnsi="Times New Roman"/>
          <w:sz w:val="28"/>
          <w:szCs w:val="28"/>
          <w:vertAlign w:val="superscript"/>
        </w:rPr>
        <w:tab/>
      </w:r>
      <w:r w:rsidRPr="00042B53">
        <w:rPr>
          <w:rFonts w:ascii="Times New Roman" w:hAnsi="Times New Roman"/>
          <w:sz w:val="28"/>
          <w:szCs w:val="28"/>
          <w:vertAlign w:val="superscript"/>
        </w:rPr>
        <w:tab/>
      </w:r>
      <w:r w:rsidRPr="00042B53">
        <w:rPr>
          <w:rFonts w:ascii="Times New Roman" w:hAnsi="Times New Roman"/>
          <w:sz w:val="28"/>
          <w:szCs w:val="28"/>
          <w:vertAlign w:val="superscript"/>
        </w:rPr>
        <w:tab/>
      </w:r>
      <w:proofErr w:type="gramStart"/>
      <w:r w:rsidRPr="00042B53">
        <w:rPr>
          <w:rFonts w:ascii="Times New Roman" w:hAnsi="Times New Roman"/>
          <w:sz w:val="28"/>
          <w:szCs w:val="28"/>
          <w:vertAlign w:val="superscript"/>
        </w:rPr>
        <w:tab/>
        <w:t>(</w:t>
      </w:r>
      <w:proofErr w:type="gramEnd"/>
      <w:r w:rsidRPr="00042B53">
        <w:rPr>
          <w:rFonts w:ascii="Times New Roman" w:hAnsi="Times New Roman"/>
          <w:sz w:val="28"/>
          <w:szCs w:val="28"/>
          <w:vertAlign w:val="superscript"/>
        </w:rPr>
        <w:t>фамилия, инициалы должностного лица)</w:t>
      </w:r>
    </w:p>
    <w:p w:rsidR="00BF4AFC" w:rsidRPr="00042B53" w:rsidRDefault="00BF4AFC" w:rsidP="00BF4AFC">
      <w:pPr>
        <w:pStyle w:val="aa"/>
        <w:spacing w:line="240" w:lineRule="auto"/>
        <w:jc w:val="left"/>
        <w:rPr>
          <w:b w:val="0"/>
          <w:sz w:val="18"/>
          <w:szCs w:val="18"/>
        </w:rPr>
      </w:pPr>
      <w:r w:rsidRPr="00042B53">
        <w:rPr>
          <w:b w:val="0"/>
          <w:sz w:val="18"/>
          <w:szCs w:val="18"/>
        </w:rPr>
        <w:t>Примечание: заявление заполняется синими или чёрными чернилами (пастой)</w:t>
      </w:r>
    </w:p>
    <w:p w:rsidR="00BF4AFC" w:rsidRPr="00042B53" w:rsidRDefault="00BF4AFC" w:rsidP="00BF4AFC">
      <w:pPr>
        <w:spacing w:after="0" w:line="240" w:lineRule="auto"/>
        <w:ind w:left="3600" w:firstLine="720"/>
        <w:rPr>
          <w:rFonts w:ascii="Times New Roman" w:eastAsia="Times New Roman" w:hAnsi="Times New Roman"/>
          <w:sz w:val="28"/>
          <w:szCs w:val="28"/>
          <w:vertAlign w:val="superscript"/>
          <w:lang w:eastAsia="ru-RU"/>
        </w:rPr>
      </w:pPr>
      <w:r>
        <w:rPr>
          <w:rFonts w:ascii="Times New Roman" w:eastAsia="Times New Roman" w:hAnsi="Times New Roman"/>
          <w:noProof/>
          <w:sz w:val="28"/>
          <w:szCs w:val="28"/>
          <w:vertAlign w:val="superscript"/>
          <w:lang w:eastAsia="ru-RU"/>
        </w:rPr>
        <mc:AlternateContent>
          <mc:Choice Requires="wps">
            <w:drawing>
              <wp:anchor distT="0" distB="0" distL="114300" distR="114300" simplePos="0" relativeHeight="251659264" behindDoc="0" locked="0" layoutInCell="0" allowOverlap="1">
                <wp:simplePos x="0" y="0"/>
                <wp:positionH relativeFrom="column">
                  <wp:posOffset>-530225</wp:posOffset>
                </wp:positionH>
                <wp:positionV relativeFrom="paragraph">
                  <wp:posOffset>635</wp:posOffset>
                </wp:positionV>
                <wp:extent cx="7086600" cy="0"/>
                <wp:effectExtent l="6985" t="7620" r="12065" b="114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3F9F2"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05pt" to="516.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" o:allowincell="f">
                <v:stroke dashstyle="dash"/>
              </v:line>
            </w:pict>
          </mc:Fallback>
        </mc:AlternateContent>
      </w:r>
      <w:r w:rsidRPr="00042B53">
        <w:rPr>
          <w:rFonts w:ascii="Times New Roman" w:eastAsia="Times New Roman" w:hAnsi="Times New Roman"/>
          <w:sz w:val="28"/>
          <w:szCs w:val="28"/>
          <w:vertAlign w:val="superscript"/>
          <w:lang w:eastAsia="ru-RU"/>
        </w:rPr>
        <w:t>(линия отреза)</w:t>
      </w:r>
    </w:p>
    <w:p w:rsidR="00BF4AFC" w:rsidRPr="00042B53" w:rsidRDefault="00BF4AFC" w:rsidP="00BF4AFC">
      <w:pPr>
        <w:spacing w:after="0" w:line="240" w:lineRule="auto"/>
        <w:rPr>
          <w:rFonts w:ascii="Times New Roman" w:eastAsia="Times New Roman" w:hAnsi="Times New Roman"/>
          <w:b/>
          <w:sz w:val="28"/>
          <w:szCs w:val="28"/>
          <w:lang w:eastAsia="ru-RU"/>
        </w:rPr>
      </w:pPr>
      <w:r w:rsidRPr="00042B53">
        <w:rPr>
          <w:rFonts w:ascii="Times New Roman" w:eastAsia="Times New Roman" w:hAnsi="Times New Roman"/>
          <w:b/>
          <w:sz w:val="28"/>
          <w:szCs w:val="28"/>
          <w:lang w:eastAsia="ru-RU"/>
        </w:rPr>
        <w:t>Расписка-уведомление о приёме документов</w:t>
      </w:r>
    </w:p>
    <w:p w:rsidR="00BF4AFC" w:rsidRPr="00042B53" w:rsidRDefault="00BF4AFC" w:rsidP="00BF4AFC">
      <w:pPr>
        <w:spacing w:after="0" w:line="240" w:lineRule="auto"/>
        <w:rPr>
          <w:rFonts w:ascii="Times New Roman" w:eastAsia="Times New Roman" w:hAnsi="Times New Roman"/>
          <w:sz w:val="28"/>
          <w:szCs w:val="28"/>
          <w:lang w:eastAsia="ru-RU"/>
        </w:rPr>
      </w:pPr>
    </w:p>
    <w:p w:rsidR="00BF4AFC" w:rsidRPr="00042B53" w:rsidRDefault="00BF4AFC" w:rsidP="00BF4AFC">
      <w:pPr>
        <w:spacing w:after="0" w:line="240" w:lineRule="auto"/>
        <w:rPr>
          <w:rFonts w:ascii="Times New Roman" w:eastAsia="Times New Roman" w:hAnsi="Times New Roman"/>
          <w:sz w:val="28"/>
          <w:szCs w:val="28"/>
          <w:lang w:eastAsia="ru-RU"/>
        </w:rPr>
      </w:pPr>
      <w:r w:rsidRPr="00042B53">
        <w:rPr>
          <w:rFonts w:ascii="Times New Roman" w:eastAsia="Times New Roman" w:hAnsi="Times New Roman"/>
          <w:sz w:val="28"/>
          <w:szCs w:val="28"/>
          <w:lang w:eastAsia="ru-RU"/>
        </w:rPr>
        <w:t>Заявление гр._______________________________________________________</w:t>
      </w:r>
    </w:p>
    <w:p w:rsidR="00BF4AFC" w:rsidRPr="00042B53" w:rsidRDefault="00BF4AFC" w:rsidP="00BF4AFC">
      <w:pPr>
        <w:spacing w:after="0" w:line="240" w:lineRule="auto"/>
        <w:rPr>
          <w:rFonts w:ascii="Times New Roman" w:eastAsia="Times New Roman" w:hAnsi="Times New Roman"/>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410"/>
        <w:gridCol w:w="1985"/>
        <w:gridCol w:w="2693"/>
      </w:tblGrid>
      <w:tr w:rsidR="00BF4AFC" w:rsidRPr="00042B53" w:rsidTr="00BF4AFC">
        <w:tc>
          <w:tcPr>
            <w:tcW w:w="2518" w:type="dxa"/>
          </w:tcPr>
          <w:p w:rsidR="00BF4AFC" w:rsidRPr="00042B53" w:rsidRDefault="00BF4AFC" w:rsidP="00BF4AFC">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Дата приёма и р</w:t>
            </w:r>
            <w:r w:rsidRPr="00042B53">
              <w:rPr>
                <w:rFonts w:ascii="Times New Roman" w:eastAsia="Times New Roman" w:hAnsi="Times New Roman"/>
                <w:sz w:val="28"/>
                <w:szCs w:val="28"/>
                <w:lang w:eastAsia="ru-RU"/>
              </w:rPr>
              <w:t>егистрационный</w:t>
            </w:r>
            <w:r w:rsidRPr="00042B53">
              <w:rPr>
                <w:rFonts w:ascii="Times New Roman" w:eastAsia="Times New Roman" w:hAnsi="Times New Roman"/>
                <w:sz w:val="28"/>
                <w:szCs w:val="28"/>
                <w:lang w:eastAsia="ru-RU"/>
              </w:rPr>
              <w:br/>
              <w:t>номер заявления</w:t>
            </w:r>
          </w:p>
        </w:tc>
        <w:tc>
          <w:tcPr>
            <w:tcW w:w="2410" w:type="dxa"/>
          </w:tcPr>
          <w:p w:rsidR="00BF4AFC" w:rsidRPr="00042B53" w:rsidRDefault="00BF4AFC" w:rsidP="00BF4AFC">
            <w:pPr>
              <w:spacing w:after="0" w:line="240" w:lineRule="auto"/>
              <w:jc w:val="center"/>
              <w:rPr>
                <w:rFonts w:ascii="Times New Roman" w:eastAsia="Times New Roman" w:hAnsi="Times New Roman"/>
                <w:sz w:val="28"/>
                <w:szCs w:val="28"/>
                <w:lang w:eastAsia="ru-RU"/>
              </w:rPr>
            </w:pPr>
            <w:r w:rsidRPr="00042B53">
              <w:rPr>
                <w:rFonts w:ascii="Times New Roman" w:eastAsia="Times New Roman" w:hAnsi="Times New Roman"/>
                <w:sz w:val="28"/>
                <w:szCs w:val="28"/>
                <w:lang w:eastAsia="ru-RU"/>
              </w:rPr>
              <w:t xml:space="preserve">Дата приёма </w:t>
            </w:r>
            <w:r>
              <w:rPr>
                <w:rFonts w:ascii="Times New Roman" w:eastAsia="Times New Roman" w:hAnsi="Times New Roman"/>
                <w:sz w:val="28"/>
                <w:szCs w:val="28"/>
                <w:lang w:eastAsia="ru-RU"/>
              </w:rPr>
              <w:t>документов</w:t>
            </w:r>
          </w:p>
        </w:tc>
        <w:tc>
          <w:tcPr>
            <w:tcW w:w="1985" w:type="dxa"/>
          </w:tcPr>
          <w:p w:rsidR="00BF4AFC" w:rsidRPr="00042B53" w:rsidRDefault="00BF4AFC" w:rsidP="00BF4AFC">
            <w:pPr>
              <w:spacing w:after="0" w:line="240" w:lineRule="auto"/>
              <w:jc w:val="center"/>
              <w:rPr>
                <w:rFonts w:ascii="Times New Roman" w:eastAsia="Times New Roman" w:hAnsi="Times New Roman"/>
                <w:sz w:val="28"/>
                <w:szCs w:val="28"/>
                <w:lang w:eastAsia="ru-RU"/>
              </w:rPr>
            </w:pPr>
            <w:r w:rsidRPr="00042B53">
              <w:rPr>
                <w:rFonts w:ascii="Times New Roman" w:eastAsia="Times New Roman" w:hAnsi="Times New Roman"/>
                <w:sz w:val="28"/>
                <w:szCs w:val="28"/>
                <w:lang w:eastAsia="ru-RU"/>
              </w:rPr>
              <w:t xml:space="preserve">Подпись должностного лица </w:t>
            </w:r>
          </w:p>
        </w:tc>
        <w:tc>
          <w:tcPr>
            <w:tcW w:w="2693" w:type="dxa"/>
          </w:tcPr>
          <w:p w:rsidR="00BF4AFC" w:rsidRPr="00042B53" w:rsidRDefault="00BF4AFC" w:rsidP="00BF4AFC">
            <w:pPr>
              <w:spacing w:after="0" w:line="240" w:lineRule="auto"/>
              <w:jc w:val="center"/>
              <w:rPr>
                <w:rFonts w:ascii="Times New Roman" w:eastAsia="Times New Roman" w:hAnsi="Times New Roman"/>
                <w:sz w:val="28"/>
                <w:szCs w:val="28"/>
                <w:lang w:eastAsia="ru-RU"/>
              </w:rPr>
            </w:pPr>
            <w:r w:rsidRPr="00042B53">
              <w:rPr>
                <w:rFonts w:ascii="Times New Roman" w:eastAsia="Times New Roman" w:hAnsi="Times New Roman"/>
                <w:sz w:val="28"/>
                <w:szCs w:val="28"/>
                <w:lang w:eastAsia="ru-RU"/>
              </w:rPr>
              <w:t>Фамилия, инициалы должностного лица</w:t>
            </w:r>
          </w:p>
        </w:tc>
      </w:tr>
      <w:tr w:rsidR="00BF4AFC" w:rsidRPr="00042B53" w:rsidTr="00BF4AFC">
        <w:tc>
          <w:tcPr>
            <w:tcW w:w="2518" w:type="dxa"/>
          </w:tcPr>
          <w:p w:rsidR="00BF4AFC" w:rsidRPr="00042B53" w:rsidRDefault="00BF4AFC" w:rsidP="00BF4AFC">
            <w:pPr>
              <w:spacing w:after="0" w:line="240" w:lineRule="auto"/>
              <w:rPr>
                <w:rFonts w:ascii="Times New Roman" w:eastAsia="Times New Roman" w:hAnsi="Times New Roman"/>
                <w:sz w:val="28"/>
                <w:szCs w:val="28"/>
                <w:lang w:eastAsia="ru-RU"/>
              </w:rPr>
            </w:pPr>
          </w:p>
          <w:p w:rsidR="00BF4AFC" w:rsidRPr="00042B53" w:rsidRDefault="00BF4AFC" w:rsidP="00BF4AFC">
            <w:pPr>
              <w:spacing w:after="0" w:line="240" w:lineRule="auto"/>
              <w:rPr>
                <w:rFonts w:ascii="Times New Roman" w:eastAsia="Times New Roman" w:hAnsi="Times New Roman"/>
                <w:sz w:val="28"/>
                <w:szCs w:val="28"/>
                <w:lang w:eastAsia="ru-RU"/>
              </w:rPr>
            </w:pPr>
          </w:p>
        </w:tc>
        <w:tc>
          <w:tcPr>
            <w:tcW w:w="2410" w:type="dxa"/>
          </w:tcPr>
          <w:p w:rsidR="00BF4AFC" w:rsidRPr="00042B53" w:rsidRDefault="00BF4AFC" w:rsidP="00BF4AFC">
            <w:pPr>
              <w:spacing w:after="0" w:line="240" w:lineRule="auto"/>
              <w:rPr>
                <w:rFonts w:ascii="Times New Roman" w:eastAsia="Times New Roman" w:hAnsi="Times New Roman"/>
                <w:sz w:val="28"/>
                <w:szCs w:val="28"/>
                <w:lang w:eastAsia="ru-RU"/>
              </w:rPr>
            </w:pPr>
          </w:p>
        </w:tc>
        <w:tc>
          <w:tcPr>
            <w:tcW w:w="1985" w:type="dxa"/>
          </w:tcPr>
          <w:p w:rsidR="00BF4AFC" w:rsidRPr="00042B53" w:rsidRDefault="00BF4AFC" w:rsidP="00BF4AFC">
            <w:pPr>
              <w:spacing w:after="0" w:line="240" w:lineRule="auto"/>
              <w:rPr>
                <w:rFonts w:ascii="Times New Roman" w:eastAsia="Times New Roman" w:hAnsi="Times New Roman"/>
                <w:sz w:val="28"/>
                <w:szCs w:val="28"/>
                <w:lang w:eastAsia="ru-RU"/>
              </w:rPr>
            </w:pPr>
          </w:p>
        </w:tc>
        <w:tc>
          <w:tcPr>
            <w:tcW w:w="2693" w:type="dxa"/>
          </w:tcPr>
          <w:p w:rsidR="00BF4AFC" w:rsidRPr="00042B53" w:rsidRDefault="00BF4AFC" w:rsidP="00BF4AFC">
            <w:pPr>
              <w:spacing w:after="0" w:line="240" w:lineRule="auto"/>
              <w:rPr>
                <w:rFonts w:ascii="Times New Roman" w:eastAsia="Times New Roman" w:hAnsi="Times New Roman"/>
                <w:sz w:val="28"/>
                <w:szCs w:val="28"/>
                <w:lang w:eastAsia="ru-RU"/>
              </w:rPr>
            </w:pPr>
          </w:p>
        </w:tc>
      </w:tr>
    </w:tbl>
    <w:p w:rsidR="00BF4AFC" w:rsidRPr="00042B53" w:rsidRDefault="00BF4AFC" w:rsidP="00BF4AFC">
      <w:pPr>
        <w:spacing w:after="0" w:line="240" w:lineRule="auto"/>
        <w:rPr>
          <w:rFonts w:ascii="Times New Roman" w:eastAsia="Times New Roman" w:hAnsi="Times New Roman"/>
          <w:sz w:val="28"/>
          <w:szCs w:val="28"/>
          <w:lang w:eastAsia="ru-RU"/>
        </w:rPr>
      </w:pPr>
    </w:p>
    <w:p w:rsidR="00BF4AFC" w:rsidRPr="00042B53" w:rsidRDefault="00BF4AFC" w:rsidP="00BF4AFC">
      <w:pPr>
        <w:spacing w:after="0" w:line="240" w:lineRule="auto"/>
        <w:rPr>
          <w:rFonts w:ascii="Times New Roman" w:eastAsia="Times New Roman" w:hAnsi="Times New Roman"/>
          <w:sz w:val="28"/>
          <w:szCs w:val="28"/>
          <w:lang w:eastAsia="ru-RU"/>
        </w:rPr>
      </w:pPr>
      <w:r w:rsidRPr="00042B53">
        <w:rPr>
          <w:rFonts w:ascii="Times New Roman" w:eastAsia="Times New Roman" w:hAnsi="Times New Roman"/>
          <w:sz w:val="28"/>
          <w:szCs w:val="28"/>
          <w:lang w:eastAsia="ru-RU"/>
        </w:rPr>
        <w:t>Номер телефона для получения информации ____________________________</w:t>
      </w:r>
    </w:p>
    <w:p w:rsidR="00BF4AFC" w:rsidRPr="0041727A" w:rsidRDefault="00BF4AFC" w:rsidP="00BF4AFC">
      <w:pPr>
        <w:spacing w:after="0" w:line="240" w:lineRule="auto"/>
        <w:ind w:right="-143"/>
        <w:jc w:val="center"/>
        <w:rPr>
          <w:rFonts w:ascii="Times New Roman" w:hAnsi="Times New Roman"/>
          <w:sz w:val="28"/>
          <w:szCs w:val="28"/>
          <w:lang w:eastAsia="ru-RU"/>
        </w:rPr>
      </w:pPr>
      <w:r w:rsidRPr="0041727A">
        <w:rPr>
          <w:rFonts w:ascii="Times New Roman" w:hAnsi="Times New Roman"/>
          <w:sz w:val="28"/>
          <w:szCs w:val="28"/>
        </w:rPr>
        <w:t>_____________</w:t>
      </w:r>
      <w:r w:rsidRPr="0041727A">
        <w:rPr>
          <w:rFonts w:ascii="Times New Roman" w:hAnsi="Times New Roman"/>
          <w:sz w:val="28"/>
          <w:szCs w:val="28"/>
          <w:lang w:eastAsia="ru-RU"/>
        </w:rPr>
        <w:t>».</w:t>
      </w:r>
    </w:p>
    <w:p w:rsidR="00BF4AFC" w:rsidRPr="00ED4505" w:rsidRDefault="00BF4AFC" w:rsidP="006E126A">
      <w:pPr>
        <w:tabs>
          <w:tab w:val="left" w:pos="4536"/>
        </w:tabs>
        <w:spacing w:after="0" w:line="240" w:lineRule="auto"/>
        <w:ind w:left="4536"/>
        <w:rPr>
          <w:rFonts w:ascii="Times New Roman" w:eastAsia="Times New Roman" w:hAnsi="Times New Roman"/>
          <w:sz w:val="24"/>
          <w:szCs w:val="24"/>
          <w:lang w:eastAsia="ru-RU"/>
        </w:rPr>
      </w:pPr>
      <w:r w:rsidRPr="00ED4505">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2</w:t>
      </w:r>
    </w:p>
    <w:p w:rsidR="00BF4AFC" w:rsidRPr="00BF4AFC" w:rsidRDefault="00BF4AFC" w:rsidP="006E126A">
      <w:pPr>
        <w:tabs>
          <w:tab w:val="left" w:pos="4536"/>
        </w:tabs>
        <w:spacing w:after="0" w:line="240" w:lineRule="auto"/>
        <w:ind w:left="4536"/>
        <w:rPr>
          <w:rFonts w:ascii="Times New Roman" w:eastAsia="Times New Roman" w:hAnsi="Times New Roman"/>
          <w:sz w:val="24"/>
          <w:szCs w:val="24"/>
          <w:lang w:eastAsia="ru-RU"/>
        </w:rPr>
      </w:pPr>
      <w:r w:rsidRPr="00ED4505">
        <w:rPr>
          <w:rFonts w:ascii="Times New Roman" w:eastAsia="Times New Roman" w:hAnsi="Times New Roman"/>
          <w:sz w:val="24"/>
          <w:szCs w:val="24"/>
          <w:lang w:eastAsia="ru-RU"/>
        </w:rPr>
        <w:t>к Административному регламенту Министерства социальной</w:t>
      </w:r>
      <w:r>
        <w:rPr>
          <w:rFonts w:ascii="Times New Roman" w:eastAsia="Times New Roman" w:hAnsi="Times New Roman"/>
          <w:sz w:val="24"/>
          <w:szCs w:val="24"/>
          <w:lang w:eastAsia="ru-RU"/>
        </w:rPr>
        <w:t xml:space="preserve"> политики и труда </w:t>
      </w:r>
      <w:r w:rsidRPr="00ED4505">
        <w:rPr>
          <w:rFonts w:ascii="Times New Roman" w:eastAsia="Times New Roman" w:hAnsi="Times New Roman"/>
          <w:sz w:val="24"/>
          <w:szCs w:val="24"/>
          <w:lang w:eastAsia="ru-RU"/>
        </w:rPr>
        <w:t>Удмуртской Республики по предоставлению государственной услуги «Назначение</w:t>
      </w:r>
      <w:r w:rsidRPr="00BF4AFC">
        <w:rPr>
          <w:rFonts w:ascii="Times New Roman" w:eastAsia="Times New Roman" w:hAnsi="Times New Roman"/>
          <w:sz w:val="24"/>
          <w:szCs w:val="24"/>
          <w:lang w:eastAsia="ru-RU"/>
        </w:rPr>
        <w:t xml:space="preserve"> и выплата ежемесячного пособия на ребёнка»</w:t>
      </w:r>
    </w:p>
    <w:p w:rsidR="00BF4AFC" w:rsidRPr="00ED4505" w:rsidRDefault="00BF4AFC" w:rsidP="006E126A">
      <w:pPr>
        <w:spacing w:after="0" w:line="240" w:lineRule="auto"/>
        <w:jc w:val="center"/>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__________________________________________________________________</w:t>
      </w:r>
    </w:p>
    <w:p w:rsidR="00BF4AFC" w:rsidRPr="00ED4505" w:rsidRDefault="00BF4AFC" w:rsidP="006E126A">
      <w:pPr>
        <w:spacing w:after="0"/>
        <w:jc w:val="center"/>
        <w:rPr>
          <w:rFonts w:ascii="Times New Roman" w:eastAsia="Times New Roman" w:hAnsi="Times New Roman"/>
          <w:sz w:val="24"/>
          <w:szCs w:val="24"/>
          <w:vertAlign w:val="superscript"/>
          <w:lang w:eastAsia="ru-RU"/>
        </w:rPr>
      </w:pPr>
      <w:r w:rsidRPr="00ED4505">
        <w:rPr>
          <w:rFonts w:ascii="Times New Roman" w:eastAsia="Times New Roman" w:hAnsi="Times New Roman"/>
          <w:sz w:val="24"/>
          <w:szCs w:val="24"/>
          <w:vertAlign w:val="superscript"/>
          <w:lang w:eastAsia="ru-RU"/>
        </w:rPr>
        <w:t xml:space="preserve">(наименование территориального органа </w:t>
      </w:r>
      <w:proofErr w:type="spellStart"/>
      <w:r w:rsidRPr="00ED4505">
        <w:rPr>
          <w:rFonts w:ascii="Times New Roman" w:eastAsia="Times New Roman" w:hAnsi="Times New Roman"/>
          <w:sz w:val="24"/>
          <w:szCs w:val="24"/>
          <w:vertAlign w:val="superscript"/>
          <w:lang w:eastAsia="ru-RU"/>
        </w:rPr>
        <w:t>Минсоц</w:t>
      </w:r>
      <w:r>
        <w:rPr>
          <w:rFonts w:ascii="Times New Roman" w:eastAsia="Times New Roman" w:hAnsi="Times New Roman"/>
          <w:sz w:val="24"/>
          <w:szCs w:val="24"/>
          <w:vertAlign w:val="superscript"/>
          <w:lang w:eastAsia="ru-RU"/>
        </w:rPr>
        <w:t>политики</w:t>
      </w:r>
      <w:proofErr w:type="spellEnd"/>
      <w:r w:rsidRPr="00ED4505">
        <w:rPr>
          <w:rFonts w:ascii="Times New Roman" w:eastAsia="Times New Roman" w:hAnsi="Times New Roman"/>
          <w:sz w:val="24"/>
          <w:szCs w:val="24"/>
          <w:vertAlign w:val="superscript"/>
          <w:lang w:eastAsia="ru-RU"/>
        </w:rPr>
        <w:t xml:space="preserve"> УР)</w:t>
      </w:r>
    </w:p>
    <w:p w:rsidR="00BF4AFC" w:rsidRPr="00ED4505" w:rsidRDefault="00BF4AFC" w:rsidP="006E126A">
      <w:pPr>
        <w:spacing w:after="0"/>
        <w:jc w:val="center"/>
        <w:rPr>
          <w:rFonts w:ascii="Times New Roman" w:eastAsia="Times New Roman" w:hAnsi="Times New Roman"/>
          <w:sz w:val="20"/>
          <w:szCs w:val="20"/>
          <w:lang w:eastAsia="ru-RU"/>
        </w:rPr>
      </w:pPr>
    </w:p>
    <w:p w:rsidR="00BF4AFC" w:rsidRPr="00ED4505" w:rsidRDefault="00BF4AFC" w:rsidP="006E126A">
      <w:pPr>
        <w:spacing w:after="0"/>
        <w:jc w:val="center"/>
        <w:rPr>
          <w:rFonts w:ascii="Times New Roman" w:eastAsia="Times New Roman" w:hAnsi="Times New Roman"/>
          <w:b/>
          <w:sz w:val="28"/>
          <w:szCs w:val="28"/>
          <w:lang w:eastAsia="ru-RU"/>
        </w:rPr>
      </w:pPr>
      <w:r w:rsidRPr="00ED4505">
        <w:rPr>
          <w:rFonts w:ascii="Times New Roman" w:eastAsia="Times New Roman" w:hAnsi="Times New Roman"/>
          <w:b/>
          <w:sz w:val="28"/>
          <w:szCs w:val="28"/>
          <w:lang w:eastAsia="ru-RU"/>
        </w:rPr>
        <w:t xml:space="preserve">Решение </w:t>
      </w:r>
    </w:p>
    <w:p w:rsidR="00BF4AFC" w:rsidRPr="00ED4505" w:rsidRDefault="00BF4AFC" w:rsidP="006E126A">
      <w:pPr>
        <w:spacing w:after="0"/>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Дата ____________                                                       ПКУ __________________</w:t>
      </w:r>
    </w:p>
    <w:p w:rsidR="00BF4AFC" w:rsidRPr="00ED4505" w:rsidRDefault="00BF4AFC" w:rsidP="006E126A">
      <w:pPr>
        <w:pStyle w:val="3"/>
        <w:tabs>
          <w:tab w:val="left" w:pos="426"/>
        </w:tabs>
        <w:spacing w:line="240" w:lineRule="auto"/>
        <w:ind w:firstLine="0"/>
        <w:rPr>
          <w:szCs w:val="28"/>
          <w:lang w:eastAsia="ru-RU"/>
        </w:rPr>
      </w:pPr>
      <w:r w:rsidRPr="00ED4505">
        <w:rPr>
          <w:szCs w:val="28"/>
          <w:lang w:eastAsia="ru-RU"/>
        </w:rPr>
        <w:t>Гр. _______________________________________________________________</w:t>
      </w:r>
    </w:p>
    <w:p w:rsidR="00BF4AFC" w:rsidRPr="00ED4505" w:rsidRDefault="00BF4AFC" w:rsidP="006E126A">
      <w:pPr>
        <w:spacing w:after="0"/>
        <w:jc w:val="center"/>
        <w:rPr>
          <w:rFonts w:ascii="Times New Roman" w:eastAsia="Times New Roman" w:hAnsi="Times New Roman"/>
          <w:sz w:val="24"/>
          <w:szCs w:val="24"/>
          <w:vertAlign w:val="superscript"/>
          <w:lang w:eastAsia="ru-RU"/>
        </w:rPr>
      </w:pPr>
      <w:r w:rsidRPr="00ED4505">
        <w:rPr>
          <w:rFonts w:ascii="Times New Roman" w:eastAsia="Times New Roman" w:hAnsi="Times New Roman"/>
          <w:sz w:val="24"/>
          <w:szCs w:val="24"/>
          <w:vertAlign w:val="superscript"/>
          <w:lang w:eastAsia="ru-RU"/>
        </w:rPr>
        <w:t>(фамилия, имя, отчество заявителя)</w:t>
      </w:r>
    </w:p>
    <w:p w:rsidR="00BF4AFC" w:rsidRPr="00ED4505" w:rsidRDefault="00BF4AFC" w:rsidP="006E126A">
      <w:pPr>
        <w:spacing w:after="0"/>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Паспорт: серия ______ № _______, выдан ______________________________, дата выдачи __________</w:t>
      </w:r>
      <w:r>
        <w:rPr>
          <w:rFonts w:ascii="Times New Roman" w:eastAsia="Times New Roman" w:hAnsi="Times New Roman"/>
          <w:sz w:val="28"/>
          <w:szCs w:val="28"/>
          <w:lang w:eastAsia="ru-RU"/>
        </w:rPr>
        <w:t>,</w:t>
      </w:r>
    </w:p>
    <w:p w:rsidR="00BF4AFC" w:rsidRPr="00ED4505" w:rsidRDefault="00BF4AFC" w:rsidP="006E126A">
      <w:pPr>
        <w:spacing w:after="0" w:line="240" w:lineRule="auto"/>
        <w:jc w:val="center"/>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проживающий по адресу _____________</w:t>
      </w:r>
      <w:r>
        <w:rPr>
          <w:rFonts w:ascii="Times New Roman" w:eastAsia="Times New Roman" w:hAnsi="Times New Roman"/>
          <w:sz w:val="28"/>
          <w:szCs w:val="28"/>
          <w:lang w:eastAsia="ru-RU"/>
        </w:rPr>
        <w:t>_______________________________,</w:t>
      </w:r>
      <w:r w:rsidRPr="00ED4505">
        <w:rPr>
          <w:rFonts w:ascii="Times New Roman" w:eastAsia="Times New Roman" w:hAnsi="Times New Roman"/>
          <w:sz w:val="28"/>
          <w:szCs w:val="28"/>
          <w:lang w:eastAsia="ru-RU"/>
        </w:rPr>
        <w:t xml:space="preserve"> обратился в ________________________________________________________</w:t>
      </w:r>
    </w:p>
    <w:p w:rsidR="00BF4AFC" w:rsidRPr="00ED4505" w:rsidRDefault="00BF4AFC" w:rsidP="006E126A">
      <w:pPr>
        <w:tabs>
          <w:tab w:val="left" w:pos="284"/>
        </w:tabs>
        <w:spacing w:after="0"/>
        <w:rPr>
          <w:rFonts w:ascii="Times New Roman" w:eastAsia="Times New Roman" w:hAnsi="Times New Roman"/>
          <w:sz w:val="24"/>
          <w:szCs w:val="24"/>
          <w:vertAlign w:val="superscript"/>
          <w:lang w:eastAsia="ru-RU"/>
        </w:rPr>
      </w:pPr>
      <w:r w:rsidRPr="00ED4505">
        <w:rPr>
          <w:rFonts w:ascii="Times New Roman" w:eastAsia="Times New Roman" w:hAnsi="Times New Roman"/>
          <w:sz w:val="24"/>
          <w:szCs w:val="24"/>
          <w:vertAlign w:val="superscript"/>
          <w:lang w:eastAsia="ru-RU"/>
        </w:rPr>
        <w:t xml:space="preserve">                                                                        (наименование территориального органа </w:t>
      </w:r>
      <w:proofErr w:type="spellStart"/>
      <w:r w:rsidRPr="00ED4505">
        <w:rPr>
          <w:rFonts w:ascii="Times New Roman" w:eastAsia="Times New Roman" w:hAnsi="Times New Roman"/>
          <w:sz w:val="24"/>
          <w:szCs w:val="24"/>
          <w:vertAlign w:val="superscript"/>
          <w:lang w:eastAsia="ru-RU"/>
        </w:rPr>
        <w:t>Минсоц</w:t>
      </w:r>
      <w:r>
        <w:rPr>
          <w:rFonts w:ascii="Times New Roman" w:eastAsia="Times New Roman" w:hAnsi="Times New Roman"/>
          <w:sz w:val="24"/>
          <w:szCs w:val="24"/>
          <w:vertAlign w:val="superscript"/>
          <w:lang w:eastAsia="ru-RU"/>
        </w:rPr>
        <w:t>политики</w:t>
      </w:r>
      <w:proofErr w:type="spellEnd"/>
      <w:r w:rsidRPr="00ED4505">
        <w:rPr>
          <w:rFonts w:ascii="Times New Roman" w:eastAsia="Times New Roman" w:hAnsi="Times New Roman"/>
          <w:sz w:val="24"/>
          <w:szCs w:val="24"/>
          <w:vertAlign w:val="superscript"/>
          <w:lang w:eastAsia="ru-RU"/>
        </w:rPr>
        <w:t xml:space="preserve"> УР)</w:t>
      </w:r>
    </w:p>
    <w:p w:rsidR="00BF4AFC" w:rsidRPr="00047FEF" w:rsidRDefault="00BF4AFC" w:rsidP="006E126A">
      <w:pPr>
        <w:autoSpaceDE w:val="0"/>
        <w:autoSpaceDN w:val="0"/>
        <w:adjustRightInd w:val="0"/>
        <w:spacing w:after="0"/>
        <w:rPr>
          <w:rFonts w:ascii="Times New Roman" w:hAnsi="Times New Roman"/>
          <w:sz w:val="28"/>
          <w:szCs w:val="28"/>
          <w:lang w:eastAsia="ru-RU"/>
        </w:rPr>
      </w:pPr>
      <w:r w:rsidRPr="00047FEF">
        <w:rPr>
          <w:rFonts w:ascii="Times New Roman" w:eastAsia="Times New Roman" w:hAnsi="Times New Roman"/>
          <w:sz w:val="28"/>
          <w:szCs w:val="28"/>
          <w:lang w:eastAsia="ru-RU"/>
        </w:rPr>
        <w:t xml:space="preserve">с заявлением о назначении </w:t>
      </w:r>
      <w:r>
        <w:rPr>
          <w:rFonts w:ascii="Times New Roman" w:hAnsi="Times New Roman"/>
          <w:sz w:val="28"/>
          <w:szCs w:val="28"/>
          <w:lang w:eastAsia="ru-RU"/>
        </w:rPr>
        <w:t>ежемесячного</w:t>
      </w:r>
      <w:r w:rsidRPr="00047FEF">
        <w:rPr>
          <w:rFonts w:ascii="Times New Roman" w:hAnsi="Times New Roman"/>
          <w:sz w:val="28"/>
          <w:szCs w:val="28"/>
          <w:lang w:eastAsia="ru-RU"/>
        </w:rPr>
        <w:t xml:space="preserve"> пособия </w:t>
      </w:r>
      <w:r>
        <w:rPr>
          <w:rFonts w:ascii="Times New Roman" w:hAnsi="Times New Roman"/>
          <w:sz w:val="28"/>
          <w:szCs w:val="28"/>
          <w:lang w:eastAsia="ru-RU"/>
        </w:rPr>
        <w:t>на</w:t>
      </w:r>
      <w:r w:rsidRPr="00047FEF">
        <w:rPr>
          <w:rFonts w:ascii="Times New Roman" w:hAnsi="Times New Roman"/>
          <w:sz w:val="28"/>
          <w:szCs w:val="28"/>
          <w:lang w:eastAsia="ru-RU"/>
        </w:rPr>
        <w:t xml:space="preserve"> ребёнка.</w:t>
      </w:r>
    </w:p>
    <w:p w:rsidR="00BF4AFC" w:rsidRPr="00047FEF" w:rsidRDefault="00BF4AFC" w:rsidP="006E126A">
      <w:pPr>
        <w:spacing w:after="0"/>
        <w:rPr>
          <w:rFonts w:ascii="Times New Roman" w:eastAsia="Times New Roman" w:hAnsi="Times New Roman"/>
          <w:sz w:val="28"/>
          <w:szCs w:val="28"/>
          <w:lang w:eastAsia="ru-RU"/>
        </w:rPr>
      </w:pPr>
      <w:r w:rsidRPr="00047FEF">
        <w:rPr>
          <w:rFonts w:ascii="Times New Roman" w:eastAsia="Times New Roman" w:hAnsi="Times New Roman"/>
          <w:sz w:val="28"/>
          <w:szCs w:val="28"/>
          <w:lang w:eastAsia="ru-RU"/>
        </w:rPr>
        <w:t>Принято решение:</w:t>
      </w:r>
    </w:p>
    <w:p w:rsidR="00BF4AFC" w:rsidRDefault="00BF4AFC" w:rsidP="006E126A">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 основании постановления Правительства Удмуртской Республики от 14 февраля 2005 года № 19 «О размере, порядке назначения и выплаты ежемесячного пособия на ребенка» назначить: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2354"/>
        <w:gridCol w:w="1139"/>
        <w:gridCol w:w="1215"/>
        <w:gridCol w:w="1612"/>
        <w:gridCol w:w="1118"/>
      </w:tblGrid>
      <w:tr w:rsidR="00BF4AFC" w:rsidRPr="00047FEF" w:rsidTr="00BF4AFC">
        <w:tc>
          <w:tcPr>
            <w:tcW w:w="1945" w:type="dxa"/>
          </w:tcPr>
          <w:p w:rsidR="00BF4AFC" w:rsidRPr="00047FEF" w:rsidRDefault="00BF4AFC" w:rsidP="006E126A">
            <w:pPr>
              <w:spacing w:after="0"/>
              <w:jc w:val="center"/>
              <w:rPr>
                <w:rFonts w:ascii="Times New Roman" w:eastAsia="Times New Roman" w:hAnsi="Times New Roman"/>
                <w:sz w:val="28"/>
                <w:szCs w:val="28"/>
                <w:lang w:eastAsia="ru-RU"/>
              </w:rPr>
            </w:pPr>
            <w:r w:rsidRPr="00047FEF">
              <w:rPr>
                <w:rFonts w:ascii="Times New Roman" w:eastAsia="Times New Roman" w:hAnsi="Times New Roman"/>
                <w:sz w:val="28"/>
                <w:szCs w:val="28"/>
                <w:lang w:eastAsia="ru-RU"/>
              </w:rPr>
              <w:t>Фамилия, имя, отчество ребёнка, дата рождения</w:t>
            </w:r>
          </w:p>
        </w:tc>
        <w:tc>
          <w:tcPr>
            <w:tcW w:w="2438" w:type="dxa"/>
          </w:tcPr>
          <w:p w:rsidR="00BF4AFC" w:rsidRPr="00047FEF" w:rsidRDefault="00BF4AFC" w:rsidP="006E126A">
            <w:pPr>
              <w:spacing w:after="0"/>
              <w:jc w:val="center"/>
              <w:rPr>
                <w:rFonts w:ascii="Times New Roman" w:eastAsia="Times New Roman" w:hAnsi="Times New Roman"/>
                <w:sz w:val="28"/>
                <w:szCs w:val="28"/>
                <w:lang w:eastAsia="ru-RU"/>
              </w:rPr>
            </w:pPr>
            <w:r w:rsidRPr="00047FEF">
              <w:rPr>
                <w:rFonts w:ascii="Times New Roman" w:eastAsia="Times New Roman" w:hAnsi="Times New Roman"/>
                <w:sz w:val="28"/>
                <w:szCs w:val="28"/>
                <w:lang w:eastAsia="ru-RU"/>
              </w:rPr>
              <w:t>Вид пособия</w:t>
            </w:r>
          </w:p>
        </w:tc>
        <w:tc>
          <w:tcPr>
            <w:tcW w:w="1162" w:type="dxa"/>
          </w:tcPr>
          <w:p w:rsidR="00BF4AFC" w:rsidRPr="00047FEF" w:rsidRDefault="00BF4AFC" w:rsidP="006E126A">
            <w:pPr>
              <w:spacing w:after="0"/>
              <w:rPr>
                <w:rFonts w:ascii="Times New Roman" w:eastAsia="Times New Roman" w:hAnsi="Times New Roman"/>
                <w:sz w:val="28"/>
                <w:szCs w:val="28"/>
                <w:lang w:eastAsia="ru-RU"/>
              </w:rPr>
            </w:pPr>
            <w:r w:rsidRPr="00047FEF">
              <w:rPr>
                <w:rFonts w:ascii="Times New Roman" w:eastAsia="Times New Roman" w:hAnsi="Times New Roman"/>
                <w:sz w:val="28"/>
                <w:szCs w:val="28"/>
                <w:lang w:eastAsia="ru-RU"/>
              </w:rPr>
              <w:t>Срок «с»</w:t>
            </w:r>
          </w:p>
        </w:tc>
        <w:tc>
          <w:tcPr>
            <w:tcW w:w="1244" w:type="dxa"/>
          </w:tcPr>
          <w:p w:rsidR="00BF4AFC" w:rsidRPr="00047FEF" w:rsidRDefault="00BF4AFC" w:rsidP="006E126A">
            <w:pPr>
              <w:spacing w:after="0"/>
              <w:rPr>
                <w:rFonts w:ascii="Times New Roman" w:eastAsia="Times New Roman" w:hAnsi="Times New Roman"/>
                <w:sz w:val="28"/>
                <w:szCs w:val="28"/>
                <w:lang w:eastAsia="ru-RU"/>
              </w:rPr>
            </w:pPr>
            <w:r w:rsidRPr="00047FEF">
              <w:rPr>
                <w:rFonts w:ascii="Times New Roman" w:eastAsia="Times New Roman" w:hAnsi="Times New Roman"/>
                <w:sz w:val="28"/>
                <w:szCs w:val="28"/>
                <w:lang w:eastAsia="ru-RU"/>
              </w:rPr>
              <w:t>Срок «по»</w:t>
            </w:r>
          </w:p>
        </w:tc>
        <w:tc>
          <w:tcPr>
            <w:tcW w:w="1655" w:type="dxa"/>
          </w:tcPr>
          <w:p w:rsidR="00BF4AFC" w:rsidRPr="00047FEF" w:rsidRDefault="00BF4AFC" w:rsidP="006E126A">
            <w:pPr>
              <w:spacing w:after="0"/>
              <w:jc w:val="center"/>
              <w:rPr>
                <w:rFonts w:ascii="Times New Roman" w:eastAsia="Times New Roman" w:hAnsi="Times New Roman"/>
                <w:sz w:val="28"/>
                <w:szCs w:val="28"/>
                <w:lang w:eastAsia="ru-RU"/>
              </w:rPr>
            </w:pPr>
            <w:r w:rsidRPr="00047FEF">
              <w:rPr>
                <w:rFonts w:ascii="Times New Roman" w:eastAsia="Times New Roman" w:hAnsi="Times New Roman"/>
                <w:sz w:val="28"/>
                <w:szCs w:val="28"/>
                <w:lang w:eastAsia="ru-RU"/>
              </w:rPr>
              <w:t>Сумма за месяц, руб.</w:t>
            </w:r>
          </w:p>
        </w:tc>
        <w:tc>
          <w:tcPr>
            <w:tcW w:w="1128" w:type="dxa"/>
          </w:tcPr>
          <w:p w:rsidR="00BF4AFC" w:rsidRPr="00047FEF" w:rsidRDefault="00BF4AFC" w:rsidP="006E126A">
            <w:pPr>
              <w:spacing w:after="0"/>
              <w:rPr>
                <w:rFonts w:ascii="Times New Roman" w:eastAsia="Times New Roman" w:hAnsi="Times New Roman"/>
                <w:sz w:val="28"/>
                <w:szCs w:val="28"/>
                <w:lang w:eastAsia="ru-RU"/>
              </w:rPr>
            </w:pPr>
            <w:r w:rsidRPr="00047FEF">
              <w:rPr>
                <w:rFonts w:ascii="Times New Roman" w:eastAsia="Times New Roman" w:hAnsi="Times New Roman"/>
                <w:sz w:val="28"/>
                <w:szCs w:val="28"/>
                <w:lang w:eastAsia="ru-RU"/>
              </w:rPr>
              <w:t>Всего, руб.</w:t>
            </w:r>
          </w:p>
        </w:tc>
      </w:tr>
      <w:tr w:rsidR="00BF4AFC" w:rsidRPr="00047FEF" w:rsidTr="00BF4AFC">
        <w:tc>
          <w:tcPr>
            <w:tcW w:w="1945" w:type="dxa"/>
          </w:tcPr>
          <w:p w:rsidR="00BF4AFC" w:rsidRPr="00047FEF" w:rsidRDefault="00BF4AFC" w:rsidP="006E126A">
            <w:pPr>
              <w:spacing w:after="0"/>
              <w:rPr>
                <w:rFonts w:ascii="Times New Roman" w:eastAsia="Times New Roman" w:hAnsi="Times New Roman"/>
                <w:sz w:val="28"/>
                <w:szCs w:val="28"/>
                <w:lang w:eastAsia="ru-RU"/>
              </w:rPr>
            </w:pPr>
          </w:p>
        </w:tc>
        <w:tc>
          <w:tcPr>
            <w:tcW w:w="2438" w:type="dxa"/>
          </w:tcPr>
          <w:p w:rsidR="00BF4AFC" w:rsidRPr="00047FEF" w:rsidRDefault="00BF4AFC" w:rsidP="006E126A">
            <w:pPr>
              <w:spacing w:after="0"/>
              <w:rPr>
                <w:rFonts w:ascii="Times New Roman" w:eastAsia="Times New Roman" w:hAnsi="Times New Roman"/>
                <w:sz w:val="28"/>
                <w:szCs w:val="28"/>
                <w:lang w:eastAsia="ru-RU"/>
              </w:rPr>
            </w:pPr>
          </w:p>
        </w:tc>
        <w:tc>
          <w:tcPr>
            <w:tcW w:w="1162" w:type="dxa"/>
          </w:tcPr>
          <w:p w:rsidR="00BF4AFC" w:rsidRPr="00047FEF" w:rsidRDefault="00BF4AFC" w:rsidP="006E126A">
            <w:pPr>
              <w:spacing w:after="0"/>
              <w:rPr>
                <w:rFonts w:ascii="Times New Roman" w:eastAsia="Times New Roman" w:hAnsi="Times New Roman"/>
                <w:sz w:val="28"/>
                <w:szCs w:val="28"/>
                <w:lang w:eastAsia="ru-RU"/>
              </w:rPr>
            </w:pPr>
          </w:p>
        </w:tc>
        <w:tc>
          <w:tcPr>
            <w:tcW w:w="1244" w:type="dxa"/>
          </w:tcPr>
          <w:p w:rsidR="00BF4AFC" w:rsidRPr="00047FEF" w:rsidRDefault="00BF4AFC" w:rsidP="006E126A">
            <w:pPr>
              <w:spacing w:after="0"/>
              <w:rPr>
                <w:rFonts w:ascii="Times New Roman" w:eastAsia="Times New Roman" w:hAnsi="Times New Roman"/>
                <w:sz w:val="28"/>
                <w:szCs w:val="28"/>
                <w:lang w:eastAsia="ru-RU"/>
              </w:rPr>
            </w:pPr>
          </w:p>
        </w:tc>
        <w:tc>
          <w:tcPr>
            <w:tcW w:w="1655" w:type="dxa"/>
          </w:tcPr>
          <w:p w:rsidR="00BF4AFC" w:rsidRPr="00047FEF" w:rsidRDefault="00BF4AFC" w:rsidP="006E126A">
            <w:pPr>
              <w:spacing w:after="0"/>
              <w:rPr>
                <w:rFonts w:ascii="Times New Roman" w:eastAsia="Times New Roman" w:hAnsi="Times New Roman"/>
                <w:sz w:val="28"/>
                <w:szCs w:val="28"/>
                <w:lang w:eastAsia="ru-RU"/>
              </w:rPr>
            </w:pPr>
          </w:p>
        </w:tc>
        <w:tc>
          <w:tcPr>
            <w:tcW w:w="1128" w:type="dxa"/>
          </w:tcPr>
          <w:p w:rsidR="00BF4AFC" w:rsidRPr="00047FEF" w:rsidRDefault="00BF4AFC" w:rsidP="006E126A">
            <w:pPr>
              <w:spacing w:after="0"/>
              <w:rPr>
                <w:rFonts w:ascii="Times New Roman" w:eastAsia="Times New Roman" w:hAnsi="Times New Roman"/>
                <w:sz w:val="28"/>
                <w:szCs w:val="28"/>
                <w:lang w:eastAsia="ru-RU"/>
              </w:rPr>
            </w:pPr>
          </w:p>
        </w:tc>
      </w:tr>
      <w:tr w:rsidR="00BF4AFC" w:rsidRPr="00047FEF" w:rsidTr="00BF4AFC">
        <w:tc>
          <w:tcPr>
            <w:tcW w:w="1945" w:type="dxa"/>
          </w:tcPr>
          <w:p w:rsidR="00BF4AFC" w:rsidRPr="00047FEF" w:rsidRDefault="00BF4AFC" w:rsidP="006E126A">
            <w:pPr>
              <w:spacing w:after="0"/>
              <w:rPr>
                <w:rFonts w:ascii="Times New Roman" w:eastAsia="Times New Roman" w:hAnsi="Times New Roman"/>
                <w:sz w:val="28"/>
                <w:szCs w:val="28"/>
                <w:lang w:eastAsia="ru-RU"/>
              </w:rPr>
            </w:pPr>
          </w:p>
        </w:tc>
        <w:tc>
          <w:tcPr>
            <w:tcW w:w="2438" w:type="dxa"/>
          </w:tcPr>
          <w:p w:rsidR="00BF4AFC" w:rsidRPr="00047FEF" w:rsidRDefault="00BF4AFC" w:rsidP="006E126A">
            <w:pPr>
              <w:spacing w:after="0"/>
              <w:rPr>
                <w:rFonts w:ascii="Times New Roman" w:eastAsia="Times New Roman" w:hAnsi="Times New Roman"/>
                <w:sz w:val="28"/>
                <w:szCs w:val="28"/>
                <w:lang w:eastAsia="ru-RU"/>
              </w:rPr>
            </w:pPr>
          </w:p>
        </w:tc>
        <w:tc>
          <w:tcPr>
            <w:tcW w:w="1162" w:type="dxa"/>
          </w:tcPr>
          <w:p w:rsidR="00BF4AFC" w:rsidRPr="00047FEF" w:rsidRDefault="00BF4AFC" w:rsidP="006E126A">
            <w:pPr>
              <w:spacing w:after="0"/>
              <w:rPr>
                <w:rFonts w:ascii="Times New Roman" w:eastAsia="Times New Roman" w:hAnsi="Times New Roman"/>
                <w:sz w:val="28"/>
                <w:szCs w:val="28"/>
                <w:lang w:eastAsia="ru-RU"/>
              </w:rPr>
            </w:pPr>
          </w:p>
        </w:tc>
        <w:tc>
          <w:tcPr>
            <w:tcW w:w="1244" w:type="dxa"/>
          </w:tcPr>
          <w:p w:rsidR="00BF4AFC" w:rsidRPr="00047FEF" w:rsidRDefault="00BF4AFC" w:rsidP="006E126A">
            <w:pPr>
              <w:spacing w:after="0"/>
              <w:rPr>
                <w:rFonts w:ascii="Times New Roman" w:eastAsia="Times New Roman" w:hAnsi="Times New Roman"/>
                <w:sz w:val="28"/>
                <w:szCs w:val="28"/>
                <w:lang w:eastAsia="ru-RU"/>
              </w:rPr>
            </w:pPr>
          </w:p>
        </w:tc>
        <w:tc>
          <w:tcPr>
            <w:tcW w:w="1655" w:type="dxa"/>
          </w:tcPr>
          <w:p w:rsidR="00BF4AFC" w:rsidRPr="00047FEF" w:rsidRDefault="00BF4AFC" w:rsidP="006E126A">
            <w:pPr>
              <w:spacing w:after="0"/>
              <w:rPr>
                <w:rFonts w:ascii="Times New Roman" w:eastAsia="Times New Roman" w:hAnsi="Times New Roman"/>
                <w:sz w:val="28"/>
                <w:szCs w:val="28"/>
                <w:lang w:eastAsia="ru-RU"/>
              </w:rPr>
            </w:pPr>
          </w:p>
        </w:tc>
        <w:tc>
          <w:tcPr>
            <w:tcW w:w="1128" w:type="dxa"/>
          </w:tcPr>
          <w:p w:rsidR="00BF4AFC" w:rsidRPr="00047FEF" w:rsidRDefault="00BF4AFC" w:rsidP="006E126A">
            <w:pPr>
              <w:spacing w:after="0"/>
              <w:rPr>
                <w:rFonts w:ascii="Times New Roman" w:eastAsia="Times New Roman" w:hAnsi="Times New Roman"/>
                <w:sz w:val="28"/>
                <w:szCs w:val="28"/>
                <w:lang w:eastAsia="ru-RU"/>
              </w:rPr>
            </w:pPr>
          </w:p>
        </w:tc>
      </w:tr>
    </w:tbl>
    <w:p w:rsidR="00BF4AFC" w:rsidRPr="00ED4505" w:rsidRDefault="00BF4AFC" w:rsidP="006E126A">
      <w:pPr>
        <w:spacing w:after="0"/>
        <w:rPr>
          <w:rFonts w:ascii="Times New Roman" w:eastAsia="Times New Roman" w:hAnsi="Times New Roman"/>
          <w:sz w:val="28"/>
          <w:szCs w:val="28"/>
          <w:lang w:eastAsia="ru-RU"/>
        </w:rPr>
      </w:pPr>
    </w:p>
    <w:p w:rsidR="00BF4AFC" w:rsidRPr="00ED4505" w:rsidRDefault="00BF4AFC" w:rsidP="006E126A">
      <w:pPr>
        <w:spacing w:after="0" w:line="240" w:lineRule="auto"/>
        <w:jc w:val="center"/>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Способ выплаты ____________________________________________________</w:t>
      </w:r>
    </w:p>
    <w:p w:rsidR="00BF4AFC" w:rsidRPr="00ED4505" w:rsidRDefault="00BF4AFC" w:rsidP="006E126A">
      <w:pPr>
        <w:spacing w:after="0"/>
        <w:ind w:firstLine="708"/>
        <w:jc w:val="center"/>
        <w:rPr>
          <w:rFonts w:ascii="Times New Roman" w:hAnsi="Times New Roman"/>
          <w:sz w:val="28"/>
          <w:szCs w:val="28"/>
          <w:vertAlign w:val="superscript"/>
        </w:rPr>
      </w:pPr>
      <w:r w:rsidRPr="00ED4505">
        <w:rPr>
          <w:rFonts w:ascii="Times New Roman" w:hAnsi="Times New Roman"/>
          <w:sz w:val="28"/>
          <w:szCs w:val="28"/>
          <w:vertAlign w:val="superscript"/>
        </w:rPr>
        <w:t>(кредитная организация, организация федеральной почтовой связи)</w:t>
      </w:r>
    </w:p>
    <w:p w:rsidR="00BF4AFC" w:rsidRPr="00ED4505" w:rsidRDefault="00BF4AFC" w:rsidP="006E126A">
      <w:pPr>
        <w:spacing w:after="0" w:line="240" w:lineRule="auto"/>
        <w:jc w:val="center"/>
        <w:rPr>
          <w:rFonts w:ascii="Times New Roman" w:hAnsi="Times New Roman"/>
          <w:sz w:val="28"/>
          <w:szCs w:val="28"/>
        </w:rPr>
      </w:pPr>
      <w:r w:rsidRPr="00ED4505">
        <w:rPr>
          <w:rFonts w:ascii="Times New Roman" w:hAnsi="Times New Roman"/>
          <w:sz w:val="28"/>
          <w:szCs w:val="28"/>
        </w:rPr>
        <w:t xml:space="preserve">№ ________________________________________________________________ </w:t>
      </w:r>
    </w:p>
    <w:p w:rsidR="00BF4AFC" w:rsidRPr="00ED4505" w:rsidRDefault="00BF4AFC" w:rsidP="006E126A">
      <w:pPr>
        <w:spacing w:after="0"/>
        <w:ind w:hanging="29"/>
        <w:jc w:val="center"/>
        <w:rPr>
          <w:rFonts w:ascii="Times New Roman" w:hAnsi="Times New Roman"/>
          <w:sz w:val="28"/>
          <w:szCs w:val="28"/>
        </w:rPr>
      </w:pPr>
      <w:r w:rsidRPr="00ED4505">
        <w:rPr>
          <w:rFonts w:ascii="Times New Roman" w:hAnsi="Times New Roman"/>
          <w:sz w:val="28"/>
          <w:szCs w:val="28"/>
          <w:vertAlign w:val="superscript"/>
        </w:rPr>
        <w:t xml:space="preserve">(номер филиала/структурного </w:t>
      </w:r>
      <w:proofErr w:type="gramStart"/>
      <w:r w:rsidRPr="00ED4505">
        <w:rPr>
          <w:rFonts w:ascii="Times New Roman" w:hAnsi="Times New Roman"/>
          <w:sz w:val="28"/>
          <w:szCs w:val="28"/>
          <w:vertAlign w:val="superscript"/>
        </w:rPr>
        <w:t>подразделения  кредитной</w:t>
      </w:r>
      <w:proofErr w:type="gramEnd"/>
      <w:r w:rsidRPr="00ED4505">
        <w:rPr>
          <w:rFonts w:ascii="Times New Roman" w:hAnsi="Times New Roman"/>
          <w:sz w:val="28"/>
          <w:szCs w:val="28"/>
          <w:vertAlign w:val="superscript"/>
        </w:rPr>
        <w:t xml:space="preserve"> организации)</w:t>
      </w:r>
    </w:p>
    <w:p w:rsidR="00BF4AFC" w:rsidRPr="00ED4505" w:rsidRDefault="00BF4AFC" w:rsidP="006E126A">
      <w:pPr>
        <w:spacing w:after="0" w:line="240" w:lineRule="auto"/>
        <w:jc w:val="center"/>
        <w:rPr>
          <w:rFonts w:ascii="Times New Roman" w:hAnsi="Times New Roman"/>
          <w:sz w:val="28"/>
          <w:szCs w:val="28"/>
        </w:rPr>
      </w:pPr>
      <w:r w:rsidRPr="00ED4505">
        <w:rPr>
          <w:rFonts w:ascii="Times New Roman" w:hAnsi="Times New Roman"/>
          <w:sz w:val="28"/>
          <w:szCs w:val="28"/>
        </w:rPr>
        <w:t>лицевой счёт № ____________________________________________________.</w:t>
      </w:r>
    </w:p>
    <w:p w:rsidR="00BF4AFC" w:rsidRPr="006E126A" w:rsidRDefault="006E126A" w:rsidP="006E126A">
      <w:pPr>
        <w:spacing w:after="0"/>
        <w:ind w:hanging="29"/>
        <w:jc w:val="center"/>
        <w:rPr>
          <w:rFonts w:ascii="Times New Roman" w:hAnsi="Times New Roman"/>
          <w:sz w:val="28"/>
          <w:szCs w:val="28"/>
          <w:vertAlign w:val="superscript"/>
        </w:rPr>
      </w:pPr>
      <w:r>
        <w:rPr>
          <w:rFonts w:ascii="Times New Roman" w:hAnsi="Times New Roman"/>
          <w:sz w:val="28"/>
          <w:szCs w:val="28"/>
          <w:vertAlign w:val="superscript"/>
        </w:rPr>
        <w:t xml:space="preserve">                                           </w:t>
      </w:r>
      <w:r w:rsidR="00BF4AFC" w:rsidRPr="006E126A">
        <w:rPr>
          <w:rFonts w:ascii="Times New Roman" w:hAnsi="Times New Roman"/>
          <w:sz w:val="28"/>
          <w:szCs w:val="28"/>
          <w:vertAlign w:val="superscript"/>
        </w:rPr>
        <w:t>(номер счёта, открытого в филиале/структурном подразделении кредитной организации)</w:t>
      </w:r>
    </w:p>
    <w:p w:rsidR="00BF4AFC" w:rsidRPr="00ED4505" w:rsidRDefault="00BF4AFC" w:rsidP="006E126A">
      <w:pPr>
        <w:spacing w:after="0" w:line="240" w:lineRule="auto"/>
        <w:jc w:val="both"/>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Расчёт произвёл</w:t>
      </w:r>
      <w:r w:rsidRPr="00ED4505">
        <w:rPr>
          <w:rFonts w:ascii="Times New Roman" w:eastAsia="Times New Roman" w:hAnsi="Times New Roman"/>
          <w:sz w:val="28"/>
          <w:szCs w:val="28"/>
          <w:lang w:eastAsia="ru-RU"/>
        </w:rPr>
        <w:tab/>
      </w:r>
      <w:r w:rsidRPr="00ED4505">
        <w:rPr>
          <w:rFonts w:ascii="Times New Roman" w:eastAsia="Times New Roman" w:hAnsi="Times New Roman"/>
          <w:sz w:val="28"/>
          <w:szCs w:val="28"/>
          <w:lang w:eastAsia="ru-RU"/>
        </w:rPr>
        <w:tab/>
        <w:t>___________</w:t>
      </w:r>
      <w:r w:rsidRPr="00ED4505">
        <w:rPr>
          <w:rFonts w:ascii="Times New Roman" w:eastAsia="Times New Roman" w:hAnsi="Times New Roman"/>
          <w:sz w:val="28"/>
          <w:szCs w:val="28"/>
          <w:lang w:eastAsia="ru-RU"/>
        </w:rPr>
        <w:tab/>
      </w:r>
      <w:r w:rsidRPr="00ED4505">
        <w:rPr>
          <w:rFonts w:ascii="Times New Roman" w:eastAsia="Times New Roman" w:hAnsi="Times New Roman"/>
          <w:sz w:val="28"/>
          <w:szCs w:val="28"/>
          <w:lang w:eastAsia="ru-RU"/>
        </w:rPr>
        <w:tab/>
        <w:t xml:space="preserve"> _____________________ </w:t>
      </w:r>
    </w:p>
    <w:p w:rsidR="00BF4AFC" w:rsidRPr="00ED4505" w:rsidRDefault="00BF4AFC" w:rsidP="006E126A">
      <w:pPr>
        <w:spacing w:after="0"/>
        <w:ind w:left="1985" w:firstLine="1276"/>
        <w:jc w:val="both"/>
        <w:rPr>
          <w:rFonts w:ascii="Times New Roman" w:eastAsia="Times New Roman" w:hAnsi="Times New Roman"/>
          <w:sz w:val="28"/>
          <w:szCs w:val="28"/>
          <w:vertAlign w:val="superscript"/>
          <w:lang w:eastAsia="ru-RU"/>
        </w:rPr>
      </w:pPr>
      <w:r w:rsidRPr="00ED4505">
        <w:rPr>
          <w:rFonts w:ascii="Times New Roman" w:eastAsia="Times New Roman" w:hAnsi="Times New Roman"/>
          <w:sz w:val="28"/>
          <w:szCs w:val="28"/>
          <w:vertAlign w:val="superscript"/>
          <w:lang w:eastAsia="ru-RU"/>
        </w:rPr>
        <w:t>(подпись)</w:t>
      </w:r>
      <w:r w:rsidRPr="00ED4505">
        <w:rPr>
          <w:rFonts w:ascii="Times New Roman" w:eastAsia="Times New Roman" w:hAnsi="Times New Roman"/>
          <w:sz w:val="28"/>
          <w:szCs w:val="28"/>
          <w:vertAlign w:val="superscript"/>
          <w:lang w:eastAsia="ru-RU"/>
        </w:rPr>
        <w:tab/>
      </w:r>
      <w:r w:rsidRPr="00ED4505">
        <w:rPr>
          <w:rFonts w:ascii="Times New Roman" w:eastAsia="Times New Roman" w:hAnsi="Times New Roman"/>
          <w:sz w:val="28"/>
          <w:szCs w:val="28"/>
          <w:vertAlign w:val="superscript"/>
          <w:lang w:eastAsia="ru-RU"/>
        </w:rPr>
        <w:tab/>
      </w:r>
      <w:r w:rsidRPr="00ED4505">
        <w:rPr>
          <w:rFonts w:ascii="Times New Roman" w:eastAsia="Times New Roman" w:hAnsi="Times New Roman"/>
          <w:sz w:val="28"/>
          <w:szCs w:val="28"/>
          <w:vertAlign w:val="superscript"/>
          <w:lang w:eastAsia="ru-RU"/>
        </w:rPr>
        <w:tab/>
      </w:r>
      <w:proofErr w:type="gramStart"/>
      <w:r w:rsidRPr="00ED4505">
        <w:rPr>
          <w:rFonts w:ascii="Times New Roman" w:eastAsia="Times New Roman" w:hAnsi="Times New Roman"/>
          <w:sz w:val="28"/>
          <w:szCs w:val="28"/>
          <w:vertAlign w:val="superscript"/>
          <w:lang w:eastAsia="ru-RU"/>
        </w:rPr>
        <w:tab/>
        <w:t>(</w:t>
      </w:r>
      <w:proofErr w:type="gramEnd"/>
      <w:r w:rsidRPr="00ED4505">
        <w:rPr>
          <w:rFonts w:ascii="Times New Roman" w:eastAsia="Times New Roman" w:hAnsi="Times New Roman"/>
          <w:sz w:val="28"/>
          <w:szCs w:val="28"/>
          <w:vertAlign w:val="superscript"/>
          <w:lang w:eastAsia="ru-RU"/>
        </w:rPr>
        <w:t>расшифровка подписи)</w:t>
      </w:r>
    </w:p>
    <w:p w:rsidR="00BF4AFC" w:rsidRPr="00ED4505" w:rsidRDefault="00BF4AFC" w:rsidP="006E126A">
      <w:pPr>
        <w:spacing w:after="0" w:line="240" w:lineRule="auto"/>
        <w:jc w:val="both"/>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Расчёт проверил</w:t>
      </w:r>
      <w:r w:rsidRPr="00ED4505">
        <w:rPr>
          <w:rFonts w:ascii="Times New Roman" w:eastAsia="Times New Roman" w:hAnsi="Times New Roman"/>
          <w:sz w:val="28"/>
          <w:szCs w:val="28"/>
          <w:lang w:eastAsia="ru-RU"/>
        </w:rPr>
        <w:tab/>
      </w:r>
      <w:r w:rsidRPr="00ED4505">
        <w:rPr>
          <w:rFonts w:ascii="Times New Roman" w:eastAsia="Times New Roman" w:hAnsi="Times New Roman"/>
          <w:sz w:val="28"/>
          <w:szCs w:val="28"/>
          <w:lang w:eastAsia="ru-RU"/>
        </w:rPr>
        <w:tab/>
        <w:t>___________</w:t>
      </w:r>
      <w:r w:rsidRPr="00ED4505">
        <w:rPr>
          <w:rFonts w:ascii="Times New Roman" w:eastAsia="Times New Roman" w:hAnsi="Times New Roman"/>
          <w:sz w:val="28"/>
          <w:szCs w:val="28"/>
          <w:lang w:eastAsia="ru-RU"/>
        </w:rPr>
        <w:tab/>
      </w:r>
      <w:r w:rsidRPr="00ED4505">
        <w:rPr>
          <w:rFonts w:ascii="Times New Roman" w:eastAsia="Times New Roman" w:hAnsi="Times New Roman"/>
          <w:sz w:val="28"/>
          <w:szCs w:val="28"/>
          <w:lang w:eastAsia="ru-RU"/>
        </w:rPr>
        <w:tab/>
        <w:t xml:space="preserve"> _____________________ </w:t>
      </w:r>
    </w:p>
    <w:p w:rsidR="00BF4AFC" w:rsidRPr="00ED4505" w:rsidRDefault="00BF4AFC" w:rsidP="006E126A">
      <w:pPr>
        <w:spacing w:after="0"/>
        <w:ind w:left="1985" w:firstLine="1276"/>
        <w:jc w:val="both"/>
        <w:rPr>
          <w:rFonts w:ascii="Times New Roman" w:eastAsia="Times New Roman" w:hAnsi="Times New Roman"/>
          <w:sz w:val="28"/>
          <w:szCs w:val="28"/>
          <w:vertAlign w:val="superscript"/>
          <w:lang w:eastAsia="ru-RU"/>
        </w:rPr>
      </w:pPr>
      <w:r w:rsidRPr="00ED4505">
        <w:rPr>
          <w:rFonts w:ascii="Times New Roman" w:eastAsia="Times New Roman" w:hAnsi="Times New Roman"/>
          <w:sz w:val="28"/>
          <w:szCs w:val="28"/>
          <w:vertAlign w:val="superscript"/>
          <w:lang w:eastAsia="ru-RU"/>
        </w:rPr>
        <w:t>(подпись)</w:t>
      </w:r>
      <w:r w:rsidRPr="00ED4505">
        <w:rPr>
          <w:rFonts w:ascii="Times New Roman" w:eastAsia="Times New Roman" w:hAnsi="Times New Roman"/>
          <w:sz w:val="28"/>
          <w:szCs w:val="28"/>
          <w:vertAlign w:val="superscript"/>
          <w:lang w:eastAsia="ru-RU"/>
        </w:rPr>
        <w:tab/>
      </w:r>
      <w:r w:rsidRPr="00ED4505">
        <w:rPr>
          <w:rFonts w:ascii="Times New Roman" w:eastAsia="Times New Roman" w:hAnsi="Times New Roman"/>
          <w:sz w:val="28"/>
          <w:szCs w:val="28"/>
          <w:vertAlign w:val="superscript"/>
          <w:lang w:eastAsia="ru-RU"/>
        </w:rPr>
        <w:tab/>
      </w:r>
      <w:r w:rsidRPr="00ED4505">
        <w:rPr>
          <w:rFonts w:ascii="Times New Roman" w:eastAsia="Times New Roman" w:hAnsi="Times New Roman"/>
          <w:sz w:val="28"/>
          <w:szCs w:val="28"/>
          <w:vertAlign w:val="superscript"/>
          <w:lang w:eastAsia="ru-RU"/>
        </w:rPr>
        <w:tab/>
      </w:r>
      <w:proofErr w:type="gramStart"/>
      <w:r w:rsidRPr="00ED4505">
        <w:rPr>
          <w:rFonts w:ascii="Times New Roman" w:eastAsia="Times New Roman" w:hAnsi="Times New Roman"/>
          <w:sz w:val="28"/>
          <w:szCs w:val="28"/>
          <w:vertAlign w:val="superscript"/>
          <w:lang w:eastAsia="ru-RU"/>
        </w:rPr>
        <w:tab/>
        <w:t>(</w:t>
      </w:r>
      <w:proofErr w:type="gramEnd"/>
      <w:r w:rsidRPr="00ED4505">
        <w:rPr>
          <w:rFonts w:ascii="Times New Roman" w:eastAsia="Times New Roman" w:hAnsi="Times New Roman"/>
          <w:sz w:val="28"/>
          <w:szCs w:val="28"/>
          <w:vertAlign w:val="superscript"/>
          <w:lang w:eastAsia="ru-RU"/>
        </w:rPr>
        <w:t>расшифровка подписи)</w:t>
      </w:r>
    </w:p>
    <w:p w:rsidR="00BF4AFC" w:rsidRPr="00ED4505" w:rsidRDefault="00BF4AFC" w:rsidP="006E126A">
      <w:pPr>
        <w:spacing w:after="0" w:line="240" w:lineRule="auto"/>
        <w:jc w:val="both"/>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Начальник</w:t>
      </w:r>
      <w:r w:rsidRPr="00ED4505">
        <w:rPr>
          <w:rFonts w:ascii="Times New Roman" w:eastAsia="Times New Roman" w:hAnsi="Times New Roman"/>
          <w:sz w:val="28"/>
          <w:szCs w:val="28"/>
          <w:lang w:eastAsia="ru-RU"/>
        </w:rPr>
        <w:tab/>
      </w:r>
      <w:r w:rsidRPr="00ED4505">
        <w:rPr>
          <w:rFonts w:ascii="Times New Roman" w:eastAsia="Times New Roman" w:hAnsi="Times New Roman"/>
          <w:sz w:val="28"/>
          <w:szCs w:val="28"/>
          <w:lang w:eastAsia="ru-RU"/>
        </w:rPr>
        <w:tab/>
      </w:r>
      <w:r w:rsidRPr="00ED4505">
        <w:rPr>
          <w:rFonts w:ascii="Times New Roman" w:eastAsia="Times New Roman" w:hAnsi="Times New Roman"/>
          <w:sz w:val="28"/>
          <w:szCs w:val="28"/>
          <w:lang w:eastAsia="ru-RU"/>
        </w:rPr>
        <w:tab/>
        <w:t>___________</w:t>
      </w:r>
      <w:r w:rsidRPr="00ED4505">
        <w:rPr>
          <w:rFonts w:ascii="Times New Roman" w:eastAsia="Times New Roman" w:hAnsi="Times New Roman"/>
          <w:sz w:val="28"/>
          <w:szCs w:val="28"/>
          <w:lang w:eastAsia="ru-RU"/>
        </w:rPr>
        <w:tab/>
      </w:r>
      <w:r w:rsidRPr="00ED4505">
        <w:rPr>
          <w:rFonts w:ascii="Times New Roman" w:eastAsia="Times New Roman" w:hAnsi="Times New Roman"/>
          <w:sz w:val="28"/>
          <w:szCs w:val="28"/>
          <w:lang w:eastAsia="ru-RU"/>
        </w:rPr>
        <w:tab/>
        <w:t xml:space="preserve"> _____________________ </w:t>
      </w:r>
    </w:p>
    <w:p w:rsidR="00BF4AFC" w:rsidRPr="00ED4505" w:rsidRDefault="00BF4AFC" w:rsidP="006E126A">
      <w:pPr>
        <w:spacing w:after="0"/>
        <w:ind w:left="1985" w:firstLine="1276"/>
        <w:jc w:val="both"/>
        <w:rPr>
          <w:rFonts w:ascii="Times New Roman" w:eastAsia="Times New Roman" w:hAnsi="Times New Roman"/>
          <w:sz w:val="28"/>
          <w:szCs w:val="28"/>
          <w:vertAlign w:val="superscript"/>
          <w:lang w:eastAsia="ru-RU"/>
        </w:rPr>
      </w:pPr>
      <w:r w:rsidRPr="00ED4505">
        <w:rPr>
          <w:rFonts w:ascii="Times New Roman" w:eastAsia="Times New Roman" w:hAnsi="Times New Roman"/>
          <w:sz w:val="28"/>
          <w:szCs w:val="28"/>
          <w:vertAlign w:val="superscript"/>
          <w:lang w:eastAsia="ru-RU"/>
        </w:rPr>
        <w:t>(подпись)</w:t>
      </w:r>
      <w:r w:rsidRPr="00ED4505">
        <w:rPr>
          <w:rFonts w:ascii="Times New Roman" w:eastAsia="Times New Roman" w:hAnsi="Times New Roman"/>
          <w:sz w:val="28"/>
          <w:szCs w:val="28"/>
          <w:vertAlign w:val="superscript"/>
          <w:lang w:eastAsia="ru-RU"/>
        </w:rPr>
        <w:tab/>
      </w:r>
      <w:r w:rsidRPr="00ED4505">
        <w:rPr>
          <w:rFonts w:ascii="Times New Roman" w:eastAsia="Times New Roman" w:hAnsi="Times New Roman"/>
          <w:sz w:val="28"/>
          <w:szCs w:val="28"/>
          <w:vertAlign w:val="superscript"/>
          <w:lang w:eastAsia="ru-RU"/>
        </w:rPr>
        <w:tab/>
      </w:r>
      <w:r w:rsidRPr="00ED4505">
        <w:rPr>
          <w:rFonts w:ascii="Times New Roman" w:eastAsia="Times New Roman" w:hAnsi="Times New Roman"/>
          <w:sz w:val="28"/>
          <w:szCs w:val="28"/>
          <w:vertAlign w:val="superscript"/>
          <w:lang w:eastAsia="ru-RU"/>
        </w:rPr>
        <w:tab/>
      </w:r>
      <w:proofErr w:type="gramStart"/>
      <w:r w:rsidRPr="00ED4505">
        <w:rPr>
          <w:rFonts w:ascii="Times New Roman" w:eastAsia="Times New Roman" w:hAnsi="Times New Roman"/>
          <w:sz w:val="28"/>
          <w:szCs w:val="28"/>
          <w:vertAlign w:val="superscript"/>
          <w:lang w:eastAsia="ru-RU"/>
        </w:rPr>
        <w:tab/>
        <w:t>(</w:t>
      </w:r>
      <w:proofErr w:type="gramEnd"/>
      <w:r w:rsidRPr="00ED4505">
        <w:rPr>
          <w:rFonts w:ascii="Times New Roman" w:eastAsia="Times New Roman" w:hAnsi="Times New Roman"/>
          <w:sz w:val="28"/>
          <w:szCs w:val="28"/>
          <w:vertAlign w:val="superscript"/>
          <w:lang w:eastAsia="ru-RU"/>
        </w:rPr>
        <w:t>расшифровка подписи)</w:t>
      </w:r>
    </w:p>
    <w:p w:rsidR="00BF4AFC" w:rsidRPr="00ED4505" w:rsidRDefault="00BF4AFC" w:rsidP="006E126A">
      <w:pPr>
        <w:spacing w:after="0"/>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Место для печати</w:t>
      </w:r>
    </w:p>
    <w:p w:rsidR="00BF4AFC" w:rsidRPr="00ED4505" w:rsidRDefault="00BF4AFC" w:rsidP="006E126A">
      <w:pPr>
        <w:spacing w:after="0"/>
        <w:jc w:val="center"/>
        <w:rPr>
          <w:rFonts w:ascii="Times New Roman" w:eastAsia="Times New Roman" w:hAnsi="Times New Roman"/>
          <w:sz w:val="28"/>
          <w:szCs w:val="28"/>
          <w:lang w:eastAsia="ru-RU"/>
        </w:rPr>
        <w:sectPr w:rsidR="00BF4AFC" w:rsidRPr="00ED4505" w:rsidSect="00BF4AFC">
          <w:footerReference w:type="default" r:id="rId29"/>
          <w:pgSz w:w="11907" w:h="16840" w:code="9"/>
          <w:pgMar w:top="1134" w:right="850" w:bottom="1134" w:left="1701" w:header="720" w:footer="720" w:gutter="0"/>
          <w:cols w:space="720"/>
          <w:docGrid w:linePitch="299"/>
        </w:sectPr>
      </w:pPr>
      <w:r w:rsidRPr="00ED4505">
        <w:rPr>
          <w:rFonts w:ascii="Times New Roman" w:eastAsia="Times New Roman" w:hAnsi="Times New Roman"/>
          <w:sz w:val="28"/>
          <w:szCs w:val="28"/>
          <w:lang w:eastAsia="ru-RU"/>
        </w:rPr>
        <w:t>_________</w:t>
      </w:r>
    </w:p>
    <w:p w:rsidR="006E126A" w:rsidRPr="00ED4505" w:rsidRDefault="006E126A" w:rsidP="006E126A">
      <w:pPr>
        <w:tabs>
          <w:tab w:val="left" w:pos="4536"/>
        </w:tabs>
        <w:spacing w:after="0" w:line="240" w:lineRule="auto"/>
        <w:ind w:left="4536"/>
        <w:rPr>
          <w:rFonts w:ascii="Times New Roman" w:eastAsia="Times New Roman" w:hAnsi="Times New Roman"/>
          <w:sz w:val="24"/>
          <w:szCs w:val="24"/>
          <w:lang w:eastAsia="ru-RU"/>
        </w:rPr>
      </w:pPr>
      <w:r w:rsidRPr="00ED4505">
        <w:rPr>
          <w:rFonts w:ascii="Times New Roman" w:eastAsia="Times New Roman" w:hAnsi="Times New Roman"/>
          <w:sz w:val="24"/>
          <w:szCs w:val="24"/>
          <w:lang w:eastAsia="ru-RU"/>
        </w:rPr>
        <w:lastRenderedPageBreak/>
        <w:t xml:space="preserve">Приложение </w:t>
      </w:r>
      <w:r>
        <w:rPr>
          <w:rFonts w:ascii="Times New Roman" w:eastAsia="Times New Roman" w:hAnsi="Times New Roman"/>
          <w:sz w:val="24"/>
          <w:szCs w:val="24"/>
          <w:lang w:eastAsia="ru-RU"/>
        </w:rPr>
        <w:t>3</w:t>
      </w:r>
    </w:p>
    <w:p w:rsidR="006E126A" w:rsidRPr="00BF4AFC" w:rsidRDefault="006E126A" w:rsidP="006E126A">
      <w:pPr>
        <w:tabs>
          <w:tab w:val="left" w:pos="4536"/>
        </w:tabs>
        <w:spacing w:after="0" w:line="240" w:lineRule="auto"/>
        <w:ind w:left="4536"/>
        <w:rPr>
          <w:rFonts w:ascii="Times New Roman" w:eastAsia="Times New Roman" w:hAnsi="Times New Roman"/>
          <w:sz w:val="24"/>
          <w:szCs w:val="24"/>
          <w:lang w:eastAsia="ru-RU"/>
        </w:rPr>
      </w:pPr>
      <w:r w:rsidRPr="00ED4505">
        <w:rPr>
          <w:rFonts w:ascii="Times New Roman" w:eastAsia="Times New Roman" w:hAnsi="Times New Roman"/>
          <w:sz w:val="24"/>
          <w:szCs w:val="24"/>
          <w:lang w:eastAsia="ru-RU"/>
        </w:rPr>
        <w:t>к Административному регламенту Министерства социальной</w:t>
      </w:r>
      <w:r>
        <w:rPr>
          <w:rFonts w:ascii="Times New Roman" w:eastAsia="Times New Roman" w:hAnsi="Times New Roman"/>
          <w:sz w:val="24"/>
          <w:szCs w:val="24"/>
          <w:lang w:eastAsia="ru-RU"/>
        </w:rPr>
        <w:t xml:space="preserve"> политики и труда </w:t>
      </w:r>
      <w:r w:rsidRPr="00ED4505">
        <w:rPr>
          <w:rFonts w:ascii="Times New Roman" w:eastAsia="Times New Roman" w:hAnsi="Times New Roman"/>
          <w:sz w:val="24"/>
          <w:szCs w:val="24"/>
          <w:lang w:eastAsia="ru-RU"/>
        </w:rPr>
        <w:t>Удмуртской Республики по предоставлению государственной услуги «Назначение</w:t>
      </w:r>
      <w:r w:rsidRPr="00BF4AFC">
        <w:rPr>
          <w:rFonts w:ascii="Times New Roman" w:eastAsia="Times New Roman" w:hAnsi="Times New Roman"/>
          <w:sz w:val="24"/>
          <w:szCs w:val="24"/>
          <w:lang w:eastAsia="ru-RU"/>
        </w:rPr>
        <w:t xml:space="preserve"> и выплата ежемесячного пособия на ребёнка»</w:t>
      </w:r>
    </w:p>
    <w:p w:rsidR="00BF4AFC" w:rsidRPr="00ED4505" w:rsidRDefault="00BF4AFC" w:rsidP="006E126A">
      <w:pPr>
        <w:spacing w:after="0"/>
        <w:ind w:left="4253"/>
        <w:rPr>
          <w:rFonts w:ascii="Times New Roman" w:eastAsia="Times New Roman" w:hAnsi="Times New Roman"/>
          <w:sz w:val="28"/>
          <w:szCs w:val="28"/>
          <w:lang w:eastAsia="ru-RU"/>
        </w:rPr>
      </w:pPr>
    </w:p>
    <w:p w:rsidR="00BF4AFC" w:rsidRPr="00ED4505" w:rsidRDefault="00BF4AFC" w:rsidP="006E126A">
      <w:pPr>
        <w:spacing w:after="0"/>
        <w:jc w:val="center"/>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__________________________________________________________________</w:t>
      </w:r>
    </w:p>
    <w:p w:rsidR="00BF4AFC" w:rsidRPr="00ED4505" w:rsidRDefault="00BF4AFC" w:rsidP="006E126A">
      <w:pPr>
        <w:spacing w:after="0"/>
        <w:jc w:val="center"/>
        <w:rPr>
          <w:rFonts w:ascii="Times New Roman" w:eastAsia="Times New Roman" w:hAnsi="Times New Roman"/>
          <w:sz w:val="24"/>
          <w:szCs w:val="24"/>
          <w:vertAlign w:val="superscript"/>
          <w:lang w:eastAsia="ru-RU"/>
        </w:rPr>
      </w:pPr>
      <w:r w:rsidRPr="00ED4505">
        <w:rPr>
          <w:rFonts w:ascii="Times New Roman" w:eastAsia="Times New Roman" w:hAnsi="Times New Roman"/>
          <w:sz w:val="24"/>
          <w:szCs w:val="24"/>
          <w:vertAlign w:val="superscript"/>
          <w:lang w:eastAsia="ru-RU"/>
        </w:rPr>
        <w:t xml:space="preserve">(наименование территориального органа </w:t>
      </w:r>
      <w:proofErr w:type="spellStart"/>
      <w:r w:rsidRPr="00ED4505">
        <w:rPr>
          <w:rFonts w:ascii="Times New Roman" w:eastAsia="Times New Roman" w:hAnsi="Times New Roman"/>
          <w:sz w:val="24"/>
          <w:szCs w:val="24"/>
          <w:vertAlign w:val="superscript"/>
          <w:lang w:eastAsia="ru-RU"/>
        </w:rPr>
        <w:t>Минсоц</w:t>
      </w:r>
      <w:r>
        <w:rPr>
          <w:rFonts w:ascii="Times New Roman" w:eastAsia="Times New Roman" w:hAnsi="Times New Roman"/>
          <w:sz w:val="24"/>
          <w:szCs w:val="24"/>
          <w:vertAlign w:val="superscript"/>
          <w:lang w:eastAsia="ru-RU"/>
        </w:rPr>
        <w:t>политики</w:t>
      </w:r>
      <w:proofErr w:type="spellEnd"/>
      <w:r w:rsidRPr="00ED4505">
        <w:rPr>
          <w:rFonts w:ascii="Times New Roman" w:eastAsia="Times New Roman" w:hAnsi="Times New Roman"/>
          <w:sz w:val="24"/>
          <w:szCs w:val="24"/>
          <w:vertAlign w:val="superscript"/>
          <w:lang w:eastAsia="ru-RU"/>
        </w:rPr>
        <w:t xml:space="preserve"> УР)</w:t>
      </w:r>
    </w:p>
    <w:p w:rsidR="00BF4AFC" w:rsidRPr="00ED4505" w:rsidRDefault="00BF4AFC" w:rsidP="006E126A">
      <w:pPr>
        <w:spacing w:after="0"/>
        <w:jc w:val="center"/>
        <w:rPr>
          <w:rFonts w:ascii="Times New Roman" w:eastAsia="Times New Roman" w:hAnsi="Times New Roman"/>
          <w:sz w:val="20"/>
          <w:szCs w:val="20"/>
          <w:lang w:eastAsia="ru-RU"/>
        </w:rPr>
      </w:pPr>
    </w:p>
    <w:p w:rsidR="00BF4AFC" w:rsidRPr="00ED4505" w:rsidRDefault="00BF4AFC" w:rsidP="006E126A">
      <w:pPr>
        <w:spacing w:after="0"/>
        <w:jc w:val="center"/>
        <w:rPr>
          <w:rFonts w:ascii="Times New Roman" w:eastAsia="Times New Roman" w:hAnsi="Times New Roman"/>
          <w:b/>
          <w:sz w:val="28"/>
          <w:szCs w:val="28"/>
          <w:lang w:eastAsia="ru-RU"/>
        </w:rPr>
      </w:pPr>
      <w:r w:rsidRPr="00ED4505">
        <w:rPr>
          <w:rFonts w:ascii="Times New Roman" w:eastAsia="Times New Roman" w:hAnsi="Times New Roman"/>
          <w:b/>
          <w:sz w:val="28"/>
          <w:szCs w:val="28"/>
          <w:lang w:eastAsia="ru-RU"/>
        </w:rPr>
        <w:t xml:space="preserve">Решение </w:t>
      </w:r>
    </w:p>
    <w:p w:rsidR="00BF4AFC" w:rsidRPr="00ED4505" w:rsidRDefault="00BF4AFC" w:rsidP="006E126A">
      <w:pPr>
        <w:spacing w:after="0"/>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Дата ____________                                                       ПКУ __________________</w:t>
      </w:r>
    </w:p>
    <w:p w:rsidR="00BF4AFC" w:rsidRPr="00ED4505" w:rsidRDefault="00BF4AFC" w:rsidP="006E126A">
      <w:pPr>
        <w:spacing w:after="0"/>
        <w:rPr>
          <w:rFonts w:ascii="Times New Roman" w:eastAsia="Times New Roman" w:hAnsi="Times New Roman"/>
          <w:sz w:val="28"/>
          <w:szCs w:val="28"/>
          <w:lang w:eastAsia="ru-RU"/>
        </w:rPr>
      </w:pPr>
    </w:p>
    <w:p w:rsidR="00BF4AFC" w:rsidRPr="00ED4505" w:rsidRDefault="00BF4AFC" w:rsidP="006E126A">
      <w:pPr>
        <w:spacing w:after="0"/>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Гр. _______________________________________________________________</w:t>
      </w:r>
    </w:p>
    <w:p w:rsidR="00BF4AFC" w:rsidRPr="00ED4505" w:rsidRDefault="00BF4AFC" w:rsidP="006E126A">
      <w:pPr>
        <w:spacing w:after="0"/>
        <w:jc w:val="center"/>
        <w:rPr>
          <w:rFonts w:ascii="Times New Roman" w:eastAsia="Times New Roman" w:hAnsi="Times New Roman"/>
          <w:sz w:val="24"/>
          <w:szCs w:val="24"/>
          <w:vertAlign w:val="superscript"/>
          <w:lang w:eastAsia="ru-RU"/>
        </w:rPr>
      </w:pPr>
      <w:r w:rsidRPr="00ED4505">
        <w:rPr>
          <w:rFonts w:ascii="Times New Roman" w:eastAsia="Times New Roman" w:hAnsi="Times New Roman"/>
          <w:sz w:val="24"/>
          <w:szCs w:val="24"/>
          <w:vertAlign w:val="superscript"/>
          <w:lang w:eastAsia="ru-RU"/>
        </w:rPr>
        <w:t>(фамилия, имя, отчество заявителя)</w:t>
      </w:r>
    </w:p>
    <w:p w:rsidR="00BF4AFC" w:rsidRPr="00ED4505" w:rsidRDefault="00BF4AFC" w:rsidP="006E126A">
      <w:pPr>
        <w:spacing w:after="0"/>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Паспорт: серия ______ № _______, выдан ______________________________, дата выдачи __________</w:t>
      </w:r>
      <w:r>
        <w:rPr>
          <w:rFonts w:ascii="Times New Roman" w:eastAsia="Times New Roman" w:hAnsi="Times New Roman"/>
          <w:sz w:val="28"/>
          <w:szCs w:val="28"/>
          <w:lang w:eastAsia="ru-RU"/>
        </w:rPr>
        <w:t>,</w:t>
      </w:r>
    </w:p>
    <w:p w:rsidR="00BF4AFC" w:rsidRPr="00ED4505" w:rsidRDefault="00BF4AFC" w:rsidP="006E126A">
      <w:pPr>
        <w:spacing w:after="0"/>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проживающий по адресу _____________</w:t>
      </w:r>
      <w:r>
        <w:rPr>
          <w:rFonts w:ascii="Times New Roman" w:eastAsia="Times New Roman" w:hAnsi="Times New Roman"/>
          <w:sz w:val="28"/>
          <w:szCs w:val="28"/>
          <w:lang w:eastAsia="ru-RU"/>
        </w:rPr>
        <w:t>_______________________________,</w:t>
      </w:r>
      <w:r w:rsidRPr="00ED4505">
        <w:rPr>
          <w:rFonts w:ascii="Times New Roman" w:eastAsia="Times New Roman" w:hAnsi="Times New Roman"/>
          <w:sz w:val="28"/>
          <w:szCs w:val="28"/>
          <w:lang w:eastAsia="ru-RU"/>
        </w:rPr>
        <w:t xml:space="preserve"> обратился в ________________________________________________________ </w:t>
      </w:r>
    </w:p>
    <w:p w:rsidR="00BF4AFC" w:rsidRPr="00ED4505" w:rsidRDefault="00BF4AFC" w:rsidP="006E126A">
      <w:pPr>
        <w:tabs>
          <w:tab w:val="left" w:pos="284"/>
        </w:tabs>
        <w:spacing w:after="0"/>
        <w:rPr>
          <w:rFonts w:ascii="Times New Roman" w:eastAsia="Times New Roman" w:hAnsi="Times New Roman"/>
          <w:sz w:val="24"/>
          <w:szCs w:val="24"/>
          <w:vertAlign w:val="superscript"/>
          <w:lang w:eastAsia="ru-RU"/>
        </w:rPr>
      </w:pPr>
      <w:r w:rsidRPr="00ED4505">
        <w:rPr>
          <w:rFonts w:ascii="Times New Roman" w:eastAsia="Times New Roman" w:hAnsi="Times New Roman"/>
          <w:sz w:val="24"/>
          <w:szCs w:val="24"/>
          <w:vertAlign w:val="superscript"/>
          <w:lang w:eastAsia="ru-RU"/>
        </w:rPr>
        <w:t xml:space="preserve">                                                                        (наименование территориального органа </w:t>
      </w:r>
      <w:proofErr w:type="spellStart"/>
      <w:r w:rsidRPr="00ED4505">
        <w:rPr>
          <w:rFonts w:ascii="Times New Roman" w:eastAsia="Times New Roman" w:hAnsi="Times New Roman"/>
          <w:sz w:val="24"/>
          <w:szCs w:val="24"/>
          <w:vertAlign w:val="superscript"/>
          <w:lang w:eastAsia="ru-RU"/>
        </w:rPr>
        <w:t>Минсоц</w:t>
      </w:r>
      <w:r>
        <w:rPr>
          <w:rFonts w:ascii="Times New Roman" w:eastAsia="Times New Roman" w:hAnsi="Times New Roman"/>
          <w:sz w:val="24"/>
          <w:szCs w:val="24"/>
          <w:vertAlign w:val="superscript"/>
          <w:lang w:eastAsia="ru-RU"/>
        </w:rPr>
        <w:t>политики</w:t>
      </w:r>
      <w:proofErr w:type="spellEnd"/>
      <w:r w:rsidRPr="00ED4505">
        <w:rPr>
          <w:rFonts w:ascii="Times New Roman" w:eastAsia="Times New Roman" w:hAnsi="Times New Roman"/>
          <w:sz w:val="24"/>
          <w:szCs w:val="24"/>
          <w:vertAlign w:val="superscript"/>
          <w:lang w:eastAsia="ru-RU"/>
        </w:rPr>
        <w:t xml:space="preserve"> УР)</w:t>
      </w:r>
    </w:p>
    <w:p w:rsidR="00BF4AFC" w:rsidRPr="00ED4505" w:rsidRDefault="00BF4AFC" w:rsidP="006E126A">
      <w:pPr>
        <w:tabs>
          <w:tab w:val="left" w:pos="284"/>
        </w:tabs>
        <w:spacing w:after="0"/>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 xml:space="preserve">с заявлением о назначении </w:t>
      </w:r>
      <w:r>
        <w:rPr>
          <w:rFonts w:ascii="Times New Roman" w:hAnsi="Times New Roman"/>
          <w:sz w:val="28"/>
          <w:szCs w:val="28"/>
          <w:lang w:eastAsia="ru-RU"/>
        </w:rPr>
        <w:t>ежемесячного</w:t>
      </w:r>
      <w:r w:rsidRPr="00ED4505">
        <w:rPr>
          <w:rFonts w:ascii="Times New Roman" w:hAnsi="Times New Roman"/>
          <w:sz w:val="28"/>
          <w:szCs w:val="28"/>
          <w:lang w:eastAsia="ru-RU"/>
        </w:rPr>
        <w:t xml:space="preserve"> пособия </w:t>
      </w:r>
      <w:r>
        <w:rPr>
          <w:rFonts w:ascii="Times New Roman" w:hAnsi="Times New Roman"/>
          <w:sz w:val="28"/>
          <w:szCs w:val="28"/>
          <w:lang w:eastAsia="ru-RU"/>
        </w:rPr>
        <w:t>на ребёнка</w:t>
      </w:r>
      <w:r w:rsidRPr="00ED4505">
        <w:rPr>
          <w:rFonts w:ascii="Times New Roman" w:eastAsia="Times New Roman" w:hAnsi="Times New Roman"/>
          <w:sz w:val="28"/>
          <w:szCs w:val="28"/>
          <w:lang w:eastAsia="ru-RU"/>
        </w:rPr>
        <w:t>.</w:t>
      </w:r>
    </w:p>
    <w:p w:rsidR="006E126A" w:rsidRDefault="006E126A" w:rsidP="006E126A">
      <w:pPr>
        <w:spacing w:after="0"/>
        <w:rPr>
          <w:rFonts w:ascii="Times New Roman" w:eastAsia="Times New Roman" w:hAnsi="Times New Roman"/>
          <w:sz w:val="28"/>
          <w:szCs w:val="28"/>
          <w:lang w:eastAsia="ru-RU"/>
        </w:rPr>
      </w:pPr>
    </w:p>
    <w:p w:rsidR="00BF4AFC" w:rsidRPr="00ED4505" w:rsidRDefault="00BF4AFC" w:rsidP="006E126A">
      <w:pPr>
        <w:spacing w:after="0"/>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Принято решение:</w:t>
      </w:r>
    </w:p>
    <w:p w:rsidR="00BF4AFC" w:rsidRPr="00ED4505" w:rsidRDefault="00BF4AFC" w:rsidP="006E126A">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на основании постановления Правительства Удмуртской Республики от 14 февраля 2005 года № 19 «О размере, порядке назначения и выплаты ежемесячного пособия на ребенка» </w:t>
      </w:r>
      <w:r w:rsidRPr="00ED4505">
        <w:rPr>
          <w:rFonts w:ascii="Times New Roman" w:eastAsia="Times New Roman" w:hAnsi="Times New Roman"/>
          <w:sz w:val="28"/>
          <w:szCs w:val="28"/>
          <w:lang w:eastAsia="ru-RU"/>
        </w:rPr>
        <w:t xml:space="preserve">отказать в назначении </w:t>
      </w:r>
      <w:r w:rsidRPr="00ED4505">
        <w:rPr>
          <w:rFonts w:ascii="Times New Roman" w:hAnsi="Times New Roman"/>
          <w:sz w:val="28"/>
          <w:szCs w:val="28"/>
          <w:lang w:eastAsia="ru-RU"/>
        </w:rPr>
        <w:t xml:space="preserve">единовременного пособия </w:t>
      </w:r>
      <w:r>
        <w:rPr>
          <w:rFonts w:ascii="Times New Roman" w:hAnsi="Times New Roman"/>
          <w:sz w:val="28"/>
          <w:szCs w:val="28"/>
          <w:lang w:eastAsia="ru-RU"/>
        </w:rPr>
        <w:t>при рождении ребёнка</w:t>
      </w:r>
      <w:r w:rsidRPr="00ED4505">
        <w:rPr>
          <w:rFonts w:ascii="Times New Roman" w:eastAsia="Times New Roman" w:hAnsi="Times New Roman"/>
          <w:sz w:val="28"/>
          <w:szCs w:val="28"/>
          <w:lang w:eastAsia="ru-RU"/>
        </w:rPr>
        <w:t xml:space="preserve"> по следующему основанию ______________________________________________________________</w:t>
      </w:r>
      <w:r>
        <w:rPr>
          <w:rFonts w:ascii="Times New Roman" w:eastAsia="Times New Roman" w:hAnsi="Times New Roman"/>
          <w:sz w:val="28"/>
          <w:szCs w:val="28"/>
          <w:lang w:eastAsia="ru-RU"/>
        </w:rPr>
        <w:t>____</w:t>
      </w:r>
    </w:p>
    <w:p w:rsidR="00BF4AFC" w:rsidRPr="00ED4505" w:rsidRDefault="00BF4AFC" w:rsidP="006E126A">
      <w:pPr>
        <w:spacing w:after="0"/>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________________________________________________________________</w:t>
      </w:r>
      <w:r>
        <w:rPr>
          <w:rFonts w:ascii="Times New Roman" w:eastAsia="Times New Roman" w:hAnsi="Times New Roman"/>
          <w:sz w:val="28"/>
          <w:szCs w:val="28"/>
          <w:lang w:eastAsia="ru-RU"/>
        </w:rPr>
        <w:t>__</w:t>
      </w:r>
    </w:p>
    <w:p w:rsidR="00BF4AFC" w:rsidRPr="00ED4505" w:rsidRDefault="00BF4AFC" w:rsidP="006E126A">
      <w:pPr>
        <w:spacing w:after="0"/>
        <w:rPr>
          <w:rFonts w:ascii="Times New Roman" w:eastAsia="Times New Roman" w:hAnsi="Times New Roman"/>
          <w:sz w:val="28"/>
          <w:szCs w:val="28"/>
          <w:lang w:eastAsia="ru-RU"/>
        </w:rPr>
      </w:pPr>
    </w:p>
    <w:p w:rsidR="00BF4AFC" w:rsidRPr="00ED4505" w:rsidRDefault="00BF4AFC" w:rsidP="006E126A">
      <w:pPr>
        <w:spacing w:after="0"/>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Начальник</w:t>
      </w:r>
      <w:r w:rsidRPr="00ED4505">
        <w:rPr>
          <w:rFonts w:ascii="Times New Roman" w:eastAsia="Times New Roman" w:hAnsi="Times New Roman"/>
          <w:sz w:val="28"/>
          <w:szCs w:val="28"/>
          <w:lang w:eastAsia="ru-RU"/>
        </w:rPr>
        <w:tab/>
      </w:r>
      <w:r w:rsidRPr="00ED4505">
        <w:rPr>
          <w:rFonts w:ascii="Times New Roman" w:eastAsia="Times New Roman" w:hAnsi="Times New Roman"/>
          <w:sz w:val="28"/>
          <w:szCs w:val="28"/>
          <w:lang w:eastAsia="ru-RU"/>
        </w:rPr>
        <w:tab/>
      </w:r>
      <w:r w:rsidRPr="00ED4505">
        <w:rPr>
          <w:rFonts w:ascii="Times New Roman" w:eastAsia="Times New Roman" w:hAnsi="Times New Roman"/>
          <w:sz w:val="28"/>
          <w:szCs w:val="28"/>
          <w:lang w:eastAsia="ru-RU"/>
        </w:rPr>
        <w:tab/>
        <w:t>___________</w:t>
      </w:r>
      <w:r w:rsidRPr="00ED4505">
        <w:rPr>
          <w:rFonts w:ascii="Times New Roman" w:eastAsia="Times New Roman" w:hAnsi="Times New Roman"/>
          <w:sz w:val="28"/>
          <w:szCs w:val="28"/>
          <w:lang w:eastAsia="ru-RU"/>
        </w:rPr>
        <w:tab/>
      </w:r>
      <w:r w:rsidRPr="00ED4505">
        <w:rPr>
          <w:rFonts w:ascii="Times New Roman" w:eastAsia="Times New Roman" w:hAnsi="Times New Roman"/>
          <w:sz w:val="28"/>
          <w:szCs w:val="28"/>
          <w:lang w:eastAsia="ru-RU"/>
        </w:rPr>
        <w:tab/>
        <w:t xml:space="preserve"> _____________________ </w:t>
      </w:r>
    </w:p>
    <w:p w:rsidR="00BF4AFC" w:rsidRPr="00ED4505" w:rsidRDefault="00BF4AFC" w:rsidP="006E126A">
      <w:pPr>
        <w:spacing w:after="0"/>
        <w:ind w:left="1985" w:firstLine="1276"/>
        <w:rPr>
          <w:rFonts w:ascii="Times New Roman" w:eastAsia="Times New Roman" w:hAnsi="Times New Roman"/>
          <w:sz w:val="28"/>
          <w:szCs w:val="28"/>
          <w:vertAlign w:val="superscript"/>
          <w:lang w:eastAsia="ru-RU"/>
        </w:rPr>
      </w:pPr>
      <w:r w:rsidRPr="00ED4505">
        <w:rPr>
          <w:rFonts w:ascii="Times New Roman" w:eastAsia="Times New Roman" w:hAnsi="Times New Roman"/>
          <w:sz w:val="28"/>
          <w:szCs w:val="28"/>
          <w:vertAlign w:val="superscript"/>
          <w:lang w:eastAsia="ru-RU"/>
        </w:rPr>
        <w:t>(подпись)</w:t>
      </w:r>
      <w:r w:rsidRPr="00ED4505">
        <w:rPr>
          <w:rFonts w:ascii="Times New Roman" w:eastAsia="Times New Roman" w:hAnsi="Times New Roman"/>
          <w:sz w:val="28"/>
          <w:szCs w:val="28"/>
          <w:vertAlign w:val="superscript"/>
          <w:lang w:eastAsia="ru-RU"/>
        </w:rPr>
        <w:tab/>
      </w:r>
      <w:r w:rsidRPr="00ED4505">
        <w:rPr>
          <w:rFonts w:ascii="Times New Roman" w:eastAsia="Times New Roman" w:hAnsi="Times New Roman"/>
          <w:sz w:val="28"/>
          <w:szCs w:val="28"/>
          <w:vertAlign w:val="superscript"/>
          <w:lang w:eastAsia="ru-RU"/>
        </w:rPr>
        <w:tab/>
      </w:r>
      <w:r w:rsidRPr="00ED4505">
        <w:rPr>
          <w:rFonts w:ascii="Times New Roman" w:eastAsia="Times New Roman" w:hAnsi="Times New Roman"/>
          <w:sz w:val="28"/>
          <w:szCs w:val="28"/>
          <w:vertAlign w:val="superscript"/>
          <w:lang w:eastAsia="ru-RU"/>
        </w:rPr>
        <w:tab/>
      </w:r>
      <w:proofErr w:type="gramStart"/>
      <w:r w:rsidRPr="00ED4505">
        <w:rPr>
          <w:rFonts w:ascii="Times New Roman" w:eastAsia="Times New Roman" w:hAnsi="Times New Roman"/>
          <w:sz w:val="28"/>
          <w:szCs w:val="28"/>
          <w:vertAlign w:val="superscript"/>
          <w:lang w:eastAsia="ru-RU"/>
        </w:rPr>
        <w:tab/>
        <w:t>(</w:t>
      </w:r>
      <w:proofErr w:type="gramEnd"/>
      <w:r w:rsidRPr="00ED4505">
        <w:rPr>
          <w:rFonts w:ascii="Times New Roman" w:eastAsia="Times New Roman" w:hAnsi="Times New Roman"/>
          <w:sz w:val="28"/>
          <w:szCs w:val="28"/>
          <w:vertAlign w:val="superscript"/>
          <w:lang w:eastAsia="ru-RU"/>
        </w:rPr>
        <w:t>расшифровка подписи)</w:t>
      </w:r>
    </w:p>
    <w:p w:rsidR="00BF4AFC" w:rsidRPr="00ED4505" w:rsidRDefault="00BF4AFC" w:rsidP="006E126A">
      <w:pPr>
        <w:spacing w:after="0"/>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Место для печати</w:t>
      </w:r>
    </w:p>
    <w:p w:rsidR="00BF4AFC" w:rsidRDefault="00BF4AFC" w:rsidP="006E126A">
      <w:pPr>
        <w:spacing w:after="0"/>
        <w:jc w:val="center"/>
        <w:rPr>
          <w:rFonts w:ascii="Times New Roman" w:eastAsia="Times New Roman" w:hAnsi="Times New Roman"/>
          <w:sz w:val="28"/>
          <w:szCs w:val="28"/>
          <w:lang w:eastAsia="ru-RU"/>
        </w:rPr>
      </w:pPr>
      <w:r w:rsidRPr="00ED4505">
        <w:rPr>
          <w:rFonts w:ascii="Times New Roman" w:eastAsia="Times New Roman" w:hAnsi="Times New Roman"/>
          <w:sz w:val="28"/>
          <w:szCs w:val="28"/>
          <w:lang w:eastAsia="ru-RU"/>
        </w:rPr>
        <w:t>_____________</w:t>
      </w:r>
    </w:p>
    <w:p w:rsidR="00BF4AFC" w:rsidRDefault="00BF4AFC" w:rsidP="00BF4AFC">
      <w:pPr>
        <w:jc w:val="center"/>
        <w:rPr>
          <w:rFonts w:ascii="Times New Roman" w:eastAsia="Times New Roman" w:hAnsi="Times New Roman"/>
          <w:sz w:val="28"/>
          <w:szCs w:val="28"/>
        </w:rPr>
      </w:pPr>
    </w:p>
    <w:p w:rsidR="00BF4AFC" w:rsidRDefault="00BF4AFC" w:rsidP="00BF4AFC">
      <w:pPr>
        <w:jc w:val="center"/>
        <w:rPr>
          <w:rFonts w:ascii="Times New Roman" w:eastAsia="Times New Roman" w:hAnsi="Times New Roman"/>
          <w:sz w:val="28"/>
          <w:szCs w:val="28"/>
        </w:rPr>
      </w:pPr>
    </w:p>
    <w:p w:rsidR="00BF4AFC" w:rsidRDefault="00BF4AFC" w:rsidP="00BF4AFC">
      <w:pPr>
        <w:jc w:val="center"/>
        <w:rPr>
          <w:rFonts w:ascii="Times New Roman" w:eastAsia="Times New Roman" w:hAnsi="Times New Roman"/>
          <w:sz w:val="28"/>
          <w:szCs w:val="28"/>
        </w:rPr>
      </w:pPr>
    </w:p>
    <w:p w:rsidR="00BF4AFC" w:rsidRPr="00CA75AB" w:rsidRDefault="00BF4AFC" w:rsidP="00133B33">
      <w:pPr>
        <w:pStyle w:val="ConsPlusNormal"/>
        <w:jc w:val="both"/>
        <w:rPr>
          <w:rFonts w:ascii="Times New Roman" w:hAnsi="Times New Roman" w:cs="Times New Roman"/>
          <w:sz w:val="28"/>
          <w:szCs w:val="28"/>
        </w:rPr>
      </w:pPr>
    </w:p>
    <w:sectPr w:rsidR="00BF4AFC" w:rsidRPr="00CA75AB" w:rsidSect="00D5684B">
      <w:pgSz w:w="11905" w:h="16838"/>
      <w:pgMar w:top="1134" w:right="567"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EF8" w:rsidRDefault="00C50EF8" w:rsidP="00D5684B">
      <w:pPr>
        <w:spacing w:after="0" w:line="240" w:lineRule="auto"/>
      </w:pPr>
      <w:r>
        <w:separator/>
      </w:r>
    </w:p>
  </w:endnote>
  <w:endnote w:type="continuationSeparator" w:id="0">
    <w:p w:rsidR="00C50EF8" w:rsidRDefault="00C50EF8" w:rsidP="00D56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F8" w:rsidRDefault="00C50EF8" w:rsidP="00BF4AF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EF8" w:rsidRDefault="00C50EF8" w:rsidP="00D5684B">
      <w:pPr>
        <w:spacing w:after="0" w:line="240" w:lineRule="auto"/>
      </w:pPr>
      <w:r>
        <w:separator/>
      </w:r>
    </w:p>
  </w:footnote>
  <w:footnote w:type="continuationSeparator" w:id="0">
    <w:p w:rsidR="00C50EF8" w:rsidRDefault="00C50EF8" w:rsidP="00D56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EF8" w:rsidRPr="00BB433F" w:rsidRDefault="00C50EF8" w:rsidP="002A2B33">
    <w:pPr>
      <w:pStyle w:val="a3"/>
      <w:tabs>
        <w:tab w:val="left" w:pos="6060"/>
      </w:tabs>
      <w:rPr>
        <w:rFonts w:ascii="Times New Roman" w:hAnsi="Times New Roman"/>
        <w:sz w:val="24"/>
        <w:szCs w:val="24"/>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D53B8"/>
    <w:multiLevelType w:val="hybridMultilevel"/>
    <w:tmpl w:val="6E703014"/>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7FC6FC7"/>
    <w:multiLevelType w:val="hybridMultilevel"/>
    <w:tmpl w:val="407428C4"/>
    <w:lvl w:ilvl="0" w:tplc="3B164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B1B4ED0"/>
    <w:multiLevelType w:val="hybridMultilevel"/>
    <w:tmpl w:val="F70E9E40"/>
    <w:lvl w:ilvl="0" w:tplc="0494F8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1DF15E6D"/>
    <w:multiLevelType w:val="hybridMultilevel"/>
    <w:tmpl w:val="6E703014"/>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1FD55FBD"/>
    <w:multiLevelType w:val="hybridMultilevel"/>
    <w:tmpl w:val="2CC04388"/>
    <w:lvl w:ilvl="0" w:tplc="A74816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13774AD"/>
    <w:multiLevelType w:val="hybridMultilevel"/>
    <w:tmpl w:val="A7F6F81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1637E9D"/>
    <w:multiLevelType w:val="hybridMultilevel"/>
    <w:tmpl w:val="6E703014"/>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21892BD7"/>
    <w:multiLevelType w:val="hybridMultilevel"/>
    <w:tmpl w:val="6E703014"/>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7A75DA8"/>
    <w:multiLevelType w:val="hybridMultilevel"/>
    <w:tmpl w:val="6E703014"/>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8CC4A84"/>
    <w:multiLevelType w:val="hybridMultilevel"/>
    <w:tmpl w:val="6E703014"/>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2BA51041"/>
    <w:multiLevelType w:val="hybridMultilevel"/>
    <w:tmpl w:val="F544BF00"/>
    <w:lvl w:ilvl="0" w:tplc="C2E45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092273"/>
    <w:multiLevelType w:val="hybridMultilevel"/>
    <w:tmpl w:val="6E703014"/>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2F436A61"/>
    <w:multiLevelType w:val="hybridMultilevel"/>
    <w:tmpl w:val="B27602F6"/>
    <w:lvl w:ilvl="0" w:tplc="861C7A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10264B1"/>
    <w:multiLevelType w:val="hybridMultilevel"/>
    <w:tmpl w:val="6E703014"/>
    <w:lvl w:ilvl="0" w:tplc="F3800976">
      <w:start w:val="1"/>
      <w:numFmt w:val="decimal"/>
      <w:lvlText w:val="%1."/>
      <w:lvlJc w:val="left"/>
      <w:pPr>
        <w:ind w:left="90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31CF0ECD"/>
    <w:multiLevelType w:val="hybridMultilevel"/>
    <w:tmpl w:val="E6D65744"/>
    <w:lvl w:ilvl="0" w:tplc="0C2EAD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2872BE6"/>
    <w:multiLevelType w:val="hybridMultilevel"/>
    <w:tmpl w:val="6E703014"/>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33CC655F"/>
    <w:multiLevelType w:val="hybridMultilevel"/>
    <w:tmpl w:val="6E703014"/>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3AAA524C"/>
    <w:multiLevelType w:val="hybridMultilevel"/>
    <w:tmpl w:val="6E703014"/>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3D87159F"/>
    <w:multiLevelType w:val="hybridMultilevel"/>
    <w:tmpl w:val="6E703014"/>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5353ACE"/>
    <w:multiLevelType w:val="hybridMultilevel"/>
    <w:tmpl w:val="6E703014"/>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9674875"/>
    <w:multiLevelType w:val="hybridMultilevel"/>
    <w:tmpl w:val="6E703014"/>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9BF5AEB"/>
    <w:multiLevelType w:val="hybridMultilevel"/>
    <w:tmpl w:val="6E703014"/>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4D4F067A"/>
    <w:multiLevelType w:val="hybridMultilevel"/>
    <w:tmpl w:val="6E703014"/>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453375D"/>
    <w:multiLevelType w:val="hybridMultilevel"/>
    <w:tmpl w:val="6E703014"/>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51C59C8"/>
    <w:multiLevelType w:val="hybridMultilevel"/>
    <w:tmpl w:val="6E703014"/>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555433C9"/>
    <w:multiLevelType w:val="hybridMultilevel"/>
    <w:tmpl w:val="F8021E1A"/>
    <w:lvl w:ilvl="0" w:tplc="E65E56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6">
    <w:nsid w:val="588F25AC"/>
    <w:multiLevelType w:val="hybridMultilevel"/>
    <w:tmpl w:val="E6E6C36C"/>
    <w:lvl w:ilvl="0" w:tplc="F8EAE8A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7">
    <w:nsid w:val="5CDB1153"/>
    <w:multiLevelType w:val="hybridMultilevel"/>
    <w:tmpl w:val="6E703014"/>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5EDE3000"/>
    <w:multiLevelType w:val="hybridMultilevel"/>
    <w:tmpl w:val="5C8E5206"/>
    <w:lvl w:ilvl="0" w:tplc="8C2266F6">
      <w:start w:val="1"/>
      <w:numFmt w:val="decimal"/>
      <w:lvlText w:val="%1."/>
      <w:lvlJc w:val="left"/>
      <w:pPr>
        <w:ind w:left="1595" w:hanging="885"/>
      </w:pPr>
      <w:rPr>
        <w:rFonts w:hint="default"/>
        <w:color w:val="auto"/>
        <w:sz w:val="28"/>
        <w:szCs w:val="28"/>
      </w:rPr>
    </w:lvl>
    <w:lvl w:ilvl="1" w:tplc="D9D07818">
      <w:start w:val="1"/>
      <w:numFmt w:val="decimal"/>
      <w:lvlText w:val="%2)"/>
      <w:lvlJc w:val="left"/>
      <w:pPr>
        <w:ind w:left="1887" w:hanging="600"/>
      </w:pPr>
      <w:rPr>
        <w:rFonts w:hint="default"/>
      </w:r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157100E"/>
    <w:multiLevelType w:val="hybridMultilevel"/>
    <w:tmpl w:val="905A303E"/>
    <w:lvl w:ilvl="0" w:tplc="E79279DA">
      <w:start w:val="2"/>
      <w:numFmt w:val="decimal"/>
      <w:lvlText w:val="%1."/>
      <w:lvlJc w:val="left"/>
      <w:pPr>
        <w:ind w:left="928" w:hanging="360"/>
      </w:pPr>
      <w:rPr>
        <w:rFonts w:ascii="Times New Roman" w:hAnsi="Times New Roman" w:cs="Times New Roman" w:hint="default"/>
      </w:rPr>
    </w:lvl>
    <w:lvl w:ilvl="1" w:tplc="04190019">
      <w:start w:val="1"/>
      <w:numFmt w:val="lowerLetter"/>
      <w:lvlText w:val="%2."/>
      <w:lvlJc w:val="left"/>
      <w:pPr>
        <w:ind w:left="2073" w:hanging="360"/>
      </w:pPr>
    </w:lvl>
    <w:lvl w:ilvl="2" w:tplc="D3A28E32">
      <w:start w:val="1"/>
      <w:numFmt w:val="decimal"/>
      <w:lvlText w:val="%3)"/>
      <w:lvlJc w:val="left"/>
      <w:pPr>
        <w:ind w:left="2985" w:hanging="372"/>
      </w:pPr>
      <w:rPr>
        <w:rFonts w:hint="default"/>
      </w:r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nsid w:val="6D023F01"/>
    <w:multiLevelType w:val="hybridMultilevel"/>
    <w:tmpl w:val="BE78A4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4F5339C"/>
    <w:multiLevelType w:val="hybridMultilevel"/>
    <w:tmpl w:val="A62C7B8C"/>
    <w:lvl w:ilvl="0" w:tplc="46082924">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76125E81"/>
    <w:multiLevelType w:val="hybridMultilevel"/>
    <w:tmpl w:val="6E703014"/>
    <w:lvl w:ilvl="0" w:tplc="F3800976">
      <w:start w:val="1"/>
      <w:numFmt w:val="decimal"/>
      <w:lvlText w:val="%1."/>
      <w:lvlJc w:val="left"/>
      <w:pPr>
        <w:ind w:left="1070" w:hanging="360"/>
      </w:pPr>
      <w:rPr>
        <w:rFonts w:hint="default"/>
        <w:b w:val="0"/>
      </w:rPr>
    </w:lvl>
    <w:lvl w:ilvl="1" w:tplc="C0AC0320">
      <w:start w:val="1"/>
      <w:numFmt w:val="decimal"/>
      <w:lvlText w:val="%2)"/>
      <w:lvlJc w:val="left"/>
      <w:pPr>
        <w:ind w:left="1620" w:hanging="36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3">
    <w:nsid w:val="7CD6666E"/>
    <w:multiLevelType w:val="hybridMultilevel"/>
    <w:tmpl w:val="F544BF00"/>
    <w:lvl w:ilvl="0" w:tplc="C2E45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E0A1446"/>
    <w:multiLevelType w:val="hybridMultilevel"/>
    <w:tmpl w:val="5FE074DE"/>
    <w:lvl w:ilvl="0" w:tplc="09BE069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5">
    <w:nsid w:val="7E887A09"/>
    <w:multiLevelType w:val="hybridMultilevel"/>
    <w:tmpl w:val="01C667AC"/>
    <w:lvl w:ilvl="0" w:tplc="FC3E7BF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6"/>
  </w:num>
  <w:num w:numId="2">
    <w:abstractNumId w:val="33"/>
  </w:num>
  <w:num w:numId="3">
    <w:abstractNumId w:val="13"/>
  </w:num>
  <w:num w:numId="4">
    <w:abstractNumId w:val="12"/>
  </w:num>
  <w:num w:numId="5">
    <w:abstractNumId w:val="3"/>
  </w:num>
  <w:num w:numId="6">
    <w:abstractNumId w:val="11"/>
  </w:num>
  <w:num w:numId="7">
    <w:abstractNumId w:val="21"/>
  </w:num>
  <w:num w:numId="8">
    <w:abstractNumId w:val="17"/>
  </w:num>
  <w:num w:numId="9">
    <w:abstractNumId w:val="8"/>
  </w:num>
  <w:num w:numId="10">
    <w:abstractNumId w:val="15"/>
  </w:num>
  <w:num w:numId="11">
    <w:abstractNumId w:val="6"/>
  </w:num>
  <w:num w:numId="12">
    <w:abstractNumId w:val="23"/>
  </w:num>
  <w:num w:numId="13">
    <w:abstractNumId w:val="1"/>
  </w:num>
  <w:num w:numId="14">
    <w:abstractNumId w:val="14"/>
  </w:num>
  <w:num w:numId="15">
    <w:abstractNumId w:val="32"/>
  </w:num>
  <w:num w:numId="16">
    <w:abstractNumId w:val="24"/>
  </w:num>
  <w:num w:numId="17">
    <w:abstractNumId w:val="4"/>
  </w:num>
  <w:num w:numId="18">
    <w:abstractNumId w:val="5"/>
  </w:num>
  <w:num w:numId="19">
    <w:abstractNumId w:val="28"/>
  </w:num>
  <w:num w:numId="20">
    <w:abstractNumId w:val="19"/>
  </w:num>
  <w:num w:numId="21">
    <w:abstractNumId w:val="7"/>
  </w:num>
  <w:num w:numId="22">
    <w:abstractNumId w:val="9"/>
  </w:num>
  <w:num w:numId="23">
    <w:abstractNumId w:val="0"/>
  </w:num>
  <w:num w:numId="24">
    <w:abstractNumId w:val="20"/>
  </w:num>
  <w:num w:numId="25">
    <w:abstractNumId w:val="18"/>
  </w:num>
  <w:num w:numId="26">
    <w:abstractNumId w:val="22"/>
  </w:num>
  <w:num w:numId="27">
    <w:abstractNumId w:val="27"/>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29"/>
  </w:num>
  <w:num w:numId="3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5AB"/>
    <w:rsid w:val="0003161A"/>
    <w:rsid w:val="00101012"/>
    <w:rsid w:val="001138E6"/>
    <w:rsid w:val="001332F8"/>
    <w:rsid w:val="00133B33"/>
    <w:rsid w:val="00193421"/>
    <w:rsid w:val="00265113"/>
    <w:rsid w:val="0027492D"/>
    <w:rsid w:val="002A2B33"/>
    <w:rsid w:val="00305042"/>
    <w:rsid w:val="00313A18"/>
    <w:rsid w:val="00316320"/>
    <w:rsid w:val="00331F85"/>
    <w:rsid w:val="003A6CFD"/>
    <w:rsid w:val="003C4737"/>
    <w:rsid w:val="003D420E"/>
    <w:rsid w:val="00430E7C"/>
    <w:rsid w:val="0048166C"/>
    <w:rsid w:val="00524887"/>
    <w:rsid w:val="005624B3"/>
    <w:rsid w:val="005A39FD"/>
    <w:rsid w:val="005B37B7"/>
    <w:rsid w:val="00646CB3"/>
    <w:rsid w:val="00654E8C"/>
    <w:rsid w:val="00681670"/>
    <w:rsid w:val="00684762"/>
    <w:rsid w:val="006B22BA"/>
    <w:rsid w:val="006C2361"/>
    <w:rsid w:val="006D5E53"/>
    <w:rsid w:val="006E126A"/>
    <w:rsid w:val="006E7F00"/>
    <w:rsid w:val="00713303"/>
    <w:rsid w:val="00744285"/>
    <w:rsid w:val="00745AE0"/>
    <w:rsid w:val="00764353"/>
    <w:rsid w:val="007C5E65"/>
    <w:rsid w:val="007D53C2"/>
    <w:rsid w:val="007F3516"/>
    <w:rsid w:val="00830E91"/>
    <w:rsid w:val="00865E2B"/>
    <w:rsid w:val="008A722F"/>
    <w:rsid w:val="008C181E"/>
    <w:rsid w:val="008D01C1"/>
    <w:rsid w:val="008D3D19"/>
    <w:rsid w:val="008E2AE7"/>
    <w:rsid w:val="00944508"/>
    <w:rsid w:val="00961A81"/>
    <w:rsid w:val="00971F8B"/>
    <w:rsid w:val="00972B37"/>
    <w:rsid w:val="00A21517"/>
    <w:rsid w:val="00A633D6"/>
    <w:rsid w:val="00AB40FB"/>
    <w:rsid w:val="00AC7604"/>
    <w:rsid w:val="00AE4163"/>
    <w:rsid w:val="00AE44CC"/>
    <w:rsid w:val="00B00AAE"/>
    <w:rsid w:val="00B870F2"/>
    <w:rsid w:val="00BB30BB"/>
    <w:rsid w:val="00BF4AFC"/>
    <w:rsid w:val="00C2614E"/>
    <w:rsid w:val="00C50EF8"/>
    <w:rsid w:val="00C74134"/>
    <w:rsid w:val="00CA12D4"/>
    <w:rsid w:val="00CA4570"/>
    <w:rsid w:val="00CA75AB"/>
    <w:rsid w:val="00CC799B"/>
    <w:rsid w:val="00CE43F9"/>
    <w:rsid w:val="00D00797"/>
    <w:rsid w:val="00D04006"/>
    <w:rsid w:val="00D5684B"/>
    <w:rsid w:val="00DA2808"/>
    <w:rsid w:val="00DC1343"/>
    <w:rsid w:val="00DD6259"/>
    <w:rsid w:val="00E204D4"/>
    <w:rsid w:val="00E3356E"/>
    <w:rsid w:val="00E353E3"/>
    <w:rsid w:val="00E6558A"/>
    <w:rsid w:val="00E769D1"/>
    <w:rsid w:val="00EA1DD8"/>
    <w:rsid w:val="00ED27AA"/>
    <w:rsid w:val="00F27D78"/>
    <w:rsid w:val="00F972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617583-99C0-43CC-88FB-5C2DE20DB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B3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CA75A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CA75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CA75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CA75A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2A2B3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2B33"/>
    <w:rPr>
      <w:rFonts w:ascii="Calibri" w:eastAsia="Calibri" w:hAnsi="Calibri" w:cs="Times New Roman"/>
    </w:rPr>
  </w:style>
  <w:style w:type="paragraph" w:styleId="a5">
    <w:name w:val="List Paragraph"/>
    <w:basedOn w:val="a"/>
    <w:uiPriority w:val="34"/>
    <w:qFormat/>
    <w:rsid w:val="00316320"/>
    <w:pPr>
      <w:ind w:left="720"/>
      <w:contextualSpacing/>
    </w:pPr>
  </w:style>
  <w:style w:type="paragraph" w:styleId="a6">
    <w:name w:val="footer"/>
    <w:basedOn w:val="a"/>
    <w:link w:val="a7"/>
    <w:unhideWhenUsed/>
    <w:rsid w:val="00D5684B"/>
    <w:pPr>
      <w:tabs>
        <w:tab w:val="center" w:pos="4677"/>
        <w:tab w:val="right" w:pos="9355"/>
      </w:tabs>
      <w:spacing w:after="0" w:line="240" w:lineRule="auto"/>
    </w:pPr>
  </w:style>
  <w:style w:type="character" w:customStyle="1" w:styleId="a7">
    <w:name w:val="Нижний колонтитул Знак"/>
    <w:basedOn w:val="a0"/>
    <w:link w:val="a6"/>
    <w:rsid w:val="00D5684B"/>
    <w:rPr>
      <w:rFonts w:ascii="Calibri" w:eastAsia="Calibri" w:hAnsi="Calibri" w:cs="Times New Roman"/>
    </w:rPr>
  </w:style>
  <w:style w:type="paragraph" w:styleId="a8">
    <w:name w:val="Balloon Text"/>
    <w:basedOn w:val="a"/>
    <w:link w:val="a9"/>
    <w:uiPriority w:val="99"/>
    <w:semiHidden/>
    <w:unhideWhenUsed/>
    <w:rsid w:val="00E353E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353E3"/>
    <w:rPr>
      <w:rFonts w:ascii="Segoe UI" w:eastAsia="Calibri" w:hAnsi="Segoe UI" w:cs="Segoe UI"/>
      <w:sz w:val="18"/>
      <w:szCs w:val="18"/>
    </w:rPr>
  </w:style>
  <w:style w:type="paragraph" w:styleId="aa">
    <w:name w:val="Title"/>
    <w:basedOn w:val="a"/>
    <w:link w:val="ab"/>
    <w:qFormat/>
    <w:rsid w:val="00BF4AFC"/>
    <w:pPr>
      <w:spacing w:after="0" w:line="360" w:lineRule="auto"/>
      <w:jc w:val="center"/>
    </w:pPr>
    <w:rPr>
      <w:rFonts w:ascii="Times New Roman" w:eastAsia="Times New Roman" w:hAnsi="Times New Roman"/>
      <w:b/>
      <w:sz w:val="28"/>
      <w:szCs w:val="20"/>
    </w:rPr>
  </w:style>
  <w:style w:type="character" w:customStyle="1" w:styleId="ab">
    <w:name w:val="Название Знак"/>
    <w:basedOn w:val="a0"/>
    <w:link w:val="aa"/>
    <w:rsid w:val="00BF4AFC"/>
    <w:rPr>
      <w:rFonts w:ascii="Times New Roman" w:eastAsia="Times New Roman" w:hAnsi="Times New Roman" w:cs="Times New Roman"/>
      <w:b/>
      <w:sz w:val="28"/>
      <w:szCs w:val="20"/>
    </w:rPr>
  </w:style>
  <w:style w:type="paragraph" w:styleId="3">
    <w:name w:val="Body Text Indent 3"/>
    <w:basedOn w:val="a"/>
    <w:link w:val="30"/>
    <w:rsid w:val="00BF4AFC"/>
    <w:pPr>
      <w:spacing w:after="0" w:line="360" w:lineRule="auto"/>
      <w:ind w:firstLine="708"/>
      <w:jc w:val="both"/>
    </w:pPr>
    <w:rPr>
      <w:rFonts w:ascii="Times New Roman" w:eastAsia="Times New Roman" w:hAnsi="Times New Roman"/>
      <w:sz w:val="28"/>
      <w:szCs w:val="24"/>
    </w:rPr>
  </w:style>
  <w:style w:type="character" w:customStyle="1" w:styleId="30">
    <w:name w:val="Основной текст с отступом 3 Знак"/>
    <w:basedOn w:val="a0"/>
    <w:link w:val="3"/>
    <w:rsid w:val="00BF4AFC"/>
    <w:rPr>
      <w:rFonts w:ascii="Times New Roman" w:eastAsia="Times New Roman" w:hAnsi="Times New Roman" w:cs="Times New Roman"/>
      <w:sz w:val="28"/>
      <w:szCs w:val="24"/>
    </w:rPr>
  </w:style>
  <w:style w:type="paragraph" w:customStyle="1" w:styleId="ConsNormal">
    <w:name w:val="ConsNormal"/>
    <w:rsid w:val="00BF4AFC"/>
    <w:pPr>
      <w:widowControl w:val="0"/>
      <w:spacing w:after="0" w:line="240" w:lineRule="auto"/>
      <w:ind w:firstLine="720"/>
    </w:pPr>
    <w:rPr>
      <w:rFonts w:ascii="Arial" w:eastAsia="Times New Roman" w:hAnsi="Arial"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65801B9B055A5692ECA0A3C20C50C1C61E4EB19ED1C02C4B2EF8C683BB3A79310416D906F6B023B1AC940EC47AF7A74AFB1902H2B2K" TargetMode="External"/><Relationship Id="rId13" Type="http://schemas.openxmlformats.org/officeDocument/2006/relationships/hyperlink" Target="consultantplus://offline/ref=D565801B9B055A5692ECA0A3C20C50C1C61F4FB59ED5C02C4B2EF8C683BB3A79310416DB0EFDE571F5F2CD5D8431FAAC50E7190A3569183DHCB2K" TargetMode="External"/><Relationship Id="rId18" Type="http://schemas.openxmlformats.org/officeDocument/2006/relationships/hyperlink" Target="consultantplus://offline/ref=D565801B9B055A5692ECA0A3C20C50C1C61C4AB399D3C02C4B2EF8C683BB3A7923044ED70CF9FA72FCE79B0CC1H6BDK" TargetMode="External"/><Relationship Id="rId26" Type="http://schemas.openxmlformats.org/officeDocument/2006/relationships/hyperlink" Target="consultantplus://offline/ref=D565801B9B055A5692ECBEAED4600EC9C61711B99DD3C87C1672FE91DCEB3C2C7144108E4DB9E973F5F99909C66FA3FF10AC14012F751835D53A671BHABDK" TargetMode="External"/><Relationship Id="rId3" Type="http://schemas.openxmlformats.org/officeDocument/2006/relationships/settings" Target="settings.xml"/><Relationship Id="rId21" Type="http://schemas.openxmlformats.org/officeDocument/2006/relationships/hyperlink" Target="consultantplus://offline/ref=D565801B9B055A5692ECBEAED4600EC9C61711B99DD2C97C1E79FE91DCEB3C2C7144108E5FB9B17FF7FD870CC97AF5AE55HFB0K" TargetMode="External"/><Relationship Id="rId7" Type="http://schemas.openxmlformats.org/officeDocument/2006/relationships/header" Target="header1.xml"/><Relationship Id="rId12" Type="http://schemas.openxmlformats.org/officeDocument/2006/relationships/hyperlink" Target="consultantplus://offline/ref=EE13074A19D53A2E070AFD2E2F7A179195C7D73365B28CA57928A33ED7D3FA9B3FC08F8F3F334B7ED227308ABB07DD9F05CE40C28F55935ACB2A2A72k5eCF" TargetMode="External"/><Relationship Id="rId17" Type="http://schemas.openxmlformats.org/officeDocument/2006/relationships/hyperlink" Target="consultantplus://offline/ref=D565801B9B055A5692ECA0A3C20C50C1C71E4FBC9CD5C02C4B2EF8C683BB3A7923044ED70CF9FA72FCE79B0CC1H6BDK" TargetMode="External"/><Relationship Id="rId25" Type="http://schemas.openxmlformats.org/officeDocument/2006/relationships/hyperlink" Target="consultantplus://offline/ref=D565801B9B055A5692ECBEAED4600EC9C61711B99DD3C973167EFE91DCEB3C2C7144108E5FB9B17FF7FD870CC97AF5AE55HFB0K" TargetMode="External"/><Relationship Id="rId2" Type="http://schemas.openxmlformats.org/officeDocument/2006/relationships/styles" Target="styles.xml"/><Relationship Id="rId16" Type="http://schemas.openxmlformats.org/officeDocument/2006/relationships/hyperlink" Target="consultantplus://offline/ref=D565801B9B055A5692ECA0A3C20C50C1C61E4EB19ED1C02C4B2EF8C683BB3A79310416DB0EFDE47BF1F2CD5D8431FAAC50E7190A3569183DHCB2K" TargetMode="External"/><Relationship Id="rId20" Type="http://schemas.openxmlformats.org/officeDocument/2006/relationships/hyperlink" Target="consultantplus://offline/ref=D565801B9B055A5692ECA0A3C20C50C1C61D4EB39BD5C02C4B2EF8C683BB3A7923044ED70CF9FA72FCE79B0CC1H6BDK"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E13074A19D53A2E070AFD2E2F7A179195C7D73365B28CA57928A33ED7D3FA9B3FC08F8F3F334B7ED2273B83BB07DD9F05CE40C28F55935ACB2A2A72k5eCF" TargetMode="External"/><Relationship Id="rId24" Type="http://schemas.openxmlformats.org/officeDocument/2006/relationships/hyperlink" Target="consultantplus://offline/ref=D565801B9B055A5692ECBEAED4600EC9C61711B99DD2CA7B177AFE91DCEB3C2C7144108E4DB9E973F5F99D0CC16FA3FF10AC14012F751835D53A671BHABDK" TargetMode="External"/><Relationship Id="rId5" Type="http://schemas.openxmlformats.org/officeDocument/2006/relationships/footnotes" Target="footnotes.xml"/><Relationship Id="rId15" Type="http://schemas.openxmlformats.org/officeDocument/2006/relationships/hyperlink" Target="consultantplus://offline/ref=D565801B9B055A5692ECA0A3C20C50C1C71449BD99DAC02C4B2EF8C683BB3A7923044ED70CF9FA72FCE79B0CC1H6BDK" TargetMode="External"/><Relationship Id="rId23" Type="http://schemas.openxmlformats.org/officeDocument/2006/relationships/hyperlink" Target="consultantplus://offline/ref=D565801B9B055A5692ECBEAED4600EC9C61711B99DD3C37C147AFE91DCEB3C2C7144108E4DB9E973F5F99D0CC26FA3FF10AC14012F751835D53A671BHABDK" TargetMode="External"/><Relationship Id="rId28" Type="http://schemas.openxmlformats.org/officeDocument/2006/relationships/hyperlink" Target="consultantplus://offline/ref=F52BF65232D8A0ED130A5C4577663C5ECA1DD66DDF90AE495816E0100B1C0CBF51A7345499AF8B901AB70C6B86S4eFM" TargetMode="External"/><Relationship Id="rId10" Type="http://schemas.openxmlformats.org/officeDocument/2006/relationships/hyperlink" Target="consultantplus://offline/ref=EE13074A19D53A2E070AFD2E2F7A179195C7D73365B28CA57928A33ED7D3FA9B3FC08F8F3F334B7ED2273B8FB907DD9F05CE40C28F55935ACB2A2A72k5eCF" TargetMode="External"/><Relationship Id="rId19" Type="http://schemas.openxmlformats.org/officeDocument/2006/relationships/hyperlink" Target="consultantplus://offline/ref=D565801B9B055A5692ECA0A3C20C50C1C7144EB29FD0C02C4B2EF8C683BB3A7923044ED70CF9FA72FCE79B0CC1H6BD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D565801B9B055A5692ECBEAED4600EC9C61711B99DD3CD7E1172FE91DCEB3C2C7144108E4DB9E973F5F9990DC66FA3FF10AC14012F751835D53A671BHABDK" TargetMode="External"/><Relationship Id="rId14" Type="http://schemas.openxmlformats.org/officeDocument/2006/relationships/hyperlink" Target="consultantplus://offline/ref=D565801B9B055A5692ECA0A3C20C50C1C61E46B79ADAC02C4B2EF8C683BB3A7923044ED70CF9FA72FCE79B0CC1H6BDK" TargetMode="External"/><Relationship Id="rId22" Type="http://schemas.openxmlformats.org/officeDocument/2006/relationships/hyperlink" Target="consultantplus://offline/ref=D565801B9B055A5692ECBEAED4600EC9C61711B99DD3C27F117FFE91DCEB3C2C7144108E5FB9B17FF7FD870CC97AF5AE55HFB0K" TargetMode="External"/><Relationship Id="rId27" Type="http://schemas.openxmlformats.org/officeDocument/2006/relationships/hyperlink" Target="consultantplus://offline/ref=F52BF65232D8A0ED130A4248610A6256CB148868DE96AD190742E647544C0AEA03E76A0DC9ECC09D12AE106B8E58E0E759SDe8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2391</TotalTime>
  <Pages>54</Pages>
  <Words>19177</Words>
  <Characters>109312</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25</cp:revision>
  <cp:lastPrinted>2019-10-04T06:29:00Z</cp:lastPrinted>
  <dcterms:created xsi:type="dcterms:W3CDTF">2019-09-24T10:01:00Z</dcterms:created>
  <dcterms:modified xsi:type="dcterms:W3CDTF">2019-10-07T05:46:00Z</dcterms:modified>
</cp:coreProperties>
</file>