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F2" w:rsidRDefault="004871D6" w:rsidP="004871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Pr="00BE7DA8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0B24" w:rsidRPr="001C7F88" w:rsidRDefault="005D0B24" w:rsidP="005D0B2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344CE">
        <w:rPr>
          <w:rFonts w:ascii="Times New Roman" w:hAnsi="Times New Roman"/>
          <w:b/>
          <w:sz w:val="28"/>
          <w:szCs w:val="28"/>
        </w:rPr>
        <w:t xml:space="preserve"> внесении изменений в приказ Министерства социальной политик</w:t>
      </w:r>
      <w:r w:rsidR="00185DD6">
        <w:rPr>
          <w:rFonts w:ascii="Times New Roman" w:hAnsi="Times New Roman"/>
          <w:b/>
          <w:sz w:val="28"/>
          <w:szCs w:val="28"/>
        </w:rPr>
        <w:t>и</w:t>
      </w:r>
      <w:r w:rsidR="007344CE">
        <w:rPr>
          <w:rFonts w:ascii="Times New Roman" w:hAnsi="Times New Roman"/>
          <w:b/>
          <w:sz w:val="28"/>
          <w:szCs w:val="28"/>
        </w:rPr>
        <w:t xml:space="preserve"> и труда Удмуртской Республики от 18 ноября 2019 года № 286</w:t>
      </w:r>
      <w:r w:rsidR="007344CE" w:rsidRPr="007344CE">
        <w:rPr>
          <w:rFonts w:ascii="Times New Roman" w:hAnsi="Times New Roman"/>
          <w:b/>
          <w:sz w:val="600"/>
          <w:szCs w:val="600"/>
        </w:rPr>
        <w:t xml:space="preserve"> </w:t>
      </w:r>
      <w:r w:rsidR="007344CE">
        <w:rPr>
          <w:rFonts w:ascii="Times New Roman" w:hAnsi="Times New Roman"/>
          <w:b/>
          <w:sz w:val="28"/>
          <w:szCs w:val="28"/>
        </w:rPr>
        <w:t xml:space="preserve">«Об организации деятельности Министерства социальной политики и труда Удмуртской Республики по установлению стажа работы при утрате документов в результате чрезвычайных ситуаций» </w:t>
      </w:r>
    </w:p>
    <w:p w:rsidR="005D0B24" w:rsidRPr="00BA561F" w:rsidRDefault="005D0B24" w:rsidP="005D0B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0B24" w:rsidRPr="00BA561F" w:rsidRDefault="005D0B24" w:rsidP="005D0B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0B24" w:rsidRDefault="00FE7FCB" w:rsidP="005D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приказ </w:t>
      </w:r>
      <w:r w:rsidRPr="00FE7FCB">
        <w:rPr>
          <w:rFonts w:ascii="Times New Roman" w:hAnsi="Times New Roman"/>
          <w:sz w:val="28"/>
          <w:szCs w:val="28"/>
          <w:lang w:eastAsia="ru-RU"/>
        </w:rPr>
        <w:t>Министерства социальной политик</w:t>
      </w:r>
      <w:r w:rsidR="00F72940">
        <w:rPr>
          <w:rFonts w:ascii="Times New Roman" w:hAnsi="Times New Roman"/>
          <w:sz w:val="28"/>
          <w:szCs w:val="28"/>
          <w:lang w:eastAsia="ru-RU"/>
        </w:rPr>
        <w:t>и</w:t>
      </w:r>
      <w:r w:rsidRPr="00FE7FCB">
        <w:rPr>
          <w:rFonts w:ascii="Times New Roman" w:hAnsi="Times New Roman"/>
          <w:sz w:val="28"/>
          <w:szCs w:val="28"/>
          <w:lang w:eastAsia="ru-RU"/>
        </w:rPr>
        <w:t xml:space="preserve"> и труда Удмуртской Республики от 18 ноября 2019 года № 286 «Об организации деятельности Министерства социальной политики и труда Удмуртской Республики по установлению стажа работы при утрате документов в результате чрезвычайных ситуаций»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F2F4B" w:rsidRDefault="00FE7FCB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преамбуле слова «</w:t>
      </w:r>
      <w:r w:rsidR="004F2F4B">
        <w:rPr>
          <w:rFonts w:ascii="Times New Roman" w:hAnsi="Times New Roman"/>
          <w:sz w:val="28"/>
          <w:szCs w:val="28"/>
          <w:lang w:eastAsia="ru-RU"/>
        </w:rPr>
        <w:t>п</w:t>
      </w:r>
      <w:r w:rsidRPr="00FE7FCB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F2F4B">
        <w:rPr>
          <w:rFonts w:ascii="Times New Roman" w:hAnsi="Times New Roman"/>
          <w:sz w:val="28"/>
          <w:szCs w:val="28"/>
          <w:lang w:eastAsia="ru-RU"/>
        </w:rPr>
        <w:t>м</w:t>
      </w:r>
      <w:r w:rsidRPr="00FE7FCB">
        <w:rPr>
          <w:rFonts w:ascii="Times New Roman" w:hAnsi="Times New Roman"/>
          <w:sz w:val="28"/>
          <w:szCs w:val="28"/>
          <w:lang w:eastAsia="ru-RU"/>
        </w:rPr>
        <w:t xml:space="preserve"> Прави</w:t>
      </w:r>
      <w:r>
        <w:rPr>
          <w:rFonts w:ascii="Times New Roman" w:hAnsi="Times New Roman"/>
          <w:sz w:val="28"/>
          <w:szCs w:val="28"/>
          <w:lang w:eastAsia="ru-RU"/>
        </w:rPr>
        <w:t>тельства Российской Федерации от 16 апреля 2003 № 225 «</w:t>
      </w:r>
      <w:r w:rsidRPr="00FE7FCB">
        <w:rPr>
          <w:rFonts w:ascii="Times New Roman" w:hAnsi="Times New Roman"/>
          <w:sz w:val="28"/>
          <w:szCs w:val="28"/>
          <w:lang w:eastAsia="ru-RU"/>
        </w:rPr>
        <w:t>О трудовых книжках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FE7FCB">
        <w:rPr>
          <w:rFonts w:ascii="Times New Roman" w:hAnsi="Times New Roman"/>
          <w:sz w:val="28"/>
          <w:szCs w:val="28"/>
          <w:lang w:eastAsia="ru-RU"/>
        </w:rPr>
        <w:t>,</w:t>
      </w:r>
      <w:r w:rsidR="00F72940" w:rsidRPr="00F72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940">
        <w:rPr>
          <w:rFonts w:ascii="Times New Roman" w:hAnsi="Times New Roman"/>
          <w:sz w:val="28"/>
          <w:szCs w:val="28"/>
          <w:lang w:eastAsia="ru-RU"/>
        </w:rPr>
        <w:t>постановлением Министерства труда Российской Федерации от 24 июня 1994 № 50 «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>Об утверждении Порядка установления стажа работы при утрате документов в результате чрезвычайных ситуаций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FE7F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F4B">
        <w:rPr>
          <w:rFonts w:ascii="Times New Roman" w:hAnsi="Times New Roman"/>
          <w:sz w:val="28"/>
          <w:szCs w:val="28"/>
          <w:lang w:eastAsia="ru-RU"/>
        </w:rPr>
        <w:t>заменить словами «п</w:t>
      </w:r>
      <w:r w:rsidR="004F2F4B" w:rsidRPr="004F2F4B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F2F4B">
        <w:rPr>
          <w:rFonts w:ascii="Times New Roman" w:hAnsi="Times New Roman"/>
          <w:sz w:val="28"/>
          <w:szCs w:val="28"/>
          <w:lang w:eastAsia="ru-RU"/>
        </w:rPr>
        <w:t>м</w:t>
      </w:r>
      <w:r w:rsidR="004F2F4B" w:rsidRPr="004F2F4B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 w:rsidR="004F2F4B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4F2F4B" w:rsidRPr="004F2F4B">
        <w:rPr>
          <w:rFonts w:ascii="Times New Roman" w:hAnsi="Times New Roman"/>
          <w:sz w:val="28"/>
          <w:szCs w:val="28"/>
          <w:lang w:eastAsia="ru-RU"/>
        </w:rPr>
        <w:t>Ф</w:t>
      </w:r>
      <w:r w:rsidR="004F2F4B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4F2F4B" w:rsidRPr="004F2F4B">
        <w:rPr>
          <w:rFonts w:ascii="Times New Roman" w:hAnsi="Times New Roman"/>
          <w:sz w:val="28"/>
          <w:szCs w:val="28"/>
          <w:lang w:eastAsia="ru-RU"/>
        </w:rPr>
        <w:t xml:space="preserve"> от 24</w:t>
      </w:r>
      <w:r w:rsidR="004F2F4B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4F2F4B" w:rsidRPr="004F2F4B">
        <w:rPr>
          <w:rFonts w:ascii="Times New Roman" w:hAnsi="Times New Roman"/>
          <w:sz w:val="28"/>
          <w:szCs w:val="28"/>
          <w:lang w:eastAsia="ru-RU"/>
        </w:rPr>
        <w:t>2021</w:t>
      </w:r>
      <w:r w:rsidR="004F2F4B" w:rsidRPr="00F72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F4B">
        <w:rPr>
          <w:rFonts w:ascii="Times New Roman" w:hAnsi="Times New Roman"/>
          <w:sz w:val="28"/>
          <w:szCs w:val="28"/>
          <w:lang w:eastAsia="ru-RU"/>
        </w:rPr>
        <w:t>№</w:t>
      </w:r>
      <w:r w:rsidR="004F2F4B" w:rsidRPr="004F2F4B">
        <w:rPr>
          <w:rFonts w:ascii="Times New Roman" w:hAnsi="Times New Roman"/>
          <w:sz w:val="28"/>
          <w:szCs w:val="28"/>
          <w:lang w:eastAsia="ru-RU"/>
        </w:rPr>
        <w:t xml:space="preserve"> 1250</w:t>
      </w:r>
      <w:r w:rsidR="004F2F4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F2F4B" w:rsidRPr="004F2F4B">
        <w:rPr>
          <w:rFonts w:ascii="Times New Roman" w:hAnsi="Times New Roman"/>
          <w:sz w:val="28"/>
          <w:szCs w:val="28"/>
          <w:lang w:eastAsia="ru-RU"/>
        </w:rPr>
        <w:t>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</w:t>
      </w:r>
      <w:r w:rsidR="00F7294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>риказ</w:t>
      </w:r>
      <w:r w:rsidR="00F72940">
        <w:rPr>
          <w:rFonts w:ascii="Times New Roman" w:hAnsi="Times New Roman"/>
          <w:sz w:val="28"/>
          <w:szCs w:val="28"/>
          <w:lang w:eastAsia="ru-RU"/>
        </w:rPr>
        <w:t>ом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="00F72940">
        <w:rPr>
          <w:rFonts w:ascii="Times New Roman" w:hAnsi="Times New Roman"/>
          <w:sz w:val="28"/>
          <w:szCs w:val="28"/>
          <w:lang w:eastAsia="ru-RU"/>
        </w:rPr>
        <w:t xml:space="preserve">истерства 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>труда</w:t>
      </w:r>
      <w:r w:rsidR="00F72940">
        <w:rPr>
          <w:rFonts w:ascii="Times New Roman" w:hAnsi="Times New Roman"/>
          <w:sz w:val="28"/>
          <w:szCs w:val="28"/>
          <w:lang w:eastAsia="ru-RU"/>
        </w:rPr>
        <w:t xml:space="preserve"> и социальной защиты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 xml:space="preserve"> Росси</w:t>
      </w:r>
      <w:r w:rsidR="00F72940">
        <w:rPr>
          <w:rFonts w:ascii="Times New Roman" w:hAnsi="Times New Roman"/>
          <w:sz w:val="28"/>
          <w:szCs w:val="28"/>
          <w:lang w:eastAsia="ru-RU"/>
        </w:rPr>
        <w:t>йской Федерации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 xml:space="preserve"> от 19</w:t>
      </w:r>
      <w:r w:rsidR="00F72940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>2021</w:t>
      </w:r>
      <w:r w:rsidR="00F72940" w:rsidRPr="004871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940">
        <w:rPr>
          <w:rFonts w:ascii="Times New Roman" w:hAnsi="Times New Roman"/>
          <w:sz w:val="28"/>
          <w:szCs w:val="28"/>
          <w:lang w:eastAsia="ru-RU"/>
        </w:rPr>
        <w:t>№ 320н «</w:t>
      </w:r>
      <w:r w:rsidR="00F72940" w:rsidRPr="004F2F4B">
        <w:rPr>
          <w:rFonts w:ascii="Times New Roman" w:hAnsi="Times New Roman"/>
          <w:sz w:val="28"/>
          <w:szCs w:val="28"/>
          <w:lang w:eastAsia="ru-RU"/>
        </w:rPr>
        <w:t>Об утверждении формы, порядка ведения и хранения трудовых книжек</w:t>
      </w:r>
      <w:r w:rsidR="004F2F4B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4F2F4B" w:rsidRDefault="004F2F4B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CD2B50">
        <w:rPr>
          <w:rFonts w:ascii="Times New Roman" w:hAnsi="Times New Roman"/>
          <w:sz w:val="28"/>
          <w:szCs w:val="28"/>
          <w:lang w:eastAsia="ru-RU"/>
        </w:rPr>
        <w:t xml:space="preserve">в Положении о </w:t>
      </w:r>
      <w:r w:rsidR="00185DD6">
        <w:rPr>
          <w:rFonts w:ascii="Times New Roman" w:hAnsi="Times New Roman"/>
          <w:sz w:val="28"/>
          <w:szCs w:val="28"/>
          <w:lang w:eastAsia="ru-RU"/>
        </w:rPr>
        <w:t>К</w:t>
      </w:r>
      <w:r w:rsidR="00CD2B50">
        <w:rPr>
          <w:rFonts w:ascii="Times New Roman" w:hAnsi="Times New Roman"/>
          <w:sz w:val="28"/>
          <w:szCs w:val="28"/>
          <w:lang w:eastAsia="ru-RU"/>
        </w:rPr>
        <w:t>омиссии по</w:t>
      </w:r>
      <w:r w:rsidR="00CD2B50" w:rsidRPr="00CD2B50">
        <w:rPr>
          <w:rFonts w:ascii="Times New Roman" w:hAnsi="Times New Roman"/>
          <w:sz w:val="28"/>
          <w:szCs w:val="28"/>
          <w:lang w:eastAsia="ru-RU"/>
        </w:rPr>
        <w:t xml:space="preserve"> установлению стажа работы при утрате документов в результате чрезвычайных ситуаций</w:t>
      </w:r>
      <w:r w:rsidR="00CD2B50">
        <w:rPr>
          <w:rFonts w:ascii="Times New Roman" w:hAnsi="Times New Roman"/>
          <w:sz w:val="28"/>
          <w:szCs w:val="28"/>
          <w:lang w:eastAsia="ru-RU"/>
        </w:rPr>
        <w:t>:</w:t>
      </w:r>
    </w:p>
    <w:p w:rsidR="00CD2B50" w:rsidRDefault="00CD2B50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="00F72940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F72940" w:rsidRPr="00F72940">
        <w:rPr>
          <w:rFonts w:ascii="Times New Roman" w:hAnsi="Times New Roman"/>
          <w:sz w:val="28"/>
          <w:szCs w:val="28"/>
          <w:lang w:eastAsia="ru-RU"/>
        </w:rPr>
        <w:t>, 4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2 изложить в следующей редакции:</w:t>
      </w:r>
    </w:p>
    <w:p w:rsidR="00CD2B50" w:rsidRDefault="00CD2B50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871D6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F2F4B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F2F4B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F2F4B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F2F4B">
        <w:rPr>
          <w:rFonts w:ascii="Times New Roman" w:hAnsi="Times New Roman"/>
          <w:sz w:val="28"/>
          <w:szCs w:val="28"/>
          <w:lang w:eastAsia="ru-RU"/>
        </w:rPr>
        <w:t xml:space="preserve"> от 24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4F2F4B">
        <w:rPr>
          <w:rFonts w:ascii="Times New Roman" w:hAnsi="Times New Roman"/>
          <w:sz w:val="28"/>
          <w:szCs w:val="28"/>
          <w:lang w:eastAsia="ru-RU"/>
        </w:rPr>
        <w:t>2021</w:t>
      </w:r>
      <w:r w:rsidRPr="00CD2B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F2F4B">
        <w:rPr>
          <w:rFonts w:ascii="Times New Roman" w:hAnsi="Times New Roman"/>
          <w:sz w:val="28"/>
          <w:szCs w:val="28"/>
          <w:lang w:eastAsia="ru-RU"/>
        </w:rPr>
        <w:t xml:space="preserve"> 1250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F2F4B">
        <w:rPr>
          <w:rFonts w:ascii="Times New Roman" w:hAnsi="Times New Roman"/>
          <w:sz w:val="28"/>
          <w:szCs w:val="28"/>
          <w:lang w:eastAsia="ru-RU"/>
        </w:rPr>
        <w:t>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D2B50" w:rsidRDefault="00F72940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4871D6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CD2B50">
        <w:rPr>
          <w:rFonts w:ascii="Times New Roman" w:hAnsi="Times New Roman"/>
          <w:sz w:val="28"/>
          <w:szCs w:val="28"/>
          <w:lang w:eastAsia="ru-RU"/>
        </w:rPr>
        <w:t>п</w:t>
      </w:r>
      <w:r w:rsidR="00CD2B50" w:rsidRPr="004F2F4B">
        <w:rPr>
          <w:rFonts w:ascii="Times New Roman" w:hAnsi="Times New Roman"/>
          <w:sz w:val="28"/>
          <w:szCs w:val="28"/>
          <w:lang w:eastAsia="ru-RU"/>
        </w:rPr>
        <w:t>риказ</w:t>
      </w:r>
      <w:r w:rsidR="00CD2B50">
        <w:rPr>
          <w:rFonts w:ascii="Times New Roman" w:hAnsi="Times New Roman"/>
          <w:sz w:val="28"/>
          <w:szCs w:val="28"/>
          <w:lang w:eastAsia="ru-RU"/>
        </w:rPr>
        <w:t>ом</w:t>
      </w:r>
      <w:r w:rsidR="00CD2B50" w:rsidRPr="004F2F4B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="004871D6">
        <w:rPr>
          <w:rFonts w:ascii="Times New Roman" w:hAnsi="Times New Roman"/>
          <w:sz w:val="28"/>
          <w:szCs w:val="28"/>
          <w:lang w:eastAsia="ru-RU"/>
        </w:rPr>
        <w:t xml:space="preserve">истерства </w:t>
      </w:r>
      <w:r w:rsidR="00CD2B50" w:rsidRPr="004F2F4B">
        <w:rPr>
          <w:rFonts w:ascii="Times New Roman" w:hAnsi="Times New Roman"/>
          <w:sz w:val="28"/>
          <w:szCs w:val="28"/>
          <w:lang w:eastAsia="ru-RU"/>
        </w:rPr>
        <w:t>труда</w:t>
      </w:r>
      <w:r w:rsidR="004871D6">
        <w:rPr>
          <w:rFonts w:ascii="Times New Roman" w:hAnsi="Times New Roman"/>
          <w:sz w:val="28"/>
          <w:szCs w:val="28"/>
          <w:lang w:eastAsia="ru-RU"/>
        </w:rPr>
        <w:t xml:space="preserve"> и социальной защиты</w:t>
      </w:r>
      <w:r w:rsidR="00CD2B50" w:rsidRPr="004F2F4B">
        <w:rPr>
          <w:rFonts w:ascii="Times New Roman" w:hAnsi="Times New Roman"/>
          <w:sz w:val="28"/>
          <w:szCs w:val="28"/>
          <w:lang w:eastAsia="ru-RU"/>
        </w:rPr>
        <w:t xml:space="preserve"> Росси</w:t>
      </w:r>
      <w:r w:rsidR="004871D6">
        <w:rPr>
          <w:rFonts w:ascii="Times New Roman" w:hAnsi="Times New Roman"/>
          <w:sz w:val="28"/>
          <w:szCs w:val="28"/>
          <w:lang w:eastAsia="ru-RU"/>
        </w:rPr>
        <w:t>йской Федерации</w:t>
      </w:r>
      <w:r w:rsidR="00CD2B50" w:rsidRPr="004F2F4B">
        <w:rPr>
          <w:rFonts w:ascii="Times New Roman" w:hAnsi="Times New Roman"/>
          <w:sz w:val="28"/>
          <w:szCs w:val="28"/>
          <w:lang w:eastAsia="ru-RU"/>
        </w:rPr>
        <w:t xml:space="preserve"> от 19</w:t>
      </w:r>
      <w:r w:rsidR="00CD2B50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="00CD2B50" w:rsidRPr="004F2F4B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="00CD2B50">
        <w:rPr>
          <w:rFonts w:ascii="Times New Roman" w:hAnsi="Times New Roman"/>
          <w:sz w:val="28"/>
          <w:szCs w:val="28"/>
          <w:lang w:eastAsia="ru-RU"/>
        </w:rPr>
        <w:t>№ 320н «</w:t>
      </w:r>
      <w:r w:rsidR="00CD2B50" w:rsidRPr="004F2F4B">
        <w:rPr>
          <w:rFonts w:ascii="Times New Roman" w:hAnsi="Times New Roman"/>
          <w:sz w:val="28"/>
          <w:szCs w:val="28"/>
          <w:lang w:eastAsia="ru-RU"/>
        </w:rPr>
        <w:t>Об утверждении формы, порядка ведения и хранения трудовых книжек</w:t>
      </w:r>
      <w:r w:rsidR="00CD2B50">
        <w:rPr>
          <w:rFonts w:ascii="Times New Roman" w:hAnsi="Times New Roman"/>
          <w:sz w:val="28"/>
          <w:szCs w:val="28"/>
          <w:lang w:eastAsia="ru-RU"/>
        </w:rPr>
        <w:t>»;</w:t>
      </w:r>
      <w:r w:rsidR="0016737F">
        <w:rPr>
          <w:rFonts w:ascii="Times New Roman" w:hAnsi="Times New Roman"/>
          <w:sz w:val="28"/>
          <w:szCs w:val="28"/>
          <w:lang w:eastAsia="ru-RU"/>
        </w:rPr>
        <w:t>»;</w:t>
      </w:r>
    </w:p>
    <w:p w:rsidR="00CD2B50" w:rsidRDefault="00CD2B50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6 изложить в следующей редакции:</w:t>
      </w:r>
    </w:p>
    <w:p w:rsidR="00CD2B50" w:rsidRDefault="0016737F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«Председателем комиссии является заместитель министра социальной политики и труда Удмуртской Республики.»;</w:t>
      </w:r>
    </w:p>
    <w:p w:rsidR="0016737F" w:rsidRDefault="0016737F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пункта 13 изложить в следующей редакции:</w:t>
      </w:r>
    </w:p>
    <w:p w:rsidR="004414DC" w:rsidRPr="004414DC" w:rsidRDefault="0016737F" w:rsidP="00167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414DC">
        <w:rPr>
          <w:rFonts w:ascii="Times New Roman" w:hAnsi="Times New Roman"/>
          <w:sz w:val="28"/>
          <w:szCs w:val="28"/>
          <w:lang w:eastAsia="ru-RU"/>
        </w:rPr>
        <w:t>В протоколе заседания Комиссии в отношении каждого работника</w:t>
      </w:r>
      <w:r w:rsidR="004414DC" w:rsidRPr="004414DC">
        <w:rPr>
          <w:rFonts w:ascii="Times New Roman" w:hAnsi="Times New Roman"/>
          <w:sz w:val="28"/>
          <w:szCs w:val="28"/>
          <w:lang w:eastAsia="ru-RU"/>
        </w:rPr>
        <w:t>,</w:t>
      </w:r>
      <w:r w:rsidR="004414DC">
        <w:rPr>
          <w:rFonts w:ascii="Times New Roman" w:hAnsi="Times New Roman"/>
          <w:sz w:val="28"/>
          <w:szCs w:val="28"/>
          <w:lang w:eastAsia="ru-RU"/>
        </w:rPr>
        <w:t xml:space="preserve"> чей трудовой стаж подтверждается</w:t>
      </w:r>
      <w:r w:rsidRPr="0016737F">
        <w:rPr>
          <w:rFonts w:ascii="Times New Roman" w:hAnsi="Times New Roman"/>
          <w:sz w:val="28"/>
          <w:szCs w:val="28"/>
          <w:lang w:eastAsia="ru-RU"/>
        </w:rPr>
        <w:t xml:space="preserve"> на основании документов, имеющихся у работника (сведения о трудовой деятельности, предоставляемые работнику работодателем, сведения о трудовой деятельности, предоставляемые из информационных ресурсов Пенсионного фонда Российской Федерации), а в случае их отсутствия - на основании показаний двух и более свидетелей, знающих работника по совместной с ним деятельности у одного ра</w:t>
      </w:r>
      <w:r w:rsidR="004414DC">
        <w:rPr>
          <w:rFonts w:ascii="Times New Roman" w:hAnsi="Times New Roman"/>
          <w:sz w:val="28"/>
          <w:szCs w:val="28"/>
          <w:lang w:eastAsia="ru-RU"/>
        </w:rPr>
        <w:t>ботодателя или в одной системе</w:t>
      </w:r>
      <w:r w:rsidR="004414DC" w:rsidRPr="004414DC">
        <w:rPr>
          <w:rFonts w:ascii="Times New Roman" w:hAnsi="Times New Roman"/>
          <w:sz w:val="28"/>
          <w:szCs w:val="28"/>
          <w:lang w:eastAsia="ru-RU"/>
        </w:rPr>
        <w:t>,</w:t>
      </w:r>
      <w:r w:rsidR="004414DC">
        <w:rPr>
          <w:rFonts w:ascii="Times New Roman" w:hAnsi="Times New Roman"/>
          <w:sz w:val="28"/>
          <w:szCs w:val="28"/>
          <w:lang w:eastAsia="ru-RU"/>
        </w:rPr>
        <w:t xml:space="preserve"> указываются наименование работодателя и периоды работы</w:t>
      </w:r>
      <w:r w:rsidR="004414DC" w:rsidRPr="004414DC">
        <w:rPr>
          <w:rFonts w:ascii="Times New Roman" w:hAnsi="Times New Roman"/>
          <w:sz w:val="28"/>
          <w:szCs w:val="28"/>
          <w:lang w:eastAsia="ru-RU"/>
        </w:rPr>
        <w:t>,</w:t>
      </w:r>
      <w:r w:rsidR="004414DC">
        <w:rPr>
          <w:rFonts w:ascii="Times New Roman" w:hAnsi="Times New Roman"/>
          <w:sz w:val="28"/>
          <w:szCs w:val="28"/>
          <w:lang w:eastAsia="ru-RU"/>
        </w:rPr>
        <w:t xml:space="preserve"> которые работник просит подтвердить свидетельскими показаниями.</w:t>
      </w:r>
      <w:r w:rsidR="00BE7DA8">
        <w:rPr>
          <w:rFonts w:ascii="Times New Roman" w:hAnsi="Times New Roman"/>
          <w:sz w:val="28"/>
          <w:szCs w:val="28"/>
          <w:lang w:eastAsia="ru-RU"/>
        </w:rPr>
        <w:t>».</w:t>
      </w:r>
    </w:p>
    <w:p w:rsidR="005D0B24" w:rsidRDefault="005D0B24" w:rsidP="005D0B2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0B24" w:rsidRPr="003A0750" w:rsidRDefault="005D0B24" w:rsidP="005D0B2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0B24" w:rsidRPr="003A0750" w:rsidRDefault="005D0B24" w:rsidP="005D0B2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3AF2" w:rsidRPr="00FE7FCB" w:rsidRDefault="005D0B24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673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1673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16737F">
        <w:rPr>
          <w:rFonts w:ascii="Times New Roman" w:hAnsi="Times New Roman"/>
          <w:sz w:val="28"/>
          <w:szCs w:val="28"/>
        </w:rPr>
        <w:t>Лубнина</w:t>
      </w:r>
    </w:p>
    <w:sectPr w:rsidR="006A3AF2" w:rsidRPr="00FE7FCB" w:rsidSect="00FF3C1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1A" w:rsidRDefault="00FF3C1A" w:rsidP="00FF3C1A">
      <w:pPr>
        <w:spacing w:after="0" w:line="240" w:lineRule="auto"/>
      </w:pPr>
      <w:r>
        <w:separator/>
      </w:r>
    </w:p>
  </w:endnote>
  <w:endnote w:type="continuationSeparator" w:id="0">
    <w:p w:rsidR="00FF3C1A" w:rsidRDefault="00FF3C1A" w:rsidP="00F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1A" w:rsidRDefault="00FF3C1A" w:rsidP="00FF3C1A">
      <w:pPr>
        <w:spacing w:after="0" w:line="240" w:lineRule="auto"/>
      </w:pPr>
      <w:r>
        <w:separator/>
      </w:r>
    </w:p>
  </w:footnote>
  <w:footnote w:type="continuationSeparator" w:id="0">
    <w:p w:rsidR="00FF3C1A" w:rsidRDefault="00FF3C1A" w:rsidP="00FF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7467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3C1A" w:rsidRPr="00FF3C1A" w:rsidRDefault="00FF3C1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F3C1A">
          <w:rPr>
            <w:rFonts w:ascii="Times New Roman" w:hAnsi="Times New Roman"/>
            <w:sz w:val="28"/>
            <w:szCs w:val="28"/>
          </w:rPr>
          <w:fldChar w:fldCharType="begin"/>
        </w:r>
        <w:r w:rsidRPr="00FF3C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F3C1A">
          <w:rPr>
            <w:rFonts w:ascii="Times New Roman" w:hAnsi="Times New Roman"/>
            <w:sz w:val="28"/>
            <w:szCs w:val="28"/>
          </w:rPr>
          <w:fldChar w:fldCharType="separate"/>
        </w:r>
        <w:r w:rsidR="00B868C1">
          <w:rPr>
            <w:rFonts w:ascii="Times New Roman" w:hAnsi="Times New Roman"/>
            <w:noProof/>
            <w:sz w:val="28"/>
            <w:szCs w:val="28"/>
          </w:rPr>
          <w:t>2</w:t>
        </w:r>
        <w:r w:rsidRPr="00FF3C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F3C1A" w:rsidRDefault="00FF3C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13"/>
    <w:rsid w:val="0016737F"/>
    <w:rsid w:val="00185DD6"/>
    <w:rsid w:val="001C25D5"/>
    <w:rsid w:val="001D65FC"/>
    <w:rsid w:val="001F2113"/>
    <w:rsid w:val="004414DC"/>
    <w:rsid w:val="004871D6"/>
    <w:rsid w:val="004F2F4B"/>
    <w:rsid w:val="0050695C"/>
    <w:rsid w:val="005D0B24"/>
    <w:rsid w:val="006A3AF2"/>
    <w:rsid w:val="007344CE"/>
    <w:rsid w:val="007B79E5"/>
    <w:rsid w:val="00A45B72"/>
    <w:rsid w:val="00B868C1"/>
    <w:rsid w:val="00BE7DA8"/>
    <w:rsid w:val="00CD2B50"/>
    <w:rsid w:val="00D929EF"/>
    <w:rsid w:val="00F16881"/>
    <w:rsid w:val="00F72940"/>
    <w:rsid w:val="00F73FE7"/>
    <w:rsid w:val="00FE7FCB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EB7C0-A252-454F-B5FD-F41BE82D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C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9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Федонов Григорий Сергеевич</cp:lastModifiedBy>
  <cp:revision>7</cp:revision>
  <cp:lastPrinted>2022-04-14T04:33:00Z</cp:lastPrinted>
  <dcterms:created xsi:type="dcterms:W3CDTF">2019-10-17T05:09:00Z</dcterms:created>
  <dcterms:modified xsi:type="dcterms:W3CDTF">2022-04-14T05:04:00Z</dcterms:modified>
</cp:coreProperties>
</file>