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AC185D" w:rsidRDefault="00AC185D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от 29 декабря 2014 г. N 1013-р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ОБ УТВЕРЖДЕНИИ ПЕРЕЧНЯ МЕДИЦИНСКИХ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ОРГАНИЗАЦИЙ ГОСУДАРСТВЕННОЙ СИСТЕМЫ ЗДРАВООХРАНЕНИЯ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УДМУРТСКОЙ РЕСПУБЛИКИ, УПОЛНОМОЧЕННЫХ НА ЗАКЛЮЧЕНИЕ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С ИНОСТРАННЫМ ГРАЖДАНИНОМ ДОГОВОРА НА ОКАЗАНИЕ ЕМУ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ПЛАТНЫХ МЕДИЦИНСКИХ УСЛУГ, НЕОБХОД</w:t>
      </w:r>
      <w:r w:rsidRPr="00AC185D">
        <w:rPr>
          <w:rFonts w:ascii="Times New Roman" w:hAnsi="Times New Roman" w:cs="Times New Roman"/>
          <w:sz w:val="28"/>
          <w:szCs w:val="28"/>
        </w:rPr>
        <w:t>ИМОГО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ДЛЯ ПОЛУЧЕНИЯ/ПЕРЕОФОРМЛЕНИЯ ПАТЕНТА</w:t>
      </w:r>
    </w:p>
    <w:p w:rsidR="00000000" w:rsidRPr="00AC185D" w:rsidRDefault="00AC1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AC185D">
        <w:rPr>
          <w:rFonts w:ascii="Times New Roman" w:hAnsi="Times New Roman" w:cs="Times New Roman"/>
          <w:sz w:val="28"/>
          <w:szCs w:val="28"/>
        </w:rPr>
        <w:t>законом</w:t>
      </w:r>
      <w:r w:rsidRPr="00AC185D">
        <w:rPr>
          <w:rFonts w:ascii="Times New Roman" w:hAnsi="Times New Roman" w:cs="Times New Roman"/>
          <w:sz w:val="28"/>
          <w:szCs w:val="28"/>
        </w:rPr>
        <w:t xml:space="preserve"> от 24 ноября 2014 года N 35</w:t>
      </w:r>
      <w:r w:rsidRPr="00AC185D">
        <w:rPr>
          <w:rFonts w:ascii="Times New Roman" w:hAnsi="Times New Roman" w:cs="Times New Roman"/>
          <w:sz w:val="28"/>
          <w:szCs w:val="28"/>
        </w:rPr>
        <w:t>7-ФЗ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Федерации":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Pr="00AC185D">
        <w:rPr>
          <w:rFonts w:ascii="Times New Roman" w:hAnsi="Times New Roman" w:cs="Times New Roman"/>
          <w:sz w:val="28"/>
          <w:szCs w:val="28"/>
        </w:rPr>
        <w:t>перечень</w:t>
      </w:r>
      <w:r w:rsidRPr="00AC185D">
        <w:rPr>
          <w:rFonts w:ascii="Times New Roman" w:hAnsi="Times New Roman" w:cs="Times New Roman"/>
          <w:sz w:val="28"/>
          <w:szCs w:val="28"/>
        </w:rPr>
        <w:t xml:space="preserve"> государственных м</w:t>
      </w:r>
      <w:r w:rsidRPr="00AC185D">
        <w:rPr>
          <w:rFonts w:ascii="Times New Roman" w:hAnsi="Times New Roman" w:cs="Times New Roman"/>
          <w:sz w:val="28"/>
          <w:szCs w:val="28"/>
        </w:rPr>
        <w:t>едицинских организаций Удмуртской Республики, уполномоченных на заключение с иностранным гражданином договора на оказание ему платных медицинских услуг, необходимого для получения/переоформления патента.</w:t>
      </w:r>
    </w:p>
    <w:p w:rsidR="00000000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 1 января</w:t>
      </w:r>
      <w:r w:rsidRPr="00AC185D">
        <w:rPr>
          <w:rFonts w:ascii="Times New Roman" w:hAnsi="Times New Roman" w:cs="Times New Roman"/>
          <w:sz w:val="28"/>
          <w:szCs w:val="28"/>
        </w:rPr>
        <w:t xml:space="preserve"> 2015 года.</w:t>
      </w:r>
    </w:p>
    <w:p w:rsidR="00AC185D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00000" w:rsidRPr="00AC185D" w:rsidRDefault="00AC1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В.А.САВЕЛЬЕВ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C185D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Утвержден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000000" w:rsidRPr="00AC185D" w:rsidRDefault="00AC18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от 29 декабря 2014 г. N 1013-р</w:t>
      </w:r>
    </w:p>
    <w:p w:rsidR="00000000" w:rsidRPr="00AC185D" w:rsidRDefault="00AC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1"/>
      <w:bookmarkEnd w:id="1"/>
      <w:r w:rsidRPr="00AC185D">
        <w:rPr>
          <w:rFonts w:ascii="Times New Roman" w:hAnsi="Times New Roman" w:cs="Times New Roman"/>
          <w:sz w:val="28"/>
          <w:szCs w:val="28"/>
        </w:rPr>
        <w:t>ПЕРЕЧЕНЬ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МЕДИЦИНСКИХ ОРГАНИЗАЦИЙ ГОСУДАРСТВЕННОЙ СИСТЕМЫ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ЗДРАВООХРАНЕНИЯ УДМУРТСКОЙ РЕСПУБЛИКИ, УПОЛНОМОЧЕННЫХ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НА ЗАКЛЮЧЕНИЕ С ИНОСТРАННЫМ ГРАЖДАНИНОМ ДОГОВОРА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НА ОКАЗАНИЕ ЕМУ ПЛАТНЫХ МЕДИЦИНСКИХ УСЛУГ, НЕОБХОДИМОГО</w:t>
      </w:r>
    </w:p>
    <w:p w:rsidR="00000000" w:rsidRPr="00AC185D" w:rsidRDefault="00AC1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ДЛЯ ПОЛУЧЕНИЯ/ПЕРЕОФОРМЛЕНИЯ ПАТЕНТА</w:t>
      </w:r>
    </w:p>
    <w:p w:rsidR="00000000" w:rsidRPr="00AC185D" w:rsidRDefault="00AC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Pr="00AC185D" w:rsidRDefault="00AC18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1. Бюджетное учреждение здравоохранения Удмуртской Республи</w:t>
      </w:r>
      <w:r w:rsidRPr="00AC185D">
        <w:rPr>
          <w:rFonts w:ascii="Times New Roman" w:hAnsi="Times New Roman" w:cs="Times New Roman"/>
          <w:sz w:val="28"/>
          <w:szCs w:val="28"/>
        </w:rPr>
        <w:t>ки "Городская клиническая больница N 1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2. Бюджетное учреждение здравоохранения Удмуртской Республики "Городская клиническая больница N 2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3. Бюджетное учреждение здравоохранения Удмуртской Республики "Городская клиническая больница N 6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4. Бюджетное учреждение здравоохранения Удмуртской Республики "Городская клиническая больница N 9 Министе</w:t>
      </w:r>
      <w:r w:rsidRPr="00AC185D">
        <w:rPr>
          <w:rFonts w:ascii="Times New Roman" w:hAnsi="Times New Roman" w:cs="Times New Roman"/>
          <w:sz w:val="28"/>
          <w:szCs w:val="28"/>
        </w:rPr>
        <w:t>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5. Бюджетное учреждение здравоохранения Удмуртской Республики "Городская больница N 10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6. Бюджетное учреждение здравоохранения Удмуртской Республики "Городск</w:t>
      </w:r>
      <w:r w:rsidRPr="00AC185D">
        <w:rPr>
          <w:rFonts w:ascii="Times New Roman" w:hAnsi="Times New Roman" w:cs="Times New Roman"/>
          <w:sz w:val="28"/>
          <w:szCs w:val="28"/>
        </w:rPr>
        <w:t>ая поликлиника N 5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7. Бюджетное учреждение здравоохранения Удмуртской Республики "Городская поликлиника N 6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8. Бюджетное учреждение здравоохранения Уд</w:t>
      </w:r>
      <w:r w:rsidRPr="00AC185D">
        <w:rPr>
          <w:rFonts w:ascii="Times New Roman" w:hAnsi="Times New Roman" w:cs="Times New Roman"/>
          <w:sz w:val="28"/>
          <w:szCs w:val="28"/>
        </w:rPr>
        <w:t xml:space="preserve">муртской Республики </w:t>
      </w:r>
      <w:r w:rsidRPr="00AC185D">
        <w:rPr>
          <w:rFonts w:ascii="Times New Roman" w:hAnsi="Times New Roman" w:cs="Times New Roman"/>
          <w:sz w:val="28"/>
          <w:szCs w:val="28"/>
        </w:rPr>
        <w:lastRenderedPageBreak/>
        <w:t>"Алнашская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9. Бюджетное учреждение здравоохранения Удмуртской Республики "Балезинская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10. Бюдж</w:t>
      </w:r>
      <w:r w:rsidRPr="00AC185D">
        <w:rPr>
          <w:rFonts w:ascii="Times New Roman" w:hAnsi="Times New Roman" w:cs="Times New Roman"/>
          <w:sz w:val="28"/>
          <w:szCs w:val="28"/>
        </w:rPr>
        <w:t>етное учреждение здравоохранения Удмуртской Республики "Вавожская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11. Бюджетное учреждение здравоохранения Удмуртской Республики "Граховская районная больница Министерства здравоохранен</w:t>
      </w:r>
      <w:r w:rsidRPr="00AC185D">
        <w:rPr>
          <w:rFonts w:ascii="Times New Roman" w:hAnsi="Times New Roman" w:cs="Times New Roman"/>
          <w:sz w:val="28"/>
          <w:szCs w:val="28"/>
        </w:rPr>
        <w:t>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12. Бюджетное учреждение здравоохранения Удмуртской Республики "Дебесская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13. Бюджетное учреждение здравоохранения Удмуртской Республики "Завьяловская районна</w:t>
      </w:r>
      <w:r w:rsidRPr="00AC185D">
        <w:rPr>
          <w:rFonts w:ascii="Times New Roman" w:hAnsi="Times New Roman" w:cs="Times New Roman"/>
          <w:sz w:val="28"/>
          <w:szCs w:val="28"/>
        </w:rPr>
        <w:t>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14. Бюджетное учреждение здравоохранения Удмуртской Республики "Игринская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15. Бюджетное учреждение здравоохранения Удмурт</w:t>
      </w:r>
      <w:r w:rsidRPr="00AC185D">
        <w:rPr>
          <w:rFonts w:ascii="Times New Roman" w:hAnsi="Times New Roman" w:cs="Times New Roman"/>
          <w:sz w:val="28"/>
          <w:szCs w:val="28"/>
        </w:rPr>
        <w:t>ской Республики "Камбарская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16. Бюджетное учреждение здравоохранения Удмуртской Республики "Каракулинская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17. Бюдж</w:t>
      </w:r>
      <w:r w:rsidRPr="00AC185D">
        <w:rPr>
          <w:rFonts w:ascii="Times New Roman" w:hAnsi="Times New Roman" w:cs="Times New Roman"/>
          <w:sz w:val="28"/>
          <w:szCs w:val="28"/>
        </w:rPr>
        <w:t>етное учреждение здравоохранения Удмуртской Республики "Красногорская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18. Бюджетное учреждение здравоохранения Удмуртской Республики "Кезская районная больница Министерства здравоохране</w:t>
      </w:r>
      <w:r w:rsidRPr="00AC185D">
        <w:rPr>
          <w:rFonts w:ascii="Times New Roman" w:hAnsi="Times New Roman" w:cs="Times New Roman"/>
          <w:sz w:val="28"/>
          <w:szCs w:val="28"/>
        </w:rPr>
        <w:t>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19. Бюджетное учреждение здравоохранения Удмуртской Республики "Кизнерская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 xml:space="preserve">20. Бюджетное учреждение здравоохранения Удмуртской Республики </w:t>
      </w:r>
      <w:r w:rsidRPr="00AC185D">
        <w:rPr>
          <w:rFonts w:ascii="Times New Roman" w:hAnsi="Times New Roman" w:cs="Times New Roman"/>
          <w:sz w:val="28"/>
          <w:szCs w:val="28"/>
        </w:rPr>
        <w:lastRenderedPageBreak/>
        <w:t>"Киясовская районна</w:t>
      </w:r>
      <w:r w:rsidRPr="00AC185D">
        <w:rPr>
          <w:rFonts w:ascii="Times New Roman" w:hAnsi="Times New Roman" w:cs="Times New Roman"/>
          <w:sz w:val="28"/>
          <w:szCs w:val="28"/>
        </w:rPr>
        <w:t>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21. Бюджетное учреждение здравоохранения Удмуртской Республики "Малопургинская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22. Бюджетное учреждение здравоохранения У</w:t>
      </w:r>
      <w:r w:rsidRPr="00AC185D">
        <w:rPr>
          <w:rFonts w:ascii="Times New Roman" w:hAnsi="Times New Roman" w:cs="Times New Roman"/>
          <w:sz w:val="28"/>
          <w:szCs w:val="28"/>
        </w:rPr>
        <w:t>дмуртской Республики "Можгинская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23. Бюджетное учреждение здравоохранения Удмуртской Республики "Селтинская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24. Бю</w:t>
      </w:r>
      <w:r w:rsidRPr="00AC185D">
        <w:rPr>
          <w:rFonts w:ascii="Times New Roman" w:hAnsi="Times New Roman" w:cs="Times New Roman"/>
          <w:sz w:val="28"/>
          <w:szCs w:val="28"/>
        </w:rPr>
        <w:t>джетное учреждение здравоохранения Удмуртской Республики "Сюмсинская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25. Бюджетное учреждение здравоохранения Удмуртской Республики "Увинская районная больница Министерства здравоохране</w:t>
      </w:r>
      <w:r w:rsidRPr="00AC185D">
        <w:rPr>
          <w:rFonts w:ascii="Times New Roman" w:hAnsi="Times New Roman" w:cs="Times New Roman"/>
          <w:sz w:val="28"/>
          <w:szCs w:val="28"/>
        </w:rPr>
        <w:t>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26. Бюджетное учреждение здравоохранения Удмуртской Республики "Шарканская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27. Бюджетное учреждение здравоохранения Удмуртской Республики "Юкаменская районна</w:t>
      </w:r>
      <w:r w:rsidRPr="00AC185D">
        <w:rPr>
          <w:rFonts w:ascii="Times New Roman" w:hAnsi="Times New Roman" w:cs="Times New Roman"/>
          <w:sz w:val="28"/>
          <w:szCs w:val="28"/>
        </w:rPr>
        <w:t>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28. Бюджетное учреждение здравоохранения Удмуртской Республики "Якшур-Бодьинская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29. Бюджетное учреждение здравоохранения</w:t>
      </w:r>
      <w:r w:rsidRPr="00AC185D">
        <w:rPr>
          <w:rFonts w:ascii="Times New Roman" w:hAnsi="Times New Roman" w:cs="Times New Roman"/>
          <w:sz w:val="28"/>
          <w:szCs w:val="28"/>
        </w:rPr>
        <w:t xml:space="preserve"> Удмуртской Республики "Ярская районная больница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30. Бюджетное учреждение здравоохранения Удмуртской Республики "Воткинская городская больница N 1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>31. Бюджетное учреждение здравоохранения Удмуртской Республики "Глазовская городская больница N 1 Министерства здравоохранения Удмуртской Республики".</w:t>
      </w:r>
    </w:p>
    <w:p w:rsidR="00000000" w:rsidRPr="00AC185D" w:rsidRDefault="00AC185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85D">
        <w:rPr>
          <w:rFonts w:ascii="Times New Roman" w:hAnsi="Times New Roman" w:cs="Times New Roman"/>
          <w:sz w:val="28"/>
          <w:szCs w:val="28"/>
        </w:rPr>
        <w:t xml:space="preserve">32. Бюджетное учреждение здравоохранения Удмуртской Республики </w:t>
      </w:r>
      <w:r w:rsidRPr="00AC185D">
        <w:rPr>
          <w:rFonts w:ascii="Times New Roman" w:hAnsi="Times New Roman" w:cs="Times New Roman"/>
          <w:sz w:val="28"/>
          <w:szCs w:val="28"/>
        </w:rPr>
        <w:lastRenderedPageBreak/>
        <w:t>"Сарапульская городская больница N 1 Минис</w:t>
      </w:r>
      <w:r w:rsidRPr="00AC185D">
        <w:rPr>
          <w:rFonts w:ascii="Times New Roman" w:hAnsi="Times New Roman" w:cs="Times New Roman"/>
          <w:sz w:val="28"/>
          <w:szCs w:val="28"/>
        </w:rPr>
        <w:t>терства здравоохранения Удмуртской Республики".</w:t>
      </w:r>
    </w:p>
    <w:p w:rsidR="00000000" w:rsidRPr="00AC185D" w:rsidRDefault="00AC185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C185D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C185D">
      <w:pPr>
        <w:spacing w:after="0" w:line="240" w:lineRule="auto"/>
      </w:pPr>
      <w:r>
        <w:separator/>
      </w:r>
    </w:p>
  </w:endnote>
  <w:endnote w:type="continuationSeparator" w:id="0">
    <w:p w:rsidR="00000000" w:rsidRDefault="00AC1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C185D">
      <w:pPr>
        <w:spacing w:after="0" w:line="240" w:lineRule="auto"/>
      </w:pPr>
      <w:r>
        <w:separator/>
      </w:r>
    </w:p>
  </w:footnote>
  <w:footnote w:type="continuationSeparator" w:id="0">
    <w:p w:rsidR="00000000" w:rsidRDefault="00AC1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85D"/>
    <w:rsid w:val="00A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C211E8-9564-4E20-ADB7-5607B3D4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C1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185D"/>
  </w:style>
  <w:style w:type="paragraph" w:styleId="a5">
    <w:name w:val="footer"/>
    <w:basedOn w:val="a"/>
    <w:link w:val="a6"/>
    <w:uiPriority w:val="99"/>
    <w:unhideWhenUsed/>
    <w:rsid w:val="00AC1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1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899</Words>
  <Characters>5130</Characters>
  <Application>Microsoft Office Word</Application>
  <DocSecurity>2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УР от 29.12.2014 N 1013-р"Об утверждении перечня медицинских организаций государственной системы здравоохранения Удмуртской Республики, уполномоченных на заключение с иностранным гражданином договора на оказание ему платных меди</vt:lpstr>
    </vt:vector>
  </TitlesOfParts>
  <Company>КонсультантПлюс Версия 4019.00.20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УР от 29.12.2014 N 1013-р"Об утверждении перечня медицинских организаций государственной системы здравоохранения Удмуртской Республики, уполномоченных на заключение с иностранным гражданином договора на оказание ему платных меди</dc:title>
  <dc:subject/>
  <dc:creator>Ekaterina V. Fedotova</dc:creator>
  <cp:keywords/>
  <dc:description/>
  <cp:lastModifiedBy>Ekaterina V. Fedotova</cp:lastModifiedBy>
  <cp:revision>2</cp:revision>
  <dcterms:created xsi:type="dcterms:W3CDTF">2020-01-28T06:20:00Z</dcterms:created>
  <dcterms:modified xsi:type="dcterms:W3CDTF">2020-01-28T06:20:00Z</dcterms:modified>
</cp:coreProperties>
</file>