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8D" w:rsidRPr="00735003" w:rsidRDefault="00930F8D" w:rsidP="00930F8D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</w:t>
      </w:r>
      <w:r w:rsidRPr="00735003">
        <w:rPr>
          <w:rFonts w:ascii="Times New Roman" w:eastAsia="Times New Roman" w:hAnsi="Times New Roman"/>
          <w:sz w:val="28"/>
          <w:szCs w:val="28"/>
        </w:rPr>
        <w:t>пре</w:t>
      </w:r>
      <w:r>
        <w:rPr>
          <w:rFonts w:ascii="Times New Roman" w:eastAsia="Times New Roman" w:hAnsi="Times New Roman"/>
          <w:sz w:val="28"/>
          <w:szCs w:val="28"/>
        </w:rPr>
        <w:t xml:space="preserve">доставлении социальных услуг </w:t>
      </w:r>
      <w:r w:rsidRPr="00735003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CE7159">
        <w:rPr>
          <w:rFonts w:ascii="Times New Roman" w:eastAsia="Times New Roman" w:hAnsi="Times New Roman"/>
          <w:sz w:val="28"/>
          <w:szCs w:val="28"/>
        </w:rPr>
        <w:t xml:space="preserve">1 полугодие </w:t>
      </w:r>
      <w:r w:rsidRPr="00735003">
        <w:rPr>
          <w:rFonts w:ascii="Times New Roman" w:eastAsia="Times New Roman" w:hAnsi="Times New Roman"/>
          <w:sz w:val="28"/>
          <w:szCs w:val="28"/>
        </w:rPr>
        <w:t>20</w:t>
      </w:r>
      <w:r w:rsidR="00CE7159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E6228">
        <w:rPr>
          <w:rFonts w:ascii="Times New Roman" w:eastAsia="Times New Roman" w:hAnsi="Times New Roman"/>
          <w:sz w:val="28"/>
          <w:szCs w:val="28"/>
        </w:rPr>
        <w:t>год</w:t>
      </w:r>
      <w:r w:rsidR="00CE7159">
        <w:rPr>
          <w:rFonts w:ascii="Times New Roman" w:eastAsia="Times New Roman" w:hAnsi="Times New Roman"/>
          <w:sz w:val="28"/>
          <w:szCs w:val="28"/>
        </w:rPr>
        <w:t>а</w:t>
      </w:r>
    </w:p>
    <w:p w:rsidR="00930F8D" w:rsidRPr="00B25FF6" w:rsidRDefault="00930F8D" w:rsidP="00930F8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25FF6">
        <w:rPr>
          <w:rFonts w:ascii="Times New Roman" w:hAnsi="Times New Roman"/>
          <w:sz w:val="28"/>
          <w:szCs w:val="28"/>
          <w:u w:val="single"/>
          <w:lang w:eastAsia="ru-RU"/>
        </w:rPr>
        <w:t>Министерство социальной</w:t>
      </w:r>
      <w:r w:rsidR="00C03D82">
        <w:rPr>
          <w:rFonts w:ascii="Times New Roman" w:hAnsi="Times New Roman"/>
          <w:sz w:val="28"/>
          <w:szCs w:val="28"/>
          <w:u w:val="single"/>
          <w:lang w:eastAsia="ru-RU"/>
        </w:rPr>
        <w:t xml:space="preserve"> политики и труда </w:t>
      </w:r>
      <w:r w:rsidRPr="00B25FF6">
        <w:rPr>
          <w:rFonts w:ascii="Times New Roman" w:hAnsi="Times New Roman"/>
          <w:sz w:val="28"/>
          <w:szCs w:val="28"/>
          <w:u w:val="single"/>
          <w:lang w:eastAsia="ru-RU"/>
        </w:rPr>
        <w:t>Удмуртской Республики</w:t>
      </w:r>
    </w:p>
    <w:p w:rsidR="00930F8D" w:rsidRDefault="00930F8D" w:rsidP="00930F8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7547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>уполномоченного органа субъекта Российской Федерации</w:t>
      </w:r>
      <w:r w:rsidRPr="00527547">
        <w:rPr>
          <w:rFonts w:ascii="Times New Roman" w:hAnsi="Times New Roman"/>
          <w:sz w:val="20"/>
          <w:szCs w:val="20"/>
          <w:lang w:eastAsia="ru-RU"/>
        </w:rPr>
        <w:t>)</w:t>
      </w:r>
    </w:p>
    <w:p w:rsidR="00930F8D" w:rsidRDefault="00930F8D" w:rsidP="00930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24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21"/>
        <w:gridCol w:w="423"/>
        <w:gridCol w:w="1134"/>
        <w:gridCol w:w="567"/>
        <w:gridCol w:w="853"/>
        <w:gridCol w:w="850"/>
        <w:gridCol w:w="567"/>
        <w:gridCol w:w="851"/>
        <w:gridCol w:w="567"/>
        <w:gridCol w:w="567"/>
        <w:gridCol w:w="564"/>
        <w:gridCol w:w="430"/>
        <w:gridCol w:w="501"/>
        <w:gridCol w:w="631"/>
        <w:gridCol w:w="425"/>
        <w:gridCol w:w="567"/>
        <w:gridCol w:w="504"/>
        <w:gridCol w:w="567"/>
        <w:gridCol w:w="488"/>
        <w:gridCol w:w="709"/>
        <w:gridCol w:w="567"/>
        <w:gridCol w:w="567"/>
        <w:gridCol w:w="425"/>
        <w:gridCol w:w="504"/>
        <w:gridCol w:w="567"/>
      </w:tblGrid>
      <w:tr w:rsidR="0050190E" w:rsidRPr="005A76A6" w:rsidTr="002A2953">
        <w:tc>
          <w:tcPr>
            <w:tcW w:w="425" w:type="dxa"/>
            <w:vMerge w:val="restart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21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Наименование видов социальных услуг</w:t>
            </w:r>
          </w:p>
        </w:tc>
        <w:tc>
          <w:tcPr>
            <w:tcW w:w="423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Общее количество социальных услуг, включенных в перечень социальных услуг субъекта Российской Федерации (единиц)</w:t>
            </w:r>
          </w:p>
        </w:tc>
        <w:tc>
          <w:tcPr>
            <w:tcW w:w="1134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Общее количество социальных услуг из числа включенных в перечень социальных услуг субъекта Российской Федерации, оказываемых поставщиками социальных услуг (единиц)</w:t>
            </w:r>
          </w:p>
        </w:tc>
        <w:tc>
          <w:tcPr>
            <w:tcW w:w="567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установленных дополнительных (платных) социальных услуг в </w:t>
            </w: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со </w:t>
            </w:r>
            <w:hyperlink r:id="rId7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  <w:tc>
          <w:tcPr>
            <w:tcW w:w="853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оказываемых дополнительных (платных) социальных услуг из числа установленных в </w:t>
            </w: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со </w:t>
            </w:r>
            <w:hyperlink r:id="rId8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  <w:tc>
          <w:tcPr>
            <w:tcW w:w="11418" w:type="dxa"/>
            <w:gridSpan w:val="20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социальных услуг, оказываемых поставщиками социальных услуг, из числа включенных в перечень социальных услуг субъекта Российской Федерации, и дополнительных (платных) социальных услуг в соответствии со </w:t>
            </w:r>
            <w:hyperlink r:id="rId9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</w:tr>
      <w:tr w:rsidR="00981270" w:rsidRPr="005A76A6" w:rsidTr="002A2953">
        <w:tc>
          <w:tcPr>
            <w:tcW w:w="425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организации социального обслуживания, находящиеся в ведении субъекта Российской Федерации и (или) муниципального образования</w:t>
            </w:r>
          </w:p>
        </w:tc>
        <w:tc>
          <w:tcPr>
            <w:tcW w:w="2062" w:type="dxa"/>
            <w:gridSpan w:val="4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коммерческие организации социального обслуживания</w:t>
            </w:r>
          </w:p>
        </w:tc>
        <w:tc>
          <w:tcPr>
            <w:tcW w:w="2127" w:type="dxa"/>
            <w:gridSpan w:val="4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некоммерческие организации социального обслуживания, за исключением социально ориентированных некоммерческих организаций</w:t>
            </w:r>
          </w:p>
        </w:tc>
        <w:tc>
          <w:tcPr>
            <w:tcW w:w="2331" w:type="dxa"/>
            <w:gridSpan w:val="4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некоммерческие социально ориентированные организации социального обслуживания</w:t>
            </w:r>
          </w:p>
        </w:tc>
        <w:tc>
          <w:tcPr>
            <w:tcW w:w="2063" w:type="dxa"/>
            <w:gridSpan w:val="4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предоставляющие социальные услуги</w:t>
            </w:r>
          </w:p>
        </w:tc>
      </w:tr>
      <w:tr w:rsidR="00981270" w:rsidRPr="005A76A6" w:rsidTr="00A80D06">
        <w:trPr>
          <w:cantSplit/>
          <w:trHeight w:val="2504"/>
        </w:trPr>
        <w:tc>
          <w:tcPr>
            <w:tcW w:w="425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418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0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1131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931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1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1056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071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2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 12.2013 N 442-ФЗ (единиц)</w:t>
            </w:r>
          </w:p>
        </w:tc>
        <w:tc>
          <w:tcPr>
            <w:tcW w:w="1055" w:type="dxa"/>
            <w:gridSpan w:val="2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276" w:type="dxa"/>
            <w:gridSpan w:val="2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3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992" w:type="dxa"/>
            <w:gridSpan w:val="2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071" w:type="dxa"/>
            <w:gridSpan w:val="2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4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</w:tr>
      <w:tr w:rsidR="00D16CDA" w:rsidRPr="005A76A6" w:rsidTr="00A80D06">
        <w:trPr>
          <w:cantSplit/>
          <w:trHeight w:val="1479"/>
        </w:trPr>
        <w:tc>
          <w:tcPr>
            <w:tcW w:w="425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A76A6" w:rsidRPr="005A76A6" w:rsidRDefault="005A76A6" w:rsidP="002F4B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851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4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430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01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631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425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04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488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709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425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04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</w:tr>
      <w:tr w:rsidR="00DC0578" w:rsidRPr="005A76A6" w:rsidTr="00A80D06">
        <w:tc>
          <w:tcPr>
            <w:tcW w:w="425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1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4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8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4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DC0578" w:rsidRPr="005A76A6" w:rsidRDefault="00DC0578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55D83">
              <w:rPr>
                <w:rFonts w:ascii="Times New Roman" w:hAnsi="Times New Roman" w:cs="Times New Roman"/>
                <w:sz w:val="16"/>
                <w:szCs w:val="16"/>
              </w:rPr>
              <w:t> 030 999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319 916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4 030 911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99,998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319 870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99,986</w:t>
            </w:r>
          </w:p>
        </w:tc>
        <w:tc>
          <w:tcPr>
            <w:tcW w:w="567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64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01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0,014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1 734 603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47 368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1 734 561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99,998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47 368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4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114 523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17 844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114 523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17 844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55D83">
              <w:rPr>
                <w:rFonts w:ascii="Times New Roman" w:hAnsi="Times New Roman" w:cs="Times New Roman"/>
                <w:sz w:val="16"/>
                <w:szCs w:val="16"/>
              </w:rPr>
              <w:t>72 607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8 906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472 607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8 906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109 872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1 608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109 872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1 608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</w:t>
            </w:r>
            <w:r w:rsidR="00B17845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19 613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41 098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19 613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B17845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</w:tcPr>
          <w:p w:rsidR="005A76A6" w:rsidRPr="005A76A6" w:rsidRDefault="005A76A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Услуги в </w:t>
            </w: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коммуникативного потенциала получателей социальных услуг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A76A6" w:rsidRPr="005A76A6" w:rsidRDefault="009F701D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55D83">
              <w:rPr>
                <w:rFonts w:ascii="Times New Roman" w:hAnsi="Times New Roman" w:cs="Times New Roman"/>
                <w:sz w:val="16"/>
                <w:szCs w:val="16"/>
              </w:rPr>
              <w:t>6 343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5 405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406 301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5 405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4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A76A6" w:rsidRPr="005A76A6" w:rsidRDefault="00B17845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20 199 </w:t>
            </w:r>
          </w:p>
        </w:tc>
        <w:tc>
          <w:tcPr>
            <w:tcW w:w="567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19 784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97,945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B17845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88" w:type="dxa"/>
          </w:tcPr>
          <w:p w:rsidR="005A76A6" w:rsidRPr="005A76A6" w:rsidRDefault="00A80D06" w:rsidP="00A80D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2,055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6CDA" w:rsidRPr="005A76A6" w:rsidTr="00A80D06">
        <w:tc>
          <w:tcPr>
            <w:tcW w:w="425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5A76A6" w:rsidRPr="005A76A6" w:rsidRDefault="005A76A6" w:rsidP="002F4B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23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34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6 930 244</w:t>
            </w:r>
          </w:p>
        </w:tc>
        <w:tc>
          <w:tcPr>
            <w:tcW w:w="567" w:type="dxa"/>
          </w:tcPr>
          <w:p w:rsidR="005A76A6" w:rsidRPr="005A76A6" w:rsidRDefault="002A295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853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420 660 </w:t>
            </w:r>
          </w:p>
        </w:tc>
        <w:tc>
          <w:tcPr>
            <w:tcW w:w="850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6 929 657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851" w:type="dxa"/>
          </w:tcPr>
          <w:p w:rsidR="005A76A6" w:rsidRPr="005A76A6" w:rsidRDefault="00455D83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420 614 </w:t>
            </w:r>
          </w:p>
        </w:tc>
        <w:tc>
          <w:tcPr>
            <w:tcW w:w="567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64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430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01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31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88" w:type="dxa"/>
          </w:tcPr>
          <w:p w:rsidR="005A76A6" w:rsidRPr="005A76A6" w:rsidRDefault="00A80D06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76A6" w:rsidRPr="005A76A6" w:rsidRDefault="006E383C" w:rsidP="00455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17474" w:rsidRDefault="00C17474" w:rsidP="00C45D4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C17474" w:rsidSect="00C45D43">
      <w:headerReference w:type="default" r:id="rId15"/>
      <w:pgSz w:w="16838" w:h="11906" w:orient="landscape"/>
      <w:pgMar w:top="993" w:right="68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90" w:rsidRDefault="004C4990" w:rsidP="00665924">
      <w:pPr>
        <w:spacing w:after="0" w:line="240" w:lineRule="auto"/>
      </w:pPr>
      <w:r>
        <w:separator/>
      </w:r>
    </w:p>
  </w:endnote>
  <w:endnote w:type="continuationSeparator" w:id="0">
    <w:p w:rsidR="004C4990" w:rsidRDefault="004C4990" w:rsidP="006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90" w:rsidRDefault="004C4990" w:rsidP="00665924">
      <w:pPr>
        <w:spacing w:after="0" w:line="240" w:lineRule="auto"/>
      </w:pPr>
      <w:r>
        <w:separator/>
      </w:r>
    </w:p>
  </w:footnote>
  <w:footnote w:type="continuationSeparator" w:id="0">
    <w:p w:rsidR="004C4990" w:rsidRDefault="004C4990" w:rsidP="006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501495"/>
      <w:docPartObj>
        <w:docPartGallery w:val="Page Numbers (Top of Page)"/>
        <w:docPartUnique/>
      </w:docPartObj>
    </w:sdtPr>
    <w:sdtContent>
      <w:p w:rsidR="00714550" w:rsidRPr="00665924" w:rsidRDefault="00A134F2">
        <w:pPr>
          <w:pStyle w:val="a7"/>
          <w:jc w:val="center"/>
          <w:rPr>
            <w:rFonts w:ascii="Times New Roman" w:hAnsi="Times New Roman"/>
          </w:rPr>
        </w:pPr>
        <w:r w:rsidRPr="00665924">
          <w:rPr>
            <w:rFonts w:ascii="Times New Roman" w:hAnsi="Times New Roman"/>
          </w:rPr>
          <w:fldChar w:fldCharType="begin"/>
        </w:r>
        <w:r w:rsidR="00714550" w:rsidRPr="00665924">
          <w:rPr>
            <w:rFonts w:ascii="Times New Roman" w:hAnsi="Times New Roman"/>
          </w:rPr>
          <w:instrText xml:space="preserve"> PAGE   \* MERGEFORMAT </w:instrText>
        </w:r>
        <w:r w:rsidRPr="00665924">
          <w:rPr>
            <w:rFonts w:ascii="Times New Roman" w:hAnsi="Times New Roman"/>
          </w:rPr>
          <w:fldChar w:fldCharType="separate"/>
        </w:r>
        <w:r w:rsidR="00C45D43">
          <w:rPr>
            <w:rFonts w:ascii="Times New Roman" w:hAnsi="Times New Roman"/>
            <w:noProof/>
          </w:rPr>
          <w:t>2</w:t>
        </w:r>
        <w:r w:rsidRPr="00665924">
          <w:rPr>
            <w:rFonts w:ascii="Times New Roman" w:hAnsi="Times New Roman"/>
          </w:rPr>
          <w:fldChar w:fldCharType="end"/>
        </w:r>
      </w:p>
    </w:sdtContent>
  </w:sdt>
  <w:p w:rsidR="00714550" w:rsidRDefault="007145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3AFC"/>
    <w:multiLevelType w:val="hybridMultilevel"/>
    <w:tmpl w:val="381E2EBC"/>
    <w:lvl w:ilvl="0" w:tplc="6B6A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51FC3"/>
    <w:multiLevelType w:val="hybridMultilevel"/>
    <w:tmpl w:val="E2DE0514"/>
    <w:lvl w:ilvl="0" w:tplc="24E48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17474"/>
    <w:rsid w:val="000146ED"/>
    <w:rsid w:val="000234C7"/>
    <w:rsid w:val="0002799D"/>
    <w:rsid w:val="0005066D"/>
    <w:rsid w:val="0006274A"/>
    <w:rsid w:val="00064C9C"/>
    <w:rsid w:val="00090996"/>
    <w:rsid w:val="000B5F93"/>
    <w:rsid w:val="000D6059"/>
    <w:rsid w:val="000F1B79"/>
    <w:rsid w:val="00111D20"/>
    <w:rsid w:val="001250DC"/>
    <w:rsid w:val="001265D9"/>
    <w:rsid w:val="00135A26"/>
    <w:rsid w:val="0014331A"/>
    <w:rsid w:val="00144F32"/>
    <w:rsid w:val="00153798"/>
    <w:rsid w:val="00157DDC"/>
    <w:rsid w:val="00167383"/>
    <w:rsid w:val="00170C16"/>
    <w:rsid w:val="00182386"/>
    <w:rsid w:val="00190970"/>
    <w:rsid w:val="00194EB2"/>
    <w:rsid w:val="001B0E50"/>
    <w:rsid w:val="001B0FCE"/>
    <w:rsid w:val="001C4853"/>
    <w:rsid w:val="001D1FDC"/>
    <w:rsid w:val="001D6AD4"/>
    <w:rsid w:val="001E3407"/>
    <w:rsid w:val="001F1740"/>
    <w:rsid w:val="0021401B"/>
    <w:rsid w:val="00222454"/>
    <w:rsid w:val="00236D80"/>
    <w:rsid w:val="00271658"/>
    <w:rsid w:val="00277908"/>
    <w:rsid w:val="0028495E"/>
    <w:rsid w:val="0028719D"/>
    <w:rsid w:val="002977FF"/>
    <w:rsid w:val="002A2953"/>
    <w:rsid w:val="002B0B46"/>
    <w:rsid w:val="002C0648"/>
    <w:rsid w:val="002C2EF5"/>
    <w:rsid w:val="002E1755"/>
    <w:rsid w:val="002F1545"/>
    <w:rsid w:val="0031434F"/>
    <w:rsid w:val="00315258"/>
    <w:rsid w:val="00336508"/>
    <w:rsid w:val="00343E1E"/>
    <w:rsid w:val="00355698"/>
    <w:rsid w:val="00361236"/>
    <w:rsid w:val="00392547"/>
    <w:rsid w:val="003A09B2"/>
    <w:rsid w:val="003A328C"/>
    <w:rsid w:val="003B6564"/>
    <w:rsid w:val="003C1BEB"/>
    <w:rsid w:val="003E47CD"/>
    <w:rsid w:val="003E5B8B"/>
    <w:rsid w:val="003F3F35"/>
    <w:rsid w:val="00424589"/>
    <w:rsid w:val="004451A0"/>
    <w:rsid w:val="00454AB6"/>
    <w:rsid w:val="00455D83"/>
    <w:rsid w:val="004656A3"/>
    <w:rsid w:val="004922AB"/>
    <w:rsid w:val="00493F31"/>
    <w:rsid w:val="004A1261"/>
    <w:rsid w:val="004B0CC5"/>
    <w:rsid w:val="004C3426"/>
    <w:rsid w:val="004C4990"/>
    <w:rsid w:val="004F5FC0"/>
    <w:rsid w:val="0050190E"/>
    <w:rsid w:val="0050579B"/>
    <w:rsid w:val="00512C85"/>
    <w:rsid w:val="005154AC"/>
    <w:rsid w:val="00515999"/>
    <w:rsid w:val="005254D7"/>
    <w:rsid w:val="0052636D"/>
    <w:rsid w:val="00565755"/>
    <w:rsid w:val="00573E6B"/>
    <w:rsid w:val="00574DB5"/>
    <w:rsid w:val="00592544"/>
    <w:rsid w:val="005A19BA"/>
    <w:rsid w:val="005A76A6"/>
    <w:rsid w:val="005C7DD7"/>
    <w:rsid w:val="00627B77"/>
    <w:rsid w:val="00637291"/>
    <w:rsid w:val="0064704B"/>
    <w:rsid w:val="00665924"/>
    <w:rsid w:val="006710DE"/>
    <w:rsid w:val="0067285B"/>
    <w:rsid w:val="006812CE"/>
    <w:rsid w:val="006A26BC"/>
    <w:rsid w:val="006E1496"/>
    <w:rsid w:val="006E383C"/>
    <w:rsid w:val="007033A8"/>
    <w:rsid w:val="00710C5C"/>
    <w:rsid w:val="00714550"/>
    <w:rsid w:val="007267D5"/>
    <w:rsid w:val="00765606"/>
    <w:rsid w:val="007C5DA9"/>
    <w:rsid w:val="007D5CBA"/>
    <w:rsid w:val="007F2CF2"/>
    <w:rsid w:val="008107E9"/>
    <w:rsid w:val="00857AD3"/>
    <w:rsid w:val="00897624"/>
    <w:rsid w:val="008A501F"/>
    <w:rsid w:val="008C0B1C"/>
    <w:rsid w:val="008C6978"/>
    <w:rsid w:val="00905DD7"/>
    <w:rsid w:val="0091571E"/>
    <w:rsid w:val="00925984"/>
    <w:rsid w:val="00930F8D"/>
    <w:rsid w:val="00967A45"/>
    <w:rsid w:val="00981270"/>
    <w:rsid w:val="0099469A"/>
    <w:rsid w:val="00997DED"/>
    <w:rsid w:val="009A32C1"/>
    <w:rsid w:val="009A4E7A"/>
    <w:rsid w:val="009B0918"/>
    <w:rsid w:val="009C1660"/>
    <w:rsid w:val="009E12CC"/>
    <w:rsid w:val="009E2960"/>
    <w:rsid w:val="009E6228"/>
    <w:rsid w:val="009F6882"/>
    <w:rsid w:val="009F701D"/>
    <w:rsid w:val="00A0646C"/>
    <w:rsid w:val="00A134F2"/>
    <w:rsid w:val="00A151E7"/>
    <w:rsid w:val="00A23EEA"/>
    <w:rsid w:val="00A37CD9"/>
    <w:rsid w:val="00A62C5E"/>
    <w:rsid w:val="00A80D06"/>
    <w:rsid w:val="00AB64C1"/>
    <w:rsid w:val="00AD3CD3"/>
    <w:rsid w:val="00AE1E4F"/>
    <w:rsid w:val="00B1249C"/>
    <w:rsid w:val="00B17845"/>
    <w:rsid w:val="00B2700E"/>
    <w:rsid w:val="00B5380A"/>
    <w:rsid w:val="00B576C2"/>
    <w:rsid w:val="00B92C40"/>
    <w:rsid w:val="00BA59EC"/>
    <w:rsid w:val="00BC365F"/>
    <w:rsid w:val="00BD63C8"/>
    <w:rsid w:val="00BE7611"/>
    <w:rsid w:val="00BE7DE8"/>
    <w:rsid w:val="00BF0A5B"/>
    <w:rsid w:val="00BF2B74"/>
    <w:rsid w:val="00C03D82"/>
    <w:rsid w:val="00C13A1D"/>
    <w:rsid w:val="00C17474"/>
    <w:rsid w:val="00C27126"/>
    <w:rsid w:val="00C41FC1"/>
    <w:rsid w:val="00C43ECC"/>
    <w:rsid w:val="00C44B16"/>
    <w:rsid w:val="00C45D43"/>
    <w:rsid w:val="00C52B49"/>
    <w:rsid w:val="00C654FA"/>
    <w:rsid w:val="00C7731F"/>
    <w:rsid w:val="00C904C9"/>
    <w:rsid w:val="00C95C91"/>
    <w:rsid w:val="00CA1BED"/>
    <w:rsid w:val="00CA7546"/>
    <w:rsid w:val="00CE7159"/>
    <w:rsid w:val="00CF0E83"/>
    <w:rsid w:val="00CF6182"/>
    <w:rsid w:val="00D05DF2"/>
    <w:rsid w:val="00D16CDA"/>
    <w:rsid w:val="00D2277C"/>
    <w:rsid w:val="00D25E04"/>
    <w:rsid w:val="00D30707"/>
    <w:rsid w:val="00D47DC0"/>
    <w:rsid w:val="00D57F59"/>
    <w:rsid w:val="00DA00C9"/>
    <w:rsid w:val="00DC0578"/>
    <w:rsid w:val="00DD0509"/>
    <w:rsid w:val="00DD32F1"/>
    <w:rsid w:val="00E043EE"/>
    <w:rsid w:val="00E215A7"/>
    <w:rsid w:val="00E5666A"/>
    <w:rsid w:val="00E624C7"/>
    <w:rsid w:val="00E65977"/>
    <w:rsid w:val="00E75B0F"/>
    <w:rsid w:val="00ED6F05"/>
    <w:rsid w:val="00EF61FC"/>
    <w:rsid w:val="00F50ECD"/>
    <w:rsid w:val="00F776DB"/>
    <w:rsid w:val="00FB6836"/>
    <w:rsid w:val="00FB7884"/>
    <w:rsid w:val="00F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1823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823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823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23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9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92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4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F1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0B26767FE5A90D938312BC6ADA32538C5A3693BA1375273F0856561132A68756E677BFC4203A7R3I6H" TargetMode="External"/><Relationship Id="rId13" Type="http://schemas.openxmlformats.org/officeDocument/2006/relationships/hyperlink" Target="consultantplus://offline/ref=F610B26767FE5A90D938312BC6ADA32538C5A3693BA1375273F0856561132A68756E677BFC4203A7R3I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0B26767FE5A90D938312BC6ADA32538C5A3693BA1375273F0856561132A68756E677BFC4203A7R3I6H" TargetMode="External"/><Relationship Id="rId12" Type="http://schemas.openxmlformats.org/officeDocument/2006/relationships/hyperlink" Target="consultantplus://offline/ref=F610B26767FE5A90D938312BC6ADA32538C5A3693BA1375273F0856561132A68756E677BFC4203A7R3I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10B26767FE5A90D938312BC6ADA32538C5A3693BA1375273F0856561132A68756E677BFC4203A7R3I6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10B26767FE5A90D938312BC6ADA32538C5A3693BA1375273F0856561132A68756E677BFC4203A7R3I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0B26767FE5A90D938312BC6ADA32538C5A3693BA1375273F0856561132A68756E677BFC4203A7R3I6H" TargetMode="External"/><Relationship Id="rId14" Type="http://schemas.openxmlformats.org/officeDocument/2006/relationships/hyperlink" Target="consultantplus://offline/ref=F610B26767FE5A90D938312BC6ADA32538C5A3693BA1375273F0856561132A68756E677BFC4203A7R3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bna</cp:lastModifiedBy>
  <cp:revision>76</cp:revision>
  <cp:lastPrinted>2018-07-12T09:49:00Z</cp:lastPrinted>
  <dcterms:created xsi:type="dcterms:W3CDTF">2017-07-12T13:50:00Z</dcterms:created>
  <dcterms:modified xsi:type="dcterms:W3CDTF">2018-07-16T12:49:00Z</dcterms:modified>
</cp:coreProperties>
</file>