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FB" w:rsidRPr="00D823FB" w:rsidRDefault="00D823FB" w:rsidP="00D82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823FB" w:rsidRPr="00D823FB" w:rsidRDefault="00D823FB" w:rsidP="00D823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23FB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 </w:t>
      </w:r>
    </w:p>
    <w:p w:rsidR="00D823FB" w:rsidRPr="00D823FB" w:rsidRDefault="00D823FB" w:rsidP="00D823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23FB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организаций социального обслуживания для проведения </w:t>
      </w:r>
    </w:p>
    <w:p w:rsidR="00D823FB" w:rsidRPr="00D823FB" w:rsidRDefault="00D823FB" w:rsidP="00D823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23FB">
        <w:rPr>
          <w:rFonts w:ascii="Times New Roman" w:eastAsia="Calibri" w:hAnsi="Times New Roman" w:cs="Times New Roman"/>
          <w:b/>
          <w:sz w:val="24"/>
          <w:szCs w:val="24"/>
        </w:rPr>
        <w:t>независимой оценки качества условий оказания услуг в 2024 году</w:t>
      </w:r>
    </w:p>
    <w:p w:rsidR="00D823FB" w:rsidRPr="00D823FB" w:rsidRDefault="00D823FB" w:rsidP="00D823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40"/>
        <w:gridCol w:w="4301"/>
      </w:tblGrid>
      <w:tr w:rsidR="00D823FB" w:rsidRPr="00D823FB" w:rsidTr="006D0B7C">
        <w:trPr>
          <w:trHeight w:val="775"/>
          <w:tblHeader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D823FB" w:rsidRPr="00D823FB" w:rsidTr="006D0B7C">
        <w:trPr>
          <w:trHeight w:val="56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 стационарное учреждение социального обслуживания Удмуртской Республики «Республиканский дом-интернат для престарелых и инвалидов»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3"/>
                <w:szCs w:val="23"/>
                <w:shd w:val="clear" w:color="auto" w:fill="FFFFFF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426063, Удмуртская Республика, г. Ижевск, ул. Ключевой поселок, д. 77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8(341-2) 31-18-79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rdi@msp-org.udmr.ru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https://dom76-int.ru/</w:t>
            </w:r>
          </w:p>
        </w:tc>
      </w:tr>
      <w:tr w:rsidR="00D823FB" w:rsidRPr="00D823FB" w:rsidTr="006D0B7C">
        <w:trPr>
          <w:trHeight w:val="166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</w:rPr>
              <w:t>Автономное стационарное учреждение социального обслуживания Удмуртской Республики «Республиканский дом-интернат для престарелых и инвалидов» филиал Алнашский дом-интернат для престарелых и инвалидов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427880, Удмуртская Республика,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Алнаши, ул. Векшиной, д.17; Алнашский район, с.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Асановский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совхоз-техникум, ул. Центральная, д. 6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 (34150) 3-12-41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alna-di@msp-org.udmr.ru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https://dom76-int.ru/</w:t>
            </w:r>
          </w:p>
        </w:tc>
      </w:tr>
      <w:tr w:rsidR="00D823FB" w:rsidRPr="00D823FB" w:rsidTr="006D0B7C">
        <w:trPr>
          <w:trHeight w:val="54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стационарное учреждение социального обслуживания Удмуртской Республики «Республиканский дом-интернат для престарелых и инвалидов» филиал Воткинский психоневрологический интернат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427435, Удмуртская Республика, г. Воткинск, ул. Молодежная, д. 19а;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(34145) 5-73-13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vtk-pni@msp-org.udmr.ru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https://dom76-int.ru/</w:t>
            </w:r>
          </w:p>
        </w:tc>
      </w:tr>
      <w:tr w:rsidR="00D823FB" w:rsidRPr="00D823FB" w:rsidTr="006D0B7C">
        <w:trPr>
          <w:trHeight w:val="54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стационарное учреждение социального обслуживания Удмуртской Республики «Республиканский дом-интернат для престарелых и инвалидов» филиал Глазовский психоневрологический интернат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427629, Удмуртская Республика, г. Глазов, ул. Драгунова, д. 74;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(34141) 3-76-50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glaz-pni@msp-org.udmr.ru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https://dom76-int.ru/</w:t>
            </w:r>
          </w:p>
        </w:tc>
      </w:tr>
      <w:tr w:rsidR="00D823FB" w:rsidRPr="00D823FB" w:rsidTr="006D0B7C">
        <w:trPr>
          <w:trHeight w:val="54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стационарное учреждение социального обслуживания Удмуртской Республики «Республиканский дом-интернат для престарелых и инвалидов» филиал Ижевский дом-интернат для престарелых и инвалидов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426021, Удмуртская Республика, г. Ижевск, п. Машиностроитель, д. 76;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(3412) 33-75-70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izh-di@msp-org.udmr.ru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https://dom76-int.ru/</w:t>
            </w:r>
          </w:p>
        </w:tc>
      </w:tr>
      <w:tr w:rsidR="00D823FB" w:rsidRPr="00D823FB" w:rsidTr="006D0B7C">
        <w:trPr>
          <w:trHeight w:val="54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стационарное учреждение социального обслуживания Удмуртской Республики «Республиканский дом-интернат для престарелых и инвалидов» филиал Нагорный психоневрологический интернат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426054, Удмуртская Республика, г. Ижевск, ул.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Азаматовская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1; 427100, Якшур-Бодьинский район, с. Солнечный, ул. Спортивная, д. 6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(3412) 57-01-06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nag-pni@msp-org.udmr.ru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https://dom76-int.ru/</w:t>
            </w:r>
          </w:p>
        </w:tc>
      </w:tr>
      <w:tr w:rsidR="00D823FB" w:rsidRPr="00D823FB" w:rsidTr="006D0B7C">
        <w:trPr>
          <w:trHeight w:val="54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стационарное учреждение социального обслуживания Удмуртской Республики «Республиканский дом-интернат для престарелых и инвалидов» филиал Пижильский психоневрологический интернат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427385, Удмуртская Республика,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Пижил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д. 16;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(3412) 33-38-43, 31-14-56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pizh-pni@msp-org.udmr.ru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https://dom76-int.ru/</w:t>
            </w:r>
          </w:p>
        </w:tc>
      </w:tr>
      <w:tr w:rsidR="00D823FB" w:rsidRPr="00D823FB" w:rsidTr="006D0B7C">
        <w:trPr>
          <w:trHeight w:val="54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стационарное учреждение социального обслуживания Удмуртской Республики «Республиканский дом-интернат для престарелых и инвалидов» филиал Сарапульский психоневрологический интернат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427965, Удмуртская Республика, г. Сарапул, ул.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Мысовская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62; 427842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Киясовский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Аксарино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32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(34147) 2-30-31, 2-29-94, 2-30-45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sar-pni@msp-org.udmr.ru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https://dom76-int.ru/</w:t>
            </w:r>
          </w:p>
        </w:tc>
      </w:tr>
      <w:tr w:rsidR="00D823FB" w:rsidRPr="00D823FB" w:rsidTr="006D0B7C">
        <w:trPr>
          <w:trHeight w:val="54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стационарное учреждение социального обслуживания Удмуртской Республики «Республиканский дом-интернат для престарелых и инвалидов» филиал Синтекский психоневрологический интернат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427030, Удмуртская Республика, Завьяловский район, с.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Кияик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д. 35;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(34165) 2-72-26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sintek-pni@msp-org.udmr.ru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https://dom76-int.ru/</w:t>
            </w:r>
          </w:p>
        </w:tc>
      </w:tr>
      <w:tr w:rsidR="00D823FB" w:rsidRPr="00D823FB" w:rsidTr="006D0B7C">
        <w:trPr>
          <w:trHeight w:val="54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стационарное учреждение социального обслуживания Удмуртской Республики «Республиканский дом-интернат для престарелых и инвалидов» филиал Якшур-Бодьинский психоневрологический интернат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427111, Удмуртская Республика, Якшур-Бодьинский район, с. Маяк, ул. Центральная, д. 6; 427168,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Игринский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Факел, ул. Луговая, д. 5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(34162) 4-51-33, 4-51-52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bodja-pni@msp-org.udmr.ru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https://dom76-int.ru/</w:t>
            </w:r>
          </w:p>
        </w:tc>
      </w:tr>
      <w:tr w:rsidR="00D823FB" w:rsidRPr="00D823FB" w:rsidTr="006D0B7C">
        <w:trPr>
          <w:trHeight w:val="54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Казенное учреждение социального обслуживания Удмуртской Республики «Республиканский социально-реабилитационный центр для несовершеннолетних»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bCs/>
                <w:sz w:val="24"/>
              </w:rPr>
              <w:t xml:space="preserve">Адрес: </w:t>
            </w:r>
            <w:r w:rsidRPr="00D823FB">
              <w:rPr>
                <w:rFonts w:ascii="Times New Roman" w:eastAsia="Calibri" w:hAnsi="Times New Roman" w:cs="Times New Roman"/>
                <w:sz w:val="24"/>
              </w:rPr>
              <w:t>426006, Удмуртская Республика, г. Ижевск, ул. Телегина, д. 42а;</w:t>
            </w:r>
          </w:p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</w:rPr>
              <w:t>Телефон: 8 (3412) 93-02-15, 93-02-16, 93-02-17, 93-02-18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rcdn-ur@msp-org.udmr.ru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https://srcn18.ru/</w:t>
            </w:r>
          </w:p>
        </w:tc>
      </w:tr>
      <w:tr w:rsidR="00D823FB" w:rsidRPr="00D823FB" w:rsidTr="006D0B7C">
        <w:trPr>
          <w:trHeight w:val="54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«Центр психолого-педагогической помощи семье и детям «СоДействие»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bCs/>
                <w:sz w:val="24"/>
              </w:rPr>
              <w:t xml:space="preserve">Адрес: </w:t>
            </w:r>
            <w:r w:rsidRPr="00D823FB">
              <w:rPr>
                <w:rFonts w:ascii="Times New Roman" w:eastAsia="Calibri" w:hAnsi="Times New Roman" w:cs="Times New Roman"/>
                <w:sz w:val="24"/>
              </w:rPr>
              <w:t xml:space="preserve">426039, Удмуртская Республика, г. Ижевск, ул. </w:t>
            </w:r>
            <w:proofErr w:type="spellStart"/>
            <w:r w:rsidRPr="00D823FB">
              <w:rPr>
                <w:rFonts w:ascii="Times New Roman" w:eastAsia="Calibri" w:hAnsi="Times New Roman" w:cs="Times New Roman"/>
                <w:sz w:val="24"/>
              </w:rPr>
              <w:t>Воткинское</w:t>
            </w:r>
            <w:proofErr w:type="spellEnd"/>
            <w:r w:rsidRPr="00D823FB">
              <w:rPr>
                <w:rFonts w:ascii="Times New Roman" w:eastAsia="Calibri" w:hAnsi="Times New Roman" w:cs="Times New Roman"/>
                <w:sz w:val="24"/>
              </w:rPr>
              <w:t xml:space="preserve"> шоссе, д. 110а;</w:t>
            </w:r>
          </w:p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</w:rPr>
              <w:t>Телефон: 8 (3412) 44-16-35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sodeistvie@msp-org.udmr.ru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https://srcn18.ru/</w:t>
            </w:r>
          </w:p>
        </w:tc>
      </w:tr>
      <w:tr w:rsidR="00D823FB" w:rsidRPr="00D823FB" w:rsidTr="006D0B7C">
        <w:trPr>
          <w:trHeight w:val="54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Филиал казенного учреждения социального обслуживания Удмуртской Республики «Республиканский социально-</w:t>
            </w: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реабилитационный центр для несовершеннолетних» «Социально-реабилитационный центр </w:t>
            </w:r>
            <w:proofErr w:type="gram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несовершеннолетних города</w:t>
            </w:r>
            <w:proofErr w:type="gram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Ижевска «Росток»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 xml:space="preserve">Адрес: </w:t>
            </w:r>
            <w:r w:rsidRPr="00D823FB">
              <w:rPr>
                <w:rFonts w:ascii="Times New Roman" w:eastAsia="Calibri" w:hAnsi="Times New Roman" w:cs="Times New Roman"/>
                <w:sz w:val="24"/>
              </w:rPr>
              <w:t>426035, Удмуртская Республика, г. Ижевск, ул. Редукторная, д. 20;</w:t>
            </w:r>
          </w:p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</w:rPr>
              <w:t>Телефон: 8 (3412) 33-40-77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rcdn@msp-org.udmr.ru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https://srcn18.ru/</w:t>
            </w:r>
          </w:p>
        </w:tc>
      </w:tr>
      <w:tr w:rsidR="00D823FB" w:rsidRPr="00D823FB" w:rsidTr="006D0B7C">
        <w:trPr>
          <w:trHeight w:val="54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«Социально-реабилитационный центр </w:t>
            </w:r>
            <w:proofErr w:type="gram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несовершеннолетних города</w:t>
            </w:r>
            <w:proofErr w:type="gram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Ижевска «Веста»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bCs/>
                <w:sz w:val="24"/>
              </w:rPr>
              <w:t xml:space="preserve">Адрес: </w:t>
            </w:r>
            <w:r w:rsidRPr="00D823FB">
              <w:rPr>
                <w:rFonts w:ascii="Times New Roman" w:eastAsia="Calibri" w:hAnsi="Times New Roman" w:cs="Times New Roman"/>
                <w:sz w:val="24"/>
              </w:rPr>
              <w:t>426009, Удмуртская Республика, г. Ижевск, ул. Ухтомского, д. 21;</w:t>
            </w:r>
          </w:p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</w:rPr>
              <w:t>Телефон: 8 (3412) 37-92-09, 37-57-54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dd-r@msp-org.udmr.ru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https://srcn18.ru/</w:t>
            </w:r>
          </w:p>
        </w:tc>
      </w:tr>
      <w:tr w:rsidR="00D823FB" w:rsidRPr="00D823FB" w:rsidTr="006D0B7C">
        <w:trPr>
          <w:trHeight w:val="54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«Социально-реабилитационный центр </w:t>
            </w:r>
            <w:proofErr w:type="gram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несовершеннолетних города</w:t>
            </w:r>
            <w:proofErr w:type="gram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Воткинска»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bCs/>
                <w:sz w:val="24"/>
              </w:rPr>
              <w:t xml:space="preserve">Адрес: </w:t>
            </w:r>
            <w:r w:rsidRPr="00D823FB">
              <w:rPr>
                <w:rFonts w:ascii="Times New Roman" w:eastAsia="Calibri" w:hAnsi="Times New Roman" w:cs="Times New Roman"/>
                <w:sz w:val="24"/>
              </w:rPr>
              <w:t>427438, Удмуртская Республика г. Воткинск, ул. Свободы, д. 127; г. Воткинск, ул. Юбилейная, д. 4а;</w:t>
            </w:r>
          </w:p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</w:rPr>
              <w:t>Телефон: 8 (34145) 5-87-66, 5-99-66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dd-votk@msp-org.udmr.ru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https://srcn18.ru/</w:t>
            </w:r>
          </w:p>
        </w:tc>
      </w:tr>
      <w:tr w:rsidR="00D823FB" w:rsidRPr="00D823FB" w:rsidTr="006D0B7C">
        <w:trPr>
          <w:trHeight w:val="547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«Социально-реабилитационный центр </w:t>
            </w:r>
            <w:proofErr w:type="gram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несовершеннолетних города</w:t>
            </w:r>
            <w:proofErr w:type="gram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Глазова»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bCs/>
                <w:sz w:val="24"/>
              </w:rPr>
              <w:t xml:space="preserve">Адрес: </w:t>
            </w:r>
            <w:r w:rsidRPr="00D823FB">
              <w:rPr>
                <w:rFonts w:ascii="Times New Roman" w:eastAsia="Calibri" w:hAnsi="Times New Roman" w:cs="Times New Roman"/>
                <w:sz w:val="24"/>
              </w:rPr>
              <w:t xml:space="preserve">427628, Удмуртская Республика, г. Глазов, ул. Энгельса, д. 31; Глазовский район, с. Понино, ул. Школьная, д. 2; 427650, Удмуртская Республика, Красногорский район, д. </w:t>
            </w:r>
            <w:proofErr w:type="spellStart"/>
            <w:r w:rsidRPr="00D823FB">
              <w:rPr>
                <w:rFonts w:ascii="Times New Roman" w:eastAsia="Calibri" w:hAnsi="Times New Roman" w:cs="Times New Roman"/>
                <w:sz w:val="24"/>
              </w:rPr>
              <w:t>Агриколь</w:t>
            </w:r>
            <w:proofErr w:type="spellEnd"/>
            <w:r w:rsidRPr="00D823FB">
              <w:rPr>
                <w:rFonts w:ascii="Times New Roman" w:eastAsia="Calibri" w:hAnsi="Times New Roman" w:cs="Times New Roman"/>
                <w:sz w:val="24"/>
              </w:rPr>
              <w:t>, ул. Родниковая, д. 2</w:t>
            </w:r>
          </w:p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</w:rPr>
              <w:t>Телефон: 8 (34141) 5-65-60, 9-71-87, 8 (34164) 5-24-88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dd-glazov@msp-org.udmr.ru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https://srcn18.ru/</w:t>
            </w:r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«Социально-реабилитационный центр </w:t>
            </w:r>
            <w:proofErr w:type="gram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несовершеннолетних города</w:t>
            </w:r>
            <w:proofErr w:type="gram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Можги»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bCs/>
                <w:sz w:val="24"/>
              </w:rPr>
              <w:t xml:space="preserve">Адрес: </w:t>
            </w:r>
            <w:r w:rsidRPr="00D823FB">
              <w:rPr>
                <w:rFonts w:ascii="Times New Roman" w:eastAsia="Calibri" w:hAnsi="Times New Roman" w:cs="Times New Roman"/>
                <w:sz w:val="24"/>
              </w:rPr>
              <w:t xml:space="preserve">427790, Удмуртская Республика, г. Можга, ул. Кирова, д. 55; 427650, Удмуртская Республика, с. Каракулино, ул. </w:t>
            </w:r>
            <w:proofErr w:type="spellStart"/>
            <w:r w:rsidRPr="00D823FB">
              <w:rPr>
                <w:rFonts w:ascii="Times New Roman" w:eastAsia="Calibri" w:hAnsi="Times New Roman" w:cs="Times New Roman"/>
                <w:sz w:val="24"/>
              </w:rPr>
              <w:t>Каманина</w:t>
            </w:r>
            <w:proofErr w:type="spellEnd"/>
            <w:r w:rsidRPr="00D823FB">
              <w:rPr>
                <w:rFonts w:ascii="Times New Roman" w:eastAsia="Calibri" w:hAnsi="Times New Roman" w:cs="Times New Roman"/>
                <w:sz w:val="24"/>
              </w:rPr>
              <w:t>, д. 14</w:t>
            </w:r>
          </w:p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</w:rPr>
              <w:t>Телефон: 8 (34139) 3-27-91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dd-mozhga@msp-org.udmr.ru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https://srcn18.ru/</w:t>
            </w:r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«Социально-реабилитационный центр для </w:t>
            </w: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несовершеннолетних Балезинского района»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 xml:space="preserve">Адрес: </w:t>
            </w:r>
            <w:r w:rsidRPr="00D823FB">
              <w:rPr>
                <w:rFonts w:ascii="Times New Roman" w:eastAsia="Calibri" w:hAnsi="Times New Roman" w:cs="Times New Roman"/>
                <w:sz w:val="24"/>
              </w:rPr>
              <w:t xml:space="preserve">427550, Удмуртская Республика, п. Балезино, ул. Московская, д. 39; </w:t>
            </w:r>
            <w:proofErr w:type="spellStart"/>
            <w:r w:rsidRPr="00D823FB">
              <w:rPr>
                <w:rFonts w:ascii="Times New Roman" w:eastAsia="Calibri" w:hAnsi="Times New Roman" w:cs="Times New Roman"/>
                <w:sz w:val="24"/>
              </w:rPr>
              <w:t>Балезинский</w:t>
            </w:r>
            <w:proofErr w:type="spellEnd"/>
            <w:r w:rsidRPr="00D823FB">
              <w:rPr>
                <w:rFonts w:ascii="Times New Roman" w:eastAsia="Calibri" w:hAnsi="Times New Roman" w:cs="Times New Roman"/>
                <w:sz w:val="24"/>
              </w:rPr>
              <w:t xml:space="preserve"> район, с. Карсовай, ул. Механизаторов, д. 3;</w:t>
            </w:r>
          </w:p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</w:rPr>
              <w:t>Телефон: 8 (34166) 5-10-44, 3-13-59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dd-balez@msp-org.udmr.ru.ru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https://srcn18.ru/</w:t>
            </w:r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«Социально-реабилитационный центр для несовершеннолетних Киясовского района»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bCs/>
                <w:sz w:val="24"/>
              </w:rPr>
              <w:t xml:space="preserve">Адрес: </w:t>
            </w:r>
            <w:r w:rsidRPr="00D823FB">
              <w:rPr>
                <w:rFonts w:ascii="Times New Roman" w:eastAsia="Calibri" w:hAnsi="Times New Roman" w:cs="Times New Roman"/>
                <w:sz w:val="24"/>
              </w:rPr>
              <w:t xml:space="preserve">427842, Удмуртская Республика, </w:t>
            </w:r>
            <w:proofErr w:type="spellStart"/>
            <w:r w:rsidRPr="00D823FB">
              <w:rPr>
                <w:rFonts w:ascii="Times New Roman" w:eastAsia="Calibri" w:hAnsi="Times New Roman" w:cs="Times New Roman"/>
                <w:sz w:val="24"/>
              </w:rPr>
              <w:t>Киясовский</w:t>
            </w:r>
            <w:proofErr w:type="spellEnd"/>
            <w:r w:rsidRPr="00D823FB">
              <w:rPr>
                <w:rFonts w:ascii="Times New Roman" w:eastAsia="Calibri" w:hAnsi="Times New Roman" w:cs="Times New Roman"/>
                <w:sz w:val="24"/>
              </w:rPr>
              <w:t xml:space="preserve"> район, с. Первомайский, ул. Октябрьская, д.6;</w:t>
            </w:r>
          </w:p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</w:rPr>
              <w:t>Телефон: 8 (34133) 6-11-16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rcdn-kiyas@msp-org.udmr.ru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https://srcn18.ru/</w:t>
            </w:r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«Социально-реабилитационный центр для несовершеннолетних Увинского района»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bCs/>
                <w:sz w:val="24"/>
              </w:rPr>
              <w:t xml:space="preserve">Адрес: </w:t>
            </w:r>
            <w:r w:rsidRPr="00D823FB">
              <w:rPr>
                <w:rFonts w:ascii="Times New Roman" w:eastAsia="Calibri" w:hAnsi="Times New Roman" w:cs="Times New Roman"/>
                <w:sz w:val="24"/>
              </w:rPr>
              <w:t xml:space="preserve">427250, Удмуртская Республика, </w:t>
            </w:r>
            <w:proofErr w:type="spellStart"/>
            <w:r w:rsidRPr="00D823FB">
              <w:rPr>
                <w:rFonts w:ascii="Times New Roman" w:eastAsia="Calibri" w:hAnsi="Times New Roman" w:cs="Times New Roman"/>
                <w:sz w:val="24"/>
              </w:rPr>
              <w:t>Увинский</w:t>
            </w:r>
            <w:proofErr w:type="spellEnd"/>
            <w:r w:rsidRPr="00D823FB">
              <w:rPr>
                <w:rFonts w:ascii="Times New Roman" w:eastAsia="Calibri" w:hAnsi="Times New Roman" w:cs="Times New Roman"/>
                <w:sz w:val="24"/>
              </w:rPr>
              <w:t xml:space="preserve"> район, с. Нылга, пер. Школьный, д. 1а; </w:t>
            </w:r>
            <w:proofErr w:type="spellStart"/>
            <w:r w:rsidRPr="00D823FB">
              <w:rPr>
                <w:rFonts w:ascii="Times New Roman" w:eastAsia="Calibri" w:hAnsi="Times New Roman" w:cs="Times New Roman"/>
                <w:sz w:val="24"/>
              </w:rPr>
              <w:t>Увинский</w:t>
            </w:r>
            <w:proofErr w:type="spellEnd"/>
            <w:r w:rsidRPr="00D823FB">
              <w:rPr>
                <w:rFonts w:ascii="Times New Roman" w:eastAsia="Calibri" w:hAnsi="Times New Roman" w:cs="Times New Roman"/>
                <w:sz w:val="24"/>
              </w:rPr>
              <w:t xml:space="preserve"> район, с. </w:t>
            </w:r>
            <w:proofErr w:type="spellStart"/>
            <w:r w:rsidRPr="00D823FB">
              <w:rPr>
                <w:rFonts w:ascii="Times New Roman" w:eastAsia="Calibri" w:hAnsi="Times New Roman" w:cs="Times New Roman"/>
                <w:sz w:val="24"/>
              </w:rPr>
              <w:t>Вишур</w:t>
            </w:r>
            <w:proofErr w:type="spellEnd"/>
            <w:r w:rsidRPr="00D823FB">
              <w:rPr>
                <w:rFonts w:ascii="Times New Roman" w:eastAsia="Calibri" w:hAnsi="Times New Roman" w:cs="Times New Roman"/>
                <w:sz w:val="24"/>
              </w:rPr>
              <w:t>, ул. Советская, д. 33</w:t>
            </w:r>
          </w:p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</w:rPr>
              <w:t>Телефон: 8 (34130) 4-12-92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dd-nylga@msp-org.udmr.ru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https://srcn18.ru/</w:t>
            </w:r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«Социально-реабилитационный центр для несовершеннолетних Сюмсинского района»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bCs/>
                <w:sz w:val="24"/>
              </w:rPr>
              <w:t xml:space="preserve">Адрес: </w:t>
            </w:r>
            <w:r w:rsidRPr="00D823FB">
              <w:rPr>
                <w:rFonts w:ascii="Times New Roman" w:eastAsia="Calibri" w:hAnsi="Times New Roman" w:cs="Times New Roman"/>
                <w:sz w:val="24"/>
              </w:rPr>
              <w:t xml:space="preserve">427395, Удмуртская Республика, </w:t>
            </w:r>
            <w:proofErr w:type="spellStart"/>
            <w:r w:rsidRPr="00D823FB">
              <w:rPr>
                <w:rFonts w:ascii="Times New Roman" w:eastAsia="Calibri" w:hAnsi="Times New Roman" w:cs="Times New Roman"/>
                <w:sz w:val="24"/>
              </w:rPr>
              <w:t>Сюмсинский</w:t>
            </w:r>
            <w:proofErr w:type="spellEnd"/>
            <w:r w:rsidRPr="00D823FB">
              <w:rPr>
                <w:rFonts w:ascii="Times New Roman" w:eastAsia="Calibri" w:hAnsi="Times New Roman" w:cs="Times New Roman"/>
                <w:sz w:val="24"/>
              </w:rPr>
              <w:t xml:space="preserve"> район, с. </w:t>
            </w:r>
            <w:proofErr w:type="spellStart"/>
            <w:r w:rsidRPr="00D823FB">
              <w:rPr>
                <w:rFonts w:ascii="Times New Roman" w:eastAsia="Calibri" w:hAnsi="Times New Roman" w:cs="Times New Roman"/>
                <w:sz w:val="24"/>
              </w:rPr>
              <w:t>Кильмезь</w:t>
            </w:r>
            <w:proofErr w:type="spellEnd"/>
            <w:r w:rsidRPr="00D823FB">
              <w:rPr>
                <w:rFonts w:ascii="Times New Roman" w:eastAsia="Calibri" w:hAnsi="Times New Roman" w:cs="Times New Roman"/>
                <w:sz w:val="24"/>
              </w:rPr>
              <w:t>, ул. Набережная, д. 6а;</w:t>
            </w:r>
          </w:p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</w:rPr>
              <w:t>Телефон: 8 (34152) 3-11-89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dd-orlov@msp-org.udmr.ru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https://srcn18.ru/</w:t>
            </w:r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«Глазовский детский дом-интернат для умственно отсталых детей»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bCs/>
                <w:sz w:val="24"/>
              </w:rPr>
              <w:t xml:space="preserve">Адрес: </w:t>
            </w:r>
            <w:r w:rsidRPr="00D823FB">
              <w:rPr>
                <w:rFonts w:ascii="Times New Roman" w:eastAsia="Calibri" w:hAnsi="Times New Roman" w:cs="Times New Roman"/>
                <w:sz w:val="24"/>
              </w:rPr>
              <w:t>427629, Удмуртская Республика, г. Глазов, ул. Драгунова, д. 76;</w:t>
            </w:r>
          </w:p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</w:rPr>
              <w:t>Телефон: 8 (34141) 3-71-50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ddi-glazov@msp-org.udmr.ru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https://srcn18.ru/</w:t>
            </w:r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«Канифольный детский дом-интернат для умственно отсталых детей»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bCs/>
                <w:sz w:val="24"/>
              </w:rPr>
              <w:t xml:space="preserve">Адрес: </w:t>
            </w:r>
            <w:r w:rsidRPr="00D823FB">
              <w:rPr>
                <w:rFonts w:ascii="Times New Roman" w:eastAsia="Calibri" w:hAnsi="Times New Roman" w:cs="Times New Roman"/>
                <w:sz w:val="24"/>
              </w:rPr>
              <w:t>427104, Удмуртская Республика, Якшур-Бодьинский район, с. Канифольный, ул. Нагорная, д.1;</w:t>
            </w:r>
          </w:p>
          <w:p w:rsidR="00D823FB" w:rsidRPr="00D823FB" w:rsidRDefault="00D823FB" w:rsidP="00D8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</w:rPr>
              <w:t>Телефон: 8 (34162) 4-09-26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ddi-kanif@msp-org.udmr.ru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https://srcn18.ru/</w:t>
            </w:r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Автономное учреждение социального обслуживания Удмуртской Республики «Республиканский реабилитационный 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 для детей и подростков с ограниченными возможностями»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3"/>
                <w:szCs w:val="23"/>
                <w:shd w:val="clear" w:color="auto" w:fill="FFFFFF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Адрес: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shd w:val="clear" w:color="auto" w:fill="FFFFFF"/>
                <w:lang w:eastAsia="ru-RU"/>
              </w:rPr>
              <w:t>426053, Удмуртская Республика, г. Ижевск, ул. Ленина, д. 108А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8(341-2) 27-16-64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adeli@msp-org.udmr.ru</w:t>
              </w:r>
            </w:hyperlink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http://rrcdi.ru/</w:t>
              </w:r>
            </w:hyperlink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Филиал автономного учреждения социального обслуживания Удмуртской Республики «Республиканский реабилитационный центр для детей и подростков с ограниченными возможностями» в городе Можге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427792, Удмуртская Республика,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Можга, ул. Октябрьская, д.10;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 (34139) 3-81-46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social91_help@minsoc18.ru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http://rrcdi.ru/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Филиал автономного учреждения социального обслуживания Удмуртской Республики «Республиканский реабилитационный центр для детей и подростков с ограниченными возможностями» в городе Глазове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427620, Удмуртская Республика, г. Глазов, ул. Советская, 50;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(34141) 3-88-60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social50@minsoc18.ru</w:t>
              </w:r>
            </w:hyperlink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http://rrcdi.ru/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 учреждение социального обслуживания Удмуртской Республики «Республиканский социально-реабилитационный центр для граждан пожилого возраста и инвалидов»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426063, Удмуртская Республика, г. Ижевск, ул. Ключевой поселок, д.63а;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8(341-2) 68-43-47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rc@msp-org.udmr.ru</w:t>
              </w:r>
            </w:hyperlink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http://gusour.wixsite.com/izhsrc</w:t>
              </w:r>
            </w:hyperlink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учреждение социального обслуживания Удмуртской Республики «Республиканский комплексный центр социального обслуживания населения»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426004, Удмуртская Республика,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Ижевск, ул. Ломоносова, д. 9а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8(341-2) 33-07-52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>mail</w:t>
              </w:r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@</w:t>
              </w:r>
              <w:proofErr w:type="spellStart"/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>msp</w:t>
              </w:r>
              <w:proofErr w:type="spellEnd"/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-</w:t>
              </w:r>
              <w:proofErr w:type="spellStart"/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>cso</w:t>
              </w:r>
              <w:proofErr w:type="spellEnd"/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val="en-US" w:eastAsia="ru-RU"/>
                </w:rPr>
                <w:t>udmr</w:t>
              </w:r>
              <w:proofErr w:type="spellEnd"/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ru</w:t>
              </w:r>
              <w:proofErr w:type="spellEnd"/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5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Индустриальном районе города Ижевска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426009, Удмуртская Республика,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Ижевск, ул. Парковая, д. 13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  <w:r w:rsidRPr="00D823F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(3412) 68-20-16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ind@msp-cso.udmr.ru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6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3FB" w:rsidRPr="00D823FB" w:rsidTr="006D0B7C">
        <w:trPr>
          <w:trHeight w:val="29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Октябрьском районе города Ижевска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426011, Удмуртская Республика,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Ижевск, ул. Холмогорова, д. 37в;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426057, Удмуртская Республика, г. Ижевск, ул. Карла Маркса, д. 263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8 </w:t>
            </w:r>
            <w:r w:rsidRPr="00D823F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(3412) 72-03-01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7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okt@msp-cso.udmr.ru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8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Первомайском районе города Ижевска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426004, Удмуртская Республика,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Ижевск, ул. Удмуртская, д. 173;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426032, Удмуртская Республика, г. Ижевск, ул. Партизанская, д. 26а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Телефон: 8 (3412) </w:t>
            </w:r>
            <w:r w:rsidRPr="00D823F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68-19-86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9" w:history="1">
              <w:r w:rsidRPr="00D823FB">
                <w:rPr>
                  <w:rFonts w:ascii="Times New Roman" w:eastAsia="Times New Roman" w:hAnsi="Times New Roman" w:cs="Times New Roman"/>
                  <w:color w:val="0055A5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per@msp-cso.udmr.ru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0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Устиновском районе города Ижевска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426068, Удмуртская Республика,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Ижевск, ул. Барышникова, д. 35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</w:t>
            </w:r>
            <w:r w:rsidRPr="00D823F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 xml:space="preserve"> (3412) 21-27-00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ust@msp-cso.udmr.ru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1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городе Воткинске и Воткинском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427432, Удмуртская Республика,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Воткинск, ул. Юбилейная, д. 2а;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427440, Удмуртская Республика, г. Воткинск, ул. Глинки, д. 1б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 (341-45) 5-50-98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22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votk@msp-cso.udmr.ru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3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городе Глазове и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Глазовском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427621, Удмуртская Республика,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Глазов, ул. Энгельса, д. 30а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8(341- 41) 5-31-01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24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glaz@msp-cso.udmr.ru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5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городе Сарапуле и Сарапульском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ind w:hanging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Адрес: </w:t>
            </w: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427968, Удмуртская Республика, г. Сарапул, ул. Дальняя, д. 41а;</w:t>
            </w:r>
          </w:p>
          <w:p w:rsidR="00D823FB" w:rsidRPr="00D823FB" w:rsidRDefault="00D823FB" w:rsidP="00D823FB">
            <w:pPr>
              <w:spacing w:after="0" w:line="240" w:lineRule="auto"/>
              <w:ind w:hanging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427990, Удмуртская Республика, Сарапульский район, с. </w:t>
            </w:r>
            <w:proofErr w:type="spellStart"/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Сигаево</w:t>
            </w:r>
            <w:proofErr w:type="spellEnd"/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, ул. Лермонтова, д. 17;</w:t>
            </w:r>
          </w:p>
          <w:p w:rsidR="00D823FB" w:rsidRPr="00D823FB" w:rsidRDefault="00D823FB" w:rsidP="00D823FB">
            <w:pPr>
              <w:spacing w:after="0" w:line="240" w:lineRule="auto"/>
              <w:ind w:hanging="4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427971, Удмуртская Республика, Сарапульский район, д. Оленье-Болото, ул. Мира, д. 7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8(341-47) 4-46-44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26" w:history="1">
              <w:r w:rsidRPr="00D823FB">
                <w:rPr>
                  <w:rFonts w:ascii="Times New Roman" w:eastAsia="Times New Roman" w:hAnsi="Times New Roman" w:cs="Times New Roman"/>
                  <w:color w:val="AF172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sara@msp-cso.udmr.ru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ind w:hanging="41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7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городе Можге и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Можгинском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Адрес: </w:t>
            </w: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427790, Удмуртская Республика, </w:t>
            </w:r>
          </w:p>
          <w:p w:rsidR="00D823FB" w:rsidRPr="00D823FB" w:rsidRDefault="00D823FB" w:rsidP="00D82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г. Можга, переулок Кооперативный, д. 11;</w:t>
            </w:r>
          </w:p>
          <w:p w:rsidR="00D823FB" w:rsidRPr="00D823FB" w:rsidRDefault="00D823FB" w:rsidP="00D823FB">
            <w:pPr>
              <w:spacing w:after="0" w:line="240" w:lineRule="auto"/>
              <w:ind w:hanging="4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427793, Удмуртская Республика, г. Можга, Восточный поселок, д. 33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8(341-39) 4-30-09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28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mozhg@msp-cso.udmr.ru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ind w:hanging="41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9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Алнашском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427880, Удмуртская Республика, Алнашский район, с. Алнаши, ул. Первомайская, д. 5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8(341-50) 3-22-72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30" w:history="1">
              <w:r w:rsidRPr="00D823FB">
                <w:rPr>
                  <w:rFonts w:ascii="Times New Roman" w:eastAsia="Times New Roman" w:hAnsi="Times New Roman" w:cs="Times New Roman"/>
                  <w:color w:val="AF172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alna@msp-cso.udmr.ru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1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Балезинском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427552, Удмуртская Республика,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Балезинский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Балезино,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Железнодорожная, д. 10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8(341-66) 5-19-26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32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balez@msp-cso.udmr.ru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3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Вавожском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427310, Удмуртская Республика, Вавожский район, с. Вавож, ул. Победы,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9а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8(341-55) 2-16-03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34" w:history="1">
              <w:r w:rsidRPr="00D823FB">
                <w:rPr>
                  <w:rFonts w:ascii="Times New Roman" w:eastAsia="Times New Roman" w:hAnsi="Times New Roman" w:cs="Times New Roman"/>
                  <w:color w:val="AF172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vavozh@msp-cso.udmr.ru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5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Граховском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427730, Удмуртская Республика,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Граховский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Грахово, ул.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Муфтеева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8(341-63) 3-10-90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36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grah@msp-cso.udmr.ru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7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Дебесском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427060, Удмуртская Республика,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Дебесский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Дебесы, ул. Ленина, д. 2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8(341-51) 4-11-36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38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debes@msp-cso.udmr.ru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9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Завьяловском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427000, Удмуртская Республика, Завьяловский район, с. Завьялово,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Гольянская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8(341-2) 62-22-41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40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zav@msp-cso.udmr.ru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1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Игринском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427140, Удмуртская Республика,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Игринский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пос. Игра, ул. Мира, д. 16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8(341-34) 4-55-91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42" w:history="1">
              <w:r w:rsidRPr="00D823FB">
                <w:rPr>
                  <w:rFonts w:ascii="Times New Roman" w:eastAsia="Times New Roman" w:hAnsi="Times New Roman" w:cs="Times New Roman"/>
                  <w:color w:val="AF172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igra@msp-cso.udmr.ru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3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Камбарском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427953, Удмуртская Республика,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Камбарский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Камбарка, ул. В.К. Пикалова, д. 15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8(341-53) 3-05-73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44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kamb@msp-cso.udmr.ru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5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бюджетного учреждения социального обслуживания Удмуртской Республики «Республиканский комплексный центр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обслуживания населения» в Каракулинском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427920, Удмуртская Республика, Каракулинский район, с. Каракулино, ул. 60 лет Октября, д. 11а;</w:t>
            </w:r>
          </w:p>
          <w:p w:rsidR="00D823FB" w:rsidRPr="00D823FB" w:rsidRDefault="00D823FB" w:rsidP="00D82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427920, Удмуртская Республика, Каракулинский район, с. Каракулино, </w:t>
            </w: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проезд Нефтебаза, д. 2;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427910, Удмуртская Республика, Каракулинский район, с.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Арзамасцево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Октябрьская, д. 8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8(341-32) 3-11-04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46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karak@msp-cso.udmr.ru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7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5.18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Кезском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427580, Удмуртская Республика,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Кезский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Осипенко, д. 2а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8(341-58) 3-17-97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48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kez@msp-cso.udmr.ru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9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Кизнерском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427712, Удмуртская Республика,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Кизнерский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Кизнер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117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8(341-54) 3-52-73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50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kizner@msp-cso.udmr.ru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1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Киясовском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Адрес: </w:t>
            </w: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427840, Удмуртская Республика, </w:t>
            </w:r>
            <w:proofErr w:type="spellStart"/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Киясово</w:t>
            </w:r>
            <w:proofErr w:type="spellEnd"/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, ул. М. Горького, д. 6;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427848, Удмуртская Республика,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Киясовский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Подгорное, ул. Ленина, д. 42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8(341-33) 3-27-08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52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kiyas@msp-cso.udmr.ru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3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Красногорском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427650, Удмуртская Республика, Красногорский район, с. Красногорское,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Луначарского, д. 4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8(341-64) 2-19-91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54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kagor@msp-cso.udmr.ru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5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Малопургинском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Адрес: </w:t>
            </w: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427820, Удмуртская Республика, Малопургинский район, с. Малая Пурга, ул. Пионерская, д. 51;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427825, Удмуртская Республика, Малопургинский район, д.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Бобья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-Уча,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Больничный д. 4а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8(341-38) 4-21-79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56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malprg@msp-cso.udmr.ru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7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5.23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Селтинском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427270, Удмуртская Республика, Селтинский район, с. Селты, ул. Мира, д. 2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8(341-59) 3-11-78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58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selt@msp-cso.udmr.ru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9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Сюмсинском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427370, Удмуртская Республика,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Сюмси,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д. 50а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8(341-52) 2-16-33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60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sumsi@msp-cso.udmr.ru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1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Увинском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427260, Удмуртская Республика,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Увинский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Энгельса, д. 21а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8(341-30) 5-21-40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62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uva@msp-cso.udmr.ru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3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Шарканском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427070, Удмуртская Республика,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Шарканский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Шаркан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68е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8(341-36) 3-39-78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64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shark@msp-cso.udmr.ru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5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Юкаменском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427680, Удмуртская Республика,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Юкаменский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Юкаменское,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82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8(341-61) 2-15-01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66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ukam@msp-cso.udmr.ru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7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Ярском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427500, Удмуртская Республика,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Ярский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Яр, ул. Советская, д. 41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8(341-57) 4-08-60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68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yar@msp-cso.udmr.ru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9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5.29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бюджетного учреждения социального обслуживания Удмуртской Республики «Республиканский комплексный центр социального обслуживания населения» в Якшур-Бодьинском районе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427100, Удмуртская Республика, Якшур-Бодьинский район, с. Якшур-Бодья, ул. Володарского, д. 9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8(341-62) 4-14-99</w:t>
            </w:r>
          </w:p>
          <w:p w:rsidR="00D823FB" w:rsidRPr="00D823FB" w:rsidRDefault="00D823FB" w:rsidP="00D823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  <w:hyperlink r:id="rId70" w:history="1">
              <w:r w:rsidRPr="00D823FB">
                <w:rPr>
                  <w:rFonts w:ascii="Times New Roman" w:eastAsia="Times New Roman" w:hAnsi="Times New Roman" w:cs="Times New Roman"/>
                  <w:color w:val="085A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bodya@msp-cso.udmr.ru</w:t>
              </w:r>
            </w:hyperlink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1" w:tgtFrame="_blank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https://kcsonizh.ru/</w:t>
              </w:r>
            </w:hyperlink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 учреждение социального обслуживания Удмуртской Республики «Республиканский центр социальной реабилитации и адаптации»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426052, Удмуртская Республика,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Ижевск, ул. Шевченко, д. 25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8(341-2) 61-43-96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2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rca@msp-org.udmr.ru</w:t>
              </w:r>
            </w:hyperlink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3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http://family-center.do.am/</w:t>
              </w:r>
            </w:hyperlink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 учреждение Удмуртской Республики «Загородный оздоровительный комплекс «Лесная сказка»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427000, Удмуртская Республика, Завьяловский район, починок Орешники (14-15 км автодороги 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Завьяловское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-Гольяны)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8(341-41) 68-82-88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4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social93@minsoc18.ru</w:t>
              </w:r>
            </w:hyperlink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5" w:history="1">
              <w:r w:rsidRPr="00D823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http://dolls18.ru/</w:t>
              </w:r>
            </w:hyperlink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23FB" w:rsidRPr="00D823FB" w:rsidTr="006D0B7C">
        <w:trPr>
          <w:trHeight w:val="5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FB" w:rsidRPr="00D823FB" w:rsidRDefault="00D823FB" w:rsidP="00D82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F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Казенное учреждение здравоохранения Удмуртской Республики «Республиканский специализированных психоневрологический дом ребенка»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426009, Удмуртская Республика, г. Ижевск, ул. Ухтомского, д. 19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 (3412) 37-97-55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neiron-adm@mail.ru</w:t>
            </w:r>
            <w:r w:rsidRPr="00D8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23FB" w:rsidRPr="00D823FB" w:rsidRDefault="00D823FB" w:rsidP="00D823F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Сайт:</w:t>
            </w:r>
            <w:r w:rsidRPr="00D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823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https://domrebenka18.ru/</w:t>
            </w:r>
          </w:p>
        </w:tc>
      </w:tr>
    </w:tbl>
    <w:p w:rsidR="00B41C54" w:rsidRDefault="00B41C54"/>
    <w:sectPr w:rsidR="00B4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31D"/>
    <w:multiLevelType w:val="hybridMultilevel"/>
    <w:tmpl w:val="4AA651B2"/>
    <w:lvl w:ilvl="0" w:tplc="7E980612">
      <w:start w:val="3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9F3F9C"/>
    <w:multiLevelType w:val="hybridMultilevel"/>
    <w:tmpl w:val="96B41644"/>
    <w:lvl w:ilvl="0" w:tplc="900A313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312848"/>
    <w:multiLevelType w:val="multilevel"/>
    <w:tmpl w:val="1A989D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E525B2"/>
    <w:multiLevelType w:val="hybridMultilevel"/>
    <w:tmpl w:val="34E0C424"/>
    <w:lvl w:ilvl="0" w:tplc="D06AFEC4">
      <w:start w:val="1"/>
      <w:numFmt w:val="decimal"/>
      <w:lvlText w:val="%1)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3B7069A"/>
    <w:multiLevelType w:val="hybridMultilevel"/>
    <w:tmpl w:val="F050C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851DD"/>
    <w:multiLevelType w:val="hybridMultilevel"/>
    <w:tmpl w:val="84E6E852"/>
    <w:lvl w:ilvl="0" w:tplc="363E2F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9D5CF1"/>
    <w:multiLevelType w:val="hybridMultilevel"/>
    <w:tmpl w:val="F094DC5C"/>
    <w:lvl w:ilvl="0" w:tplc="4838107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FE77F2"/>
    <w:multiLevelType w:val="hybridMultilevel"/>
    <w:tmpl w:val="7D00F0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9E4B13"/>
    <w:multiLevelType w:val="hybridMultilevel"/>
    <w:tmpl w:val="A9746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2701E"/>
    <w:multiLevelType w:val="hybridMultilevel"/>
    <w:tmpl w:val="F094DC5C"/>
    <w:lvl w:ilvl="0" w:tplc="4838107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B883747"/>
    <w:multiLevelType w:val="hybridMultilevel"/>
    <w:tmpl w:val="AE3A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10056"/>
    <w:multiLevelType w:val="hybridMultilevel"/>
    <w:tmpl w:val="A14C7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03EB"/>
    <w:multiLevelType w:val="hybridMultilevel"/>
    <w:tmpl w:val="F094DC5C"/>
    <w:lvl w:ilvl="0" w:tplc="4838107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F2F1C2F"/>
    <w:multiLevelType w:val="hybridMultilevel"/>
    <w:tmpl w:val="D02E00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B64E87"/>
    <w:multiLevelType w:val="hybridMultilevel"/>
    <w:tmpl w:val="BCE673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D4A4E18"/>
    <w:multiLevelType w:val="hybridMultilevel"/>
    <w:tmpl w:val="94D06376"/>
    <w:lvl w:ilvl="0" w:tplc="826A7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2D2F5D"/>
    <w:multiLevelType w:val="hybridMultilevel"/>
    <w:tmpl w:val="96B41644"/>
    <w:lvl w:ilvl="0" w:tplc="900A313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2D7528D"/>
    <w:multiLevelType w:val="hybridMultilevel"/>
    <w:tmpl w:val="33F46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565FD"/>
    <w:multiLevelType w:val="multilevel"/>
    <w:tmpl w:val="C30E6D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8E604E2"/>
    <w:multiLevelType w:val="multilevel"/>
    <w:tmpl w:val="4B4AE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A087280"/>
    <w:multiLevelType w:val="hybridMultilevel"/>
    <w:tmpl w:val="5E50836C"/>
    <w:lvl w:ilvl="0" w:tplc="36C0F262">
      <w:start w:val="1"/>
      <w:numFmt w:val="russianLower"/>
      <w:lvlText w:val="%1)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1522BE3"/>
    <w:multiLevelType w:val="hybridMultilevel"/>
    <w:tmpl w:val="40B6D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9"/>
  </w:num>
  <w:num w:numId="10">
    <w:abstractNumId w:val="6"/>
  </w:num>
  <w:num w:numId="11">
    <w:abstractNumId w:val="16"/>
  </w:num>
  <w:num w:numId="12">
    <w:abstractNumId w:val="11"/>
  </w:num>
  <w:num w:numId="13">
    <w:abstractNumId w:val="18"/>
  </w:num>
  <w:num w:numId="14">
    <w:abstractNumId w:val="19"/>
  </w:num>
  <w:num w:numId="15">
    <w:abstractNumId w:val="17"/>
  </w:num>
  <w:num w:numId="16">
    <w:abstractNumId w:val="20"/>
  </w:num>
  <w:num w:numId="17">
    <w:abstractNumId w:val="21"/>
  </w:num>
  <w:num w:numId="18">
    <w:abstractNumId w:val="7"/>
  </w:num>
  <w:num w:numId="19">
    <w:abstractNumId w:val="3"/>
  </w:num>
  <w:num w:numId="20">
    <w:abstractNumId w:val="10"/>
  </w:num>
  <w:num w:numId="21">
    <w:abstractNumId w:val="8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FB"/>
    <w:rsid w:val="000903D9"/>
    <w:rsid w:val="00B41C54"/>
    <w:rsid w:val="00D8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2FD5E-7AC3-4D04-8CE0-FD213372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D823FB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375B8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3FB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823FB"/>
    <w:rPr>
      <w:rFonts w:ascii="Times New Roman" w:eastAsia="Times New Roman" w:hAnsi="Times New Roman" w:cs="Times New Roman"/>
      <w:b/>
      <w:bCs/>
      <w:color w:val="2375B8"/>
      <w:sz w:val="28"/>
      <w:szCs w:val="28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D823FB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23FB"/>
  </w:style>
  <w:style w:type="character" w:customStyle="1" w:styleId="50">
    <w:name w:val="Заголовок 5 Знак"/>
    <w:basedOn w:val="a0"/>
    <w:link w:val="5"/>
    <w:uiPriority w:val="9"/>
    <w:rsid w:val="00D823FB"/>
    <w:rPr>
      <w:rFonts w:ascii="Cambria" w:eastAsia="Times New Roman" w:hAnsi="Cambria" w:cs="Times New Roman"/>
      <w:color w:val="365F91"/>
      <w:sz w:val="20"/>
      <w:szCs w:val="20"/>
      <w:lang w:eastAsia="ru-RU"/>
    </w:rPr>
  </w:style>
  <w:style w:type="paragraph" w:customStyle="1" w:styleId="numbered1">
    <w:name w:val="numbered1"/>
    <w:basedOn w:val="a"/>
    <w:next w:val="a3"/>
    <w:link w:val="a4"/>
    <w:uiPriority w:val="34"/>
    <w:qFormat/>
    <w:rsid w:val="00D823FB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unhideWhenUsed/>
    <w:rsid w:val="00D823F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rsid w:val="00D823FB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next w:val="22"/>
    <w:link w:val="23"/>
    <w:uiPriority w:val="99"/>
    <w:unhideWhenUsed/>
    <w:rsid w:val="00D823FB"/>
    <w:pPr>
      <w:spacing w:after="0" w:line="240" w:lineRule="auto"/>
      <w:jc w:val="center"/>
    </w:pPr>
    <w:rPr>
      <w:rFonts w:ascii="Times New Roman" w:hAnsi="Times New Roman" w:cs="Times New Roman"/>
      <w:b/>
      <w:sz w:val="26"/>
      <w:szCs w:val="26"/>
    </w:rPr>
  </w:style>
  <w:style w:type="character" w:customStyle="1" w:styleId="23">
    <w:name w:val="Основной текст 2 Знак"/>
    <w:basedOn w:val="a0"/>
    <w:link w:val="21"/>
    <w:uiPriority w:val="99"/>
    <w:rsid w:val="00D823FB"/>
    <w:rPr>
      <w:rFonts w:ascii="Times New Roman" w:hAnsi="Times New Roman" w:cs="Times New Roman"/>
      <w:b/>
      <w:sz w:val="26"/>
      <w:szCs w:val="26"/>
    </w:rPr>
  </w:style>
  <w:style w:type="paragraph" w:customStyle="1" w:styleId="12">
    <w:name w:val="Верхний колонтитул1"/>
    <w:basedOn w:val="a"/>
    <w:next w:val="a7"/>
    <w:link w:val="a8"/>
    <w:uiPriority w:val="99"/>
    <w:unhideWhenUsed/>
    <w:rsid w:val="00D82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2"/>
    <w:uiPriority w:val="99"/>
    <w:rsid w:val="00D823FB"/>
  </w:style>
  <w:style w:type="paragraph" w:customStyle="1" w:styleId="13">
    <w:name w:val="Нижний колонтитул1"/>
    <w:basedOn w:val="a"/>
    <w:next w:val="a9"/>
    <w:link w:val="aa"/>
    <w:unhideWhenUsed/>
    <w:rsid w:val="00D82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3"/>
    <w:rsid w:val="00D823FB"/>
  </w:style>
  <w:style w:type="table" w:customStyle="1" w:styleId="14">
    <w:name w:val="Сетка таблицы1"/>
    <w:basedOn w:val="a1"/>
    <w:next w:val="ab"/>
    <w:uiPriority w:val="39"/>
    <w:rsid w:val="00D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823FB"/>
    <w:rPr>
      <w:sz w:val="16"/>
      <w:szCs w:val="16"/>
    </w:rPr>
  </w:style>
  <w:style w:type="paragraph" w:customStyle="1" w:styleId="15">
    <w:name w:val="Текст примечания1"/>
    <w:basedOn w:val="a"/>
    <w:next w:val="ad"/>
    <w:link w:val="ae"/>
    <w:uiPriority w:val="99"/>
    <w:semiHidden/>
    <w:unhideWhenUsed/>
    <w:rsid w:val="00D823FB"/>
    <w:pPr>
      <w:spacing w:after="20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15"/>
    <w:uiPriority w:val="99"/>
    <w:semiHidden/>
    <w:rsid w:val="00D823FB"/>
    <w:rPr>
      <w:sz w:val="20"/>
      <w:szCs w:val="20"/>
    </w:rPr>
  </w:style>
  <w:style w:type="paragraph" w:customStyle="1" w:styleId="16">
    <w:name w:val="Тема примечания1"/>
    <w:basedOn w:val="ad"/>
    <w:next w:val="ad"/>
    <w:uiPriority w:val="99"/>
    <w:semiHidden/>
    <w:unhideWhenUsed/>
    <w:rsid w:val="00D823FB"/>
    <w:pPr>
      <w:spacing w:after="200"/>
    </w:pPr>
    <w:rPr>
      <w:b/>
      <w:bCs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D823FB"/>
    <w:rPr>
      <w:b/>
      <w:bCs/>
      <w:sz w:val="20"/>
      <w:szCs w:val="20"/>
    </w:rPr>
  </w:style>
  <w:style w:type="paragraph" w:customStyle="1" w:styleId="17">
    <w:name w:val="Текст выноски1"/>
    <w:basedOn w:val="a"/>
    <w:next w:val="af1"/>
    <w:link w:val="af2"/>
    <w:uiPriority w:val="99"/>
    <w:semiHidden/>
    <w:unhideWhenUsed/>
    <w:rsid w:val="00D8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17"/>
    <w:uiPriority w:val="99"/>
    <w:semiHidden/>
    <w:rsid w:val="00D823FB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D8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D823FB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"/>
    <w:link w:val="numbered1"/>
    <w:uiPriority w:val="34"/>
    <w:locked/>
    <w:rsid w:val="00D823FB"/>
  </w:style>
  <w:style w:type="paragraph" w:customStyle="1" w:styleId="18">
    <w:name w:val="Без интервала1"/>
    <w:next w:val="af5"/>
    <w:uiPriority w:val="1"/>
    <w:qFormat/>
    <w:rsid w:val="00D823FB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D823FB"/>
    <w:pPr>
      <w:tabs>
        <w:tab w:val="left" w:pos="1080"/>
        <w:tab w:val="left" w:pos="126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D82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at">
    <w:name w:val="_f_at"/>
    <w:rsid w:val="00D823FB"/>
  </w:style>
  <w:style w:type="character" w:customStyle="1" w:styleId="message-sentinfo">
    <w:name w:val="message-sent__info"/>
    <w:rsid w:val="00D823FB"/>
  </w:style>
  <w:style w:type="paragraph" w:styleId="af6">
    <w:name w:val="Title"/>
    <w:basedOn w:val="a"/>
    <w:link w:val="af7"/>
    <w:qFormat/>
    <w:rsid w:val="00D823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D823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8">
    <w:name w:val="Strong"/>
    <w:uiPriority w:val="22"/>
    <w:qFormat/>
    <w:rsid w:val="00D823FB"/>
    <w:rPr>
      <w:b/>
      <w:bCs/>
    </w:rPr>
  </w:style>
  <w:style w:type="paragraph" w:styleId="af9">
    <w:name w:val="Body Text Indent"/>
    <w:basedOn w:val="a"/>
    <w:link w:val="afa"/>
    <w:semiHidden/>
    <w:unhideWhenUsed/>
    <w:rsid w:val="00D823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semiHidden/>
    <w:rsid w:val="00D823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page number"/>
    <w:basedOn w:val="a0"/>
    <w:rsid w:val="00D823FB"/>
  </w:style>
  <w:style w:type="paragraph" w:customStyle="1" w:styleId="ConsPlusNormal">
    <w:name w:val="ConsPlusNormal"/>
    <w:uiPriority w:val="99"/>
    <w:rsid w:val="00D823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D823F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D823FB"/>
    <w:pPr>
      <w:ind w:left="720"/>
      <w:contextualSpacing/>
    </w:pPr>
  </w:style>
  <w:style w:type="paragraph" w:styleId="22">
    <w:name w:val="Body Text 2"/>
    <w:basedOn w:val="a"/>
    <w:link w:val="210"/>
    <w:uiPriority w:val="99"/>
    <w:semiHidden/>
    <w:unhideWhenUsed/>
    <w:rsid w:val="00D823FB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D823FB"/>
  </w:style>
  <w:style w:type="paragraph" w:styleId="a7">
    <w:name w:val="header"/>
    <w:basedOn w:val="a"/>
    <w:link w:val="19"/>
    <w:uiPriority w:val="99"/>
    <w:semiHidden/>
    <w:unhideWhenUsed/>
    <w:rsid w:val="00D82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7"/>
    <w:uiPriority w:val="99"/>
    <w:semiHidden/>
    <w:rsid w:val="00D823FB"/>
  </w:style>
  <w:style w:type="paragraph" w:styleId="a9">
    <w:name w:val="footer"/>
    <w:basedOn w:val="a"/>
    <w:link w:val="1a"/>
    <w:uiPriority w:val="99"/>
    <w:semiHidden/>
    <w:unhideWhenUsed/>
    <w:rsid w:val="00D82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9"/>
    <w:uiPriority w:val="99"/>
    <w:semiHidden/>
    <w:rsid w:val="00D823FB"/>
  </w:style>
  <w:style w:type="table" w:styleId="ab">
    <w:name w:val="Table Grid"/>
    <w:basedOn w:val="a1"/>
    <w:uiPriority w:val="39"/>
    <w:rsid w:val="00D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1b"/>
    <w:uiPriority w:val="99"/>
    <w:semiHidden/>
    <w:unhideWhenUsed/>
    <w:rsid w:val="00D823FB"/>
    <w:pPr>
      <w:spacing w:line="240" w:lineRule="auto"/>
    </w:pPr>
    <w:rPr>
      <w:sz w:val="20"/>
      <w:szCs w:val="20"/>
    </w:rPr>
  </w:style>
  <w:style w:type="character" w:customStyle="1" w:styleId="1b">
    <w:name w:val="Текст примечания Знак1"/>
    <w:basedOn w:val="a0"/>
    <w:link w:val="ad"/>
    <w:uiPriority w:val="99"/>
    <w:semiHidden/>
    <w:rsid w:val="00D823FB"/>
    <w:rPr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D823FB"/>
    <w:rPr>
      <w:b/>
      <w:bCs/>
    </w:rPr>
  </w:style>
  <w:style w:type="character" w:customStyle="1" w:styleId="1c">
    <w:name w:val="Тема примечания Знак1"/>
    <w:basedOn w:val="1b"/>
    <w:uiPriority w:val="99"/>
    <w:semiHidden/>
    <w:rsid w:val="00D823FB"/>
    <w:rPr>
      <w:b/>
      <w:bCs/>
      <w:sz w:val="20"/>
      <w:szCs w:val="20"/>
    </w:rPr>
  </w:style>
  <w:style w:type="paragraph" w:styleId="af1">
    <w:name w:val="Balloon Text"/>
    <w:basedOn w:val="a"/>
    <w:link w:val="1d"/>
    <w:uiPriority w:val="99"/>
    <w:semiHidden/>
    <w:unhideWhenUsed/>
    <w:rsid w:val="00D8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d">
    <w:name w:val="Текст выноски Знак1"/>
    <w:basedOn w:val="a0"/>
    <w:link w:val="af1"/>
    <w:uiPriority w:val="99"/>
    <w:semiHidden/>
    <w:rsid w:val="00D823FB"/>
    <w:rPr>
      <w:rFonts w:ascii="Segoe UI" w:hAnsi="Segoe UI" w:cs="Segoe UI"/>
      <w:sz w:val="18"/>
      <w:szCs w:val="18"/>
    </w:rPr>
  </w:style>
  <w:style w:type="paragraph" w:styleId="af5">
    <w:name w:val="No Spacing"/>
    <w:uiPriority w:val="1"/>
    <w:qFormat/>
    <w:rsid w:val="00D82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ara@msp-cso.udmr.ru" TargetMode="External"/><Relationship Id="rId21" Type="http://schemas.openxmlformats.org/officeDocument/2006/relationships/hyperlink" Target="https://kcsonizh.ru/" TargetMode="External"/><Relationship Id="rId42" Type="http://schemas.openxmlformats.org/officeDocument/2006/relationships/hyperlink" Target="mailto:igra@msp-cso.udmr.ru" TargetMode="External"/><Relationship Id="rId47" Type="http://schemas.openxmlformats.org/officeDocument/2006/relationships/hyperlink" Target="https://kcsonizh.ru/" TargetMode="External"/><Relationship Id="rId63" Type="http://schemas.openxmlformats.org/officeDocument/2006/relationships/hyperlink" Target="https://kcsonizh.ru/" TargetMode="External"/><Relationship Id="rId68" Type="http://schemas.openxmlformats.org/officeDocument/2006/relationships/hyperlink" Target="mailto:yar@msp-cso.udmr.ru" TargetMode="External"/><Relationship Id="rId16" Type="http://schemas.openxmlformats.org/officeDocument/2006/relationships/hyperlink" Target="https://kcsonizh.ru/" TargetMode="External"/><Relationship Id="rId11" Type="http://schemas.openxmlformats.org/officeDocument/2006/relationships/hyperlink" Target="http://rrcdi.ru/" TargetMode="External"/><Relationship Id="rId24" Type="http://schemas.openxmlformats.org/officeDocument/2006/relationships/hyperlink" Target="mailto:glaz@msp-cso.udmr.ru" TargetMode="External"/><Relationship Id="rId32" Type="http://schemas.openxmlformats.org/officeDocument/2006/relationships/hyperlink" Target="mailto:balez@msp-cso.udmr.ru" TargetMode="External"/><Relationship Id="rId37" Type="http://schemas.openxmlformats.org/officeDocument/2006/relationships/hyperlink" Target="https://kcsonizh.ru/" TargetMode="External"/><Relationship Id="rId40" Type="http://schemas.openxmlformats.org/officeDocument/2006/relationships/hyperlink" Target="mailto:zav@msp-cso.udmr.ru" TargetMode="External"/><Relationship Id="rId45" Type="http://schemas.openxmlformats.org/officeDocument/2006/relationships/hyperlink" Target="https://kcsonizh.ru/" TargetMode="External"/><Relationship Id="rId53" Type="http://schemas.openxmlformats.org/officeDocument/2006/relationships/hyperlink" Target="https://kcsonizh.ru/" TargetMode="External"/><Relationship Id="rId58" Type="http://schemas.openxmlformats.org/officeDocument/2006/relationships/hyperlink" Target="mailto:selt@msp-cso.udmr.ru" TargetMode="External"/><Relationship Id="rId66" Type="http://schemas.openxmlformats.org/officeDocument/2006/relationships/hyperlink" Target="mailto:ukam@msp-cso.udmr.ru" TargetMode="External"/><Relationship Id="rId74" Type="http://schemas.openxmlformats.org/officeDocument/2006/relationships/hyperlink" Target="mailto:social93@minsoc18.ru" TargetMode="External"/><Relationship Id="rId5" Type="http://schemas.openxmlformats.org/officeDocument/2006/relationships/hyperlink" Target="mailto:alna-di@msp-org.udmr.ru" TargetMode="External"/><Relationship Id="rId61" Type="http://schemas.openxmlformats.org/officeDocument/2006/relationships/hyperlink" Target="https://kcsonizh.ru/" TargetMode="External"/><Relationship Id="rId19" Type="http://schemas.openxmlformats.org/officeDocument/2006/relationships/hyperlink" Target="https://kcsonizh.ru/%d1%84%d0%b8%d0%bb%d0%b8%d0%b0%d0%bb%d1%8b-2/%d1%84%d0%b8%d0%bb%d0%b8%d0%b0%d0%bb-%d0%b2-%d0%bf%d0%b5%d1%80%d0%b2%d0%be%d0%bc%d0%b0%d0%b9%d1%81%d0%ba%d0%be%d0%bc-%d1%80%d0%b0%d0%b9%d0%be%d0%bd%d0%b5/per@msp-cso.udmr.ru" TargetMode="External"/><Relationship Id="rId14" Type="http://schemas.openxmlformats.org/officeDocument/2006/relationships/hyperlink" Target="mailto:mail@msp-cso.udmr.ru" TargetMode="External"/><Relationship Id="rId22" Type="http://schemas.openxmlformats.org/officeDocument/2006/relationships/hyperlink" Target="mailto:votk@msp-cso.udmr.ru" TargetMode="External"/><Relationship Id="rId27" Type="http://schemas.openxmlformats.org/officeDocument/2006/relationships/hyperlink" Target="https://kcsonizh.ru/" TargetMode="External"/><Relationship Id="rId30" Type="http://schemas.openxmlformats.org/officeDocument/2006/relationships/hyperlink" Target="mailto:alna@msp-cso.udmr.ru" TargetMode="External"/><Relationship Id="rId35" Type="http://schemas.openxmlformats.org/officeDocument/2006/relationships/hyperlink" Target="https://kcsonizh.ru/" TargetMode="External"/><Relationship Id="rId43" Type="http://schemas.openxmlformats.org/officeDocument/2006/relationships/hyperlink" Target="https://kcsonizh.ru/" TargetMode="External"/><Relationship Id="rId48" Type="http://schemas.openxmlformats.org/officeDocument/2006/relationships/hyperlink" Target="mailto:kez@msp-cso.udmr.ru" TargetMode="External"/><Relationship Id="rId56" Type="http://schemas.openxmlformats.org/officeDocument/2006/relationships/hyperlink" Target="mailto:malprg@msp-cso.udmr.ru" TargetMode="External"/><Relationship Id="rId64" Type="http://schemas.openxmlformats.org/officeDocument/2006/relationships/hyperlink" Target="mailto:shark@msp-cso.udmr.ru" TargetMode="External"/><Relationship Id="rId69" Type="http://schemas.openxmlformats.org/officeDocument/2006/relationships/hyperlink" Target="https://kcsonizh.ru/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social91_help@minsoc18.ru" TargetMode="External"/><Relationship Id="rId51" Type="http://schemas.openxmlformats.org/officeDocument/2006/relationships/hyperlink" Target="https://kcsonizh.ru/" TargetMode="External"/><Relationship Id="rId72" Type="http://schemas.openxmlformats.org/officeDocument/2006/relationships/hyperlink" Target="mailto:rca@msp-org.udmr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c@msp-org.udmr.ru" TargetMode="External"/><Relationship Id="rId17" Type="http://schemas.openxmlformats.org/officeDocument/2006/relationships/hyperlink" Target="mailto:okt@msp-cso.udmr.ru" TargetMode="External"/><Relationship Id="rId25" Type="http://schemas.openxmlformats.org/officeDocument/2006/relationships/hyperlink" Target="https://kcsonizh.ru/" TargetMode="External"/><Relationship Id="rId33" Type="http://schemas.openxmlformats.org/officeDocument/2006/relationships/hyperlink" Target="https://kcsonizh.ru/" TargetMode="External"/><Relationship Id="rId38" Type="http://schemas.openxmlformats.org/officeDocument/2006/relationships/hyperlink" Target="mailto:debes@msp-cso.udmr.ru" TargetMode="External"/><Relationship Id="rId46" Type="http://schemas.openxmlformats.org/officeDocument/2006/relationships/hyperlink" Target="mailto:karak@msp-cso.udmr.ru" TargetMode="External"/><Relationship Id="rId59" Type="http://schemas.openxmlformats.org/officeDocument/2006/relationships/hyperlink" Target="https://kcsonizh.ru/" TargetMode="External"/><Relationship Id="rId67" Type="http://schemas.openxmlformats.org/officeDocument/2006/relationships/hyperlink" Target="https://kcsonizh.ru/" TargetMode="External"/><Relationship Id="rId20" Type="http://schemas.openxmlformats.org/officeDocument/2006/relationships/hyperlink" Target="https://kcsonizh.ru/" TargetMode="External"/><Relationship Id="rId41" Type="http://schemas.openxmlformats.org/officeDocument/2006/relationships/hyperlink" Target="https://kcsonizh.ru/" TargetMode="External"/><Relationship Id="rId54" Type="http://schemas.openxmlformats.org/officeDocument/2006/relationships/hyperlink" Target="mailto:kagor@msp-cso.udmr.ru" TargetMode="External"/><Relationship Id="rId62" Type="http://schemas.openxmlformats.org/officeDocument/2006/relationships/hyperlink" Target="mailto:uva@msp-cso.udmr.ru" TargetMode="External"/><Relationship Id="rId70" Type="http://schemas.openxmlformats.org/officeDocument/2006/relationships/hyperlink" Target="mailto:bodya@msp-cso.udmr.ru" TargetMode="External"/><Relationship Id="rId75" Type="http://schemas.openxmlformats.org/officeDocument/2006/relationships/hyperlink" Target="http://dolls18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eli@msp-org.udmr.ru" TargetMode="External"/><Relationship Id="rId15" Type="http://schemas.openxmlformats.org/officeDocument/2006/relationships/hyperlink" Target="https://kcsonizh.ru/" TargetMode="External"/><Relationship Id="rId23" Type="http://schemas.openxmlformats.org/officeDocument/2006/relationships/hyperlink" Target="https://kcsonizh.ru/" TargetMode="External"/><Relationship Id="rId28" Type="http://schemas.openxmlformats.org/officeDocument/2006/relationships/hyperlink" Target="mailto:mozhg@msp-cso.udmr.ru" TargetMode="External"/><Relationship Id="rId36" Type="http://schemas.openxmlformats.org/officeDocument/2006/relationships/hyperlink" Target="mailto:grah@msp-cso.udmr.ru" TargetMode="External"/><Relationship Id="rId49" Type="http://schemas.openxmlformats.org/officeDocument/2006/relationships/hyperlink" Target="https://kcsonizh.ru/" TargetMode="External"/><Relationship Id="rId57" Type="http://schemas.openxmlformats.org/officeDocument/2006/relationships/hyperlink" Target="https://kcsonizh.ru/" TargetMode="External"/><Relationship Id="rId10" Type="http://schemas.openxmlformats.org/officeDocument/2006/relationships/hyperlink" Target="mailto:social50@minsoc18.ru" TargetMode="External"/><Relationship Id="rId31" Type="http://schemas.openxmlformats.org/officeDocument/2006/relationships/hyperlink" Target="https://kcsonizh.ru/" TargetMode="External"/><Relationship Id="rId44" Type="http://schemas.openxmlformats.org/officeDocument/2006/relationships/hyperlink" Target="mailto:kamb@msp-cso.udmr.ru" TargetMode="External"/><Relationship Id="rId52" Type="http://schemas.openxmlformats.org/officeDocument/2006/relationships/hyperlink" Target="mailto:kiyas@msp-cso.udmr.ru" TargetMode="External"/><Relationship Id="rId60" Type="http://schemas.openxmlformats.org/officeDocument/2006/relationships/hyperlink" Target="mailto:sumsi@msp-cso.udmr.ru" TargetMode="External"/><Relationship Id="rId65" Type="http://schemas.openxmlformats.org/officeDocument/2006/relationships/hyperlink" Target="https://kcsonizh.ru/" TargetMode="External"/><Relationship Id="rId73" Type="http://schemas.openxmlformats.org/officeDocument/2006/relationships/hyperlink" Target="http://family-center.do.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rcdi.ru/" TargetMode="External"/><Relationship Id="rId13" Type="http://schemas.openxmlformats.org/officeDocument/2006/relationships/hyperlink" Target="http://gusour.wixsite.com/izhsrc" TargetMode="External"/><Relationship Id="rId18" Type="http://schemas.openxmlformats.org/officeDocument/2006/relationships/hyperlink" Target="https://kcsonizh.ru/" TargetMode="External"/><Relationship Id="rId39" Type="http://schemas.openxmlformats.org/officeDocument/2006/relationships/hyperlink" Target="https://kcsonizh.ru/" TargetMode="External"/><Relationship Id="rId34" Type="http://schemas.openxmlformats.org/officeDocument/2006/relationships/hyperlink" Target="mailto:vavozh@msp-cso.udmr.ru" TargetMode="External"/><Relationship Id="rId50" Type="http://schemas.openxmlformats.org/officeDocument/2006/relationships/hyperlink" Target="mailto:kizner@msp-cso.udmr.ru" TargetMode="External"/><Relationship Id="rId55" Type="http://schemas.openxmlformats.org/officeDocument/2006/relationships/hyperlink" Target="https://kcsonizh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rrcdi.ru/" TargetMode="External"/><Relationship Id="rId71" Type="http://schemas.openxmlformats.org/officeDocument/2006/relationships/hyperlink" Target="https://kcsonizh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kcsoniz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3925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Клейменова Елена Рашитовна</dc:creator>
  <cp:keywords/>
  <dc:description/>
  <cp:lastModifiedBy>Клейменова Елена Рашитовна</cp:lastModifiedBy>
  <cp:revision>2</cp:revision>
  <dcterms:created xsi:type="dcterms:W3CDTF">2024-07-24T05:49:00Z</dcterms:created>
  <dcterms:modified xsi:type="dcterms:W3CDTF">2024-07-24T05:49:00Z</dcterms:modified>
</cp:coreProperties>
</file>