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B6E" w:rsidRDefault="00FA53D0" w:rsidP="00FA53D0">
      <w:pPr>
        <w:autoSpaceDE w:val="0"/>
        <w:autoSpaceDN w:val="0"/>
        <w:adjustRightInd w:val="0"/>
        <w:spacing w:after="0" w:line="240" w:lineRule="auto"/>
        <w:jc w:val="center"/>
        <w:rPr>
          <w:rFonts w:ascii="Times New Roman" w:hAnsi="Times New Roman"/>
          <w:b/>
          <w:sz w:val="28"/>
          <w:szCs w:val="28"/>
          <w:lang w:eastAsia="ru-RU"/>
        </w:rPr>
      </w:pPr>
      <w:bookmarkStart w:id="0" w:name="_GoBack"/>
      <w:bookmarkEnd w:id="0"/>
      <w:r w:rsidRPr="00590A1F">
        <w:rPr>
          <w:rFonts w:ascii="Times New Roman" w:hAnsi="Times New Roman"/>
          <w:b/>
          <w:sz w:val="28"/>
          <w:szCs w:val="28"/>
          <w:lang w:eastAsia="ru-RU"/>
        </w:rPr>
        <w:t xml:space="preserve">О </w:t>
      </w:r>
      <w:r w:rsidRPr="00B353C7">
        <w:rPr>
          <w:rFonts w:ascii="Times New Roman" w:hAnsi="Times New Roman"/>
          <w:b/>
          <w:sz w:val="28"/>
          <w:szCs w:val="28"/>
          <w:lang w:eastAsia="ru-RU"/>
        </w:rPr>
        <w:t xml:space="preserve">внесении изменений в приказ Министерства </w:t>
      </w:r>
      <w:r>
        <w:rPr>
          <w:rFonts w:ascii="Times New Roman" w:hAnsi="Times New Roman"/>
          <w:b/>
          <w:sz w:val="28"/>
          <w:szCs w:val="28"/>
          <w:lang w:eastAsia="ru-RU"/>
        </w:rPr>
        <w:t xml:space="preserve">труда </w:t>
      </w:r>
      <w:r w:rsidRPr="00B353C7">
        <w:rPr>
          <w:rFonts w:ascii="Times New Roman" w:hAnsi="Times New Roman"/>
          <w:b/>
          <w:sz w:val="28"/>
          <w:szCs w:val="28"/>
          <w:lang w:eastAsia="ru-RU"/>
        </w:rPr>
        <w:t xml:space="preserve">Удмуртской Республики от </w:t>
      </w:r>
      <w:r>
        <w:rPr>
          <w:rFonts w:ascii="Times New Roman" w:hAnsi="Times New Roman"/>
          <w:b/>
          <w:sz w:val="28"/>
          <w:szCs w:val="28"/>
          <w:lang w:eastAsia="ru-RU"/>
        </w:rPr>
        <w:t>9</w:t>
      </w:r>
      <w:r w:rsidRPr="00D1369D">
        <w:rPr>
          <w:rFonts w:ascii="Times New Roman" w:hAnsi="Times New Roman"/>
          <w:b/>
          <w:sz w:val="28"/>
          <w:szCs w:val="28"/>
          <w:lang w:eastAsia="ru-RU"/>
        </w:rPr>
        <w:t xml:space="preserve"> </w:t>
      </w:r>
      <w:r w:rsidR="007758C4">
        <w:rPr>
          <w:rFonts w:ascii="Times New Roman" w:hAnsi="Times New Roman"/>
          <w:b/>
          <w:sz w:val="28"/>
          <w:szCs w:val="28"/>
          <w:lang w:eastAsia="ru-RU"/>
        </w:rPr>
        <w:t>июня</w:t>
      </w:r>
      <w:r w:rsidRPr="00D1369D">
        <w:rPr>
          <w:rFonts w:ascii="Times New Roman" w:hAnsi="Times New Roman"/>
          <w:b/>
          <w:sz w:val="28"/>
          <w:szCs w:val="28"/>
          <w:lang w:eastAsia="ru-RU"/>
        </w:rPr>
        <w:t xml:space="preserve"> 201</w:t>
      </w:r>
      <w:r>
        <w:rPr>
          <w:rFonts w:ascii="Times New Roman" w:hAnsi="Times New Roman"/>
          <w:b/>
          <w:sz w:val="28"/>
          <w:szCs w:val="28"/>
          <w:lang w:eastAsia="ru-RU"/>
        </w:rPr>
        <w:t>2</w:t>
      </w:r>
      <w:r w:rsidRPr="00D1369D">
        <w:rPr>
          <w:rFonts w:ascii="Times New Roman" w:hAnsi="Times New Roman"/>
          <w:b/>
          <w:sz w:val="28"/>
          <w:szCs w:val="28"/>
          <w:lang w:eastAsia="ru-RU"/>
        </w:rPr>
        <w:t xml:space="preserve"> г</w:t>
      </w:r>
      <w:r>
        <w:rPr>
          <w:rFonts w:ascii="Times New Roman" w:hAnsi="Times New Roman"/>
          <w:b/>
          <w:sz w:val="28"/>
          <w:szCs w:val="28"/>
          <w:lang w:eastAsia="ru-RU"/>
        </w:rPr>
        <w:t>ода</w:t>
      </w:r>
      <w:r w:rsidRPr="00D1369D">
        <w:rPr>
          <w:rFonts w:ascii="Times New Roman" w:hAnsi="Times New Roman"/>
          <w:b/>
          <w:sz w:val="28"/>
          <w:szCs w:val="28"/>
          <w:lang w:eastAsia="ru-RU"/>
        </w:rPr>
        <w:t xml:space="preserve"> </w:t>
      </w:r>
      <w:r>
        <w:rPr>
          <w:rFonts w:ascii="Times New Roman" w:hAnsi="Times New Roman"/>
          <w:b/>
          <w:sz w:val="28"/>
          <w:szCs w:val="28"/>
          <w:lang w:eastAsia="ru-RU"/>
        </w:rPr>
        <w:t>№</w:t>
      </w:r>
      <w:r w:rsidRPr="00D1369D">
        <w:rPr>
          <w:rFonts w:ascii="Times New Roman" w:hAnsi="Times New Roman"/>
          <w:b/>
          <w:sz w:val="28"/>
          <w:szCs w:val="28"/>
          <w:lang w:eastAsia="ru-RU"/>
        </w:rPr>
        <w:t xml:space="preserve"> </w:t>
      </w:r>
      <w:r>
        <w:rPr>
          <w:rFonts w:ascii="Times New Roman" w:hAnsi="Times New Roman"/>
          <w:b/>
          <w:sz w:val="28"/>
          <w:szCs w:val="28"/>
          <w:lang w:eastAsia="ru-RU"/>
        </w:rPr>
        <w:t xml:space="preserve">02-02/23 </w:t>
      </w:r>
      <w:r w:rsidRPr="00B353C7">
        <w:rPr>
          <w:rFonts w:ascii="Times New Roman" w:hAnsi="Times New Roman"/>
          <w:b/>
          <w:sz w:val="28"/>
          <w:szCs w:val="28"/>
          <w:lang w:eastAsia="ru-RU"/>
        </w:rPr>
        <w:t>«Об утверждении Административного регламента Министерства социальной политики</w:t>
      </w:r>
    </w:p>
    <w:p w:rsidR="00FA53D0" w:rsidRPr="00900D72" w:rsidRDefault="00FA53D0" w:rsidP="00FA53D0">
      <w:pPr>
        <w:autoSpaceDE w:val="0"/>
        <w:autoSpaceDN w:val="0"/>
        <w:adjustRightInd w:val="0"/>
        <w:spacing w:after="0" w:line="240" w:lineRule="auto"/>
        <w:jc w:val="center"/>
        <w:rPr>
          <w:rFonts w:ascii="Times New Roman" w:hAnsi="Times New Roman"/>
          <w:sz w:val="28"/>
          <w:szCs w:val="28"/>
        </w:rPr>
      </w:pPr>
      <w:r w:rsidRPr="00B353C7">
        <w:rPr>
          <w:rFonts w:ascii="Times New Roman" w:hAnsi="Times New Roman"/>
          <w:b/>
          <w:sz w:val="28"/>
          <w:szCs w:val="28"/>
          <w:lang w:eastAsia="ru-RU"/>
        </w:rPr>
        <w:t>и труда Удмуртской Республики предоставлени</w:t>
      </w:r>
      <w:r>
        <w:rPr>
          <w:rFonts w:ascii="Times New Roman" w:hAnsi="Times New Roman"/>
          <w:b/>
          <w:sz w:val="28"/>
          <w:szCs w:val="28"/>
          <w:lang w:eastAsia="ru-RU"/>
        </w:rPr>
        <w:t>я</w:t>
      </w:r>
      <w:r w:rsidRPr="00B353C7">
        <w:rPr>
          <w:rFonts w:ascii="Times New Roman" w:hAnsi="Times New Roman"/>
          <w:b/>
          <w:sz w:val="28"/>
          <w:szCs w:val="28"/>
          <w:lang w:eastAsia="ru-RU"/>
        </w:rPr>
        <w:t xml:space="preserve"> государственной услуги «</w:t>
      </w:r>
      <w:r>
        <w:rPr>
          <w:rFonts w:ascii="Times New Roman" w:hAnsi="Times New Roman"/>
          <w:b/>
          <w:sz w:val="28"/>
          <w:szCs w:val="28"/>
          <w:lang w:eastAsia="ru-RU"/>
        </w:rPr>
        <w:t>Согласование рабочих учебных планов и программ обучения по охране труда работников организаций</w:t>
      </w:r>
      <w:r w:rsidRPr="00B353C7">
        <w:rPr>
          <w:rFonts w:ascii="Times New Roman" w:hAnsi="Times New Roman"/>
          <w:b/>
          <w:sz w:val="28"/>
          <w:szCs w:val="28"/>
          <w:lang w:eastAsia="ru-RU"/>
        </w:rPr>
        <w:t xml:space="preserve">» </w:t>
      </w:r>
      <w:r w:rsidRPr="00900D72">
        <w:rPr>
          <w:rFonts w:ascii="Times New Roman" w:hAnsi="Times New Roman"/>
          <w:b/>
          <w:sz w:val="28"/>
          <w:szCs w:val="28"/>
          <w:lang w:eastAsia="ru-RU"/>
        </w:rPr>
        <w:t xml:space="preserve"> </w:t>
      </w:r>
    </w:p>
    <w:p w:rsidR="00FA53D0" w:rsidRPr="00900D72" w:rsidRDefault="00FA53D0" w:rsidP="00FA53D0">
      <w:pPr>
        <w:autoSpaceDE w:val="0"/>
        <w:autoSpaceDN w:val="0"/>
        <w:adjustRightInd w:val="0"/>
        <w:spacing w:after="0" w:line="240" w:lineRule="auto"/>
        <w:jc w:val="center"/>
        <w:rPr>
          <w:rFonts w:ascii="Times New Roman" w:hAnsi="Times New Roman"/>
          <w:sz w:val="28"/>
          <w:szCs w:val="28"/>
        </w:rPr>
      </w:pPr>
    </w:p>
    <w:p w:rsidR="00FA53D0" w:rsidRPr="00900D72" w:rsidRDefault="00FA53D0" w:rsidP="00FA53D0">
      <w:pPr>
        <w:autoSpaceDE w:val="0"/>
        <w:autoSpaceDN w:val="0"/>
        <w:adjustRightInd w:val="0"/>
        <w:spacing w:after="0" w:line="240" w:lineRule="auto"/>
        <w:jc w:val="both"/>
        <w:rPr>
          <w:rFonts w:ascii="Times New Roman" w:hAnsi="Times New Roman"/>
          <w:sz w:val="28"/>
          <w:szCs w:val="28"/>
        </w:rPr>
      </w:pPr>
    </w:p>
    <w:p w:rsidR="005D1C47" w:rsidRDefault="00FA53D0" w:rsidP="005D1C47">
      <w:pPr>
        <w:tabs>
          <w:tab w:val="left" w:pos="1276"/>
        </w:tabs>
        <w:autoSpaceDE w:val="0"/>
        <w:autoSpaceDN w:val="0"/>
        <w:adjustRightInd w:val="0"/>
        <w:spacing w:after="0" w:line="240" w:lineRule="auto"/>
        <w:ind w:firstLine="709"/>
        <w:jc w:val="both"/>
        <w:rPr>
          <w:rFonts w:ascii="Times New Roman" w:hAnsi="Times New Roman"/>
          <w:sz w:val="28"/>
          <w:szCs w:val="28"/>
        </w:rPr>
      </w:pPr>
      <w:r w:rsidRPr="00900D72">
        <w:rPr>
          <w:rFonts w:ascii="Times New Roman" w:hAnsi="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w:t>
      </w:r>
      <w:r>
        <w:rPr>
          <w:rFonts w:ascii="Times New Roman" w:hAnsi="Times New Roman"/>
          <w:sz w:val="28"/>
          <w:szCs w:val="28"/>
        </w:rPr>
        <w:t xml:space="preserve">  </w:t>
      </w:r>
      <w:r w:rsidR="009260CE">
        <w:rPr>
          <w:rFonts w:ascii="Times New Roman" w:hAnsi="Times New Roman"/>
          <w:sz w:val="28"/>
          <w:szCs w:val="28"/>
        </w:rPr>
        <w:t xml:space="preserve">           </w:t>
      </w:r>
      <w:r>
        <w:rPr>
          <w:rFonts w:ascii="Times New Roman" w:hAnsi="Times New Roman"/>
          <w:sz w:val="28"/>
          <w:szCs w:val="28"/>
        </w:rPr>
        <w:t xml:space="preserve">  </w:t>
      </w:r>
      <w:r w:rsidRPr="00900D72">
        <w:rPr>
          <w:rFonts w:ascii="Times New Roman" w:hAnsi="Times New Roman"/>
          <w:sz w:val="28"/>
          <w:szCs w:val="28"/>
        </w:rPr>
        <w:t xml:space="preserve">п р и к а з ы в а ю: </w:t>
      </w:r>
    </w:p>
    <w:p w:rsidR="005D1C47" w:rsidRDefault="005D1C47" w:rsidP="005D1C47">
      <w:pPr>
        <w:pStyle w:val="a3"/>
        <w:numPr>
          <w:ilvl w:val="0"/>
          <w:numId w:val="6"/>
        </w:numPr>
        <w:tabs>
          <w:tab w:val="left" w:pos="1276"/>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Внести в приказ </w:t>
      </w:r>
      <w:r w:rsidRPr="00900D72">
        <w:rPr>
          <w:rFonts w:ascii="Times New Roman" w:hAnsi="Times New Roman"/>
          <w:sz w:val="28"/>
          <w:szCs w:val="28"/>
        </w:rPr>
        <w:t xml:space="preserve">Министерства </w:t>
      </w:r>
      <w:r w:rsidRPr="00985537">
        <w:rPr>
          <w:rFonts w:ascii="Times New Roman" w:hAnsi="Times New Roman"/>
          <w:sz w:val="28"/>
          <w:szCs w:val="28"/>
        </w:rPr>
        <w:t xml:space="preserve">труда Удмуртской Республики </w:t>
      </w:r>
      <w:r w:rsidR="009D5B6E">
        <w:rPr>
          <w:rFonts w:ascii="Times New Roman" w:hAnsi="Times New Roman"/>
          <w:sz w:val="28"/>
          <w:szCs w:val="28"/>
        </w:rPr>
        <w:t xml:space="preserve">              </w:t>
      </w:r>
      <w:r w:rsidRPr="00985537">
        <w:rPr>
          <w:rFonts w:ascii="Times New Roman" w:hAnsi="Times New Roman"/>
          <w:sz w:val="28"/>
          <w:szCs w:val="28"/>
        </w:rPr>
        <w:t xml:space="preserve">от </w:t>
      </w:r>
      <w:r>
        <w:rPr>
          <w:rFonts w:ascii="Times New Roman" w:hAnsi="Times New Roman"/>
          <w:sz w:val="28"/>
          <w:szCs w:val="28"/>
        </w:rPr>
        <w:t>9</w:t>
      </w:r>
      <w:r w:rsidRPr="00985537">
        <w:rPr>
          <w:rFonts w:ascii="Times New Roman" w:hAnsi="Times New Roman"/>
          <w:sz w:val="28"/>
          <w:szCs w:val="28"/>
        </w:rPr>
        <w:t xml:space="preserve"> </w:t>
      </w:r>
      <w:r>
        <w:rPr>
          <w:rFonts w:ascii="Times New Roman" w:hAnsi="Times New Roman"/>
          <w:sz w:val="28"/>
          <w:szCs w:val="28"/>
        </w:rPr>
        <w:t>июня 2</w:t>
      </w:r>
      <w:r w:rsidRPr="00985537">
        <w:rPr>
          <w:rFonts w:ascii="Times New Roman" w:hAnsi="Times New Roman"/>
          <w:sz w:val="28"/>
          <w:szCs w:val="28"/>
        </w:rPr>
        <w:t>01</w:t>
      </w:r>
      <w:r>
        <w:rPr>
          <w:rFonts w:ascii="Times New Roman" w:hAnsi="Times New Roman"/>
          <w:sz w:val="28"/>
          <w:szCs w:val="28"/>
        </w:rPr>
        <w:t>2</w:t>
      </w:r>
      <w:r w:rsidRPr="00985537">
        <w:rPr>
          <w:rFonts w:ascii="Times New Roman" w:hAnsi="Times New Roman"/>
          <w:sz w:val="28"/>
          <w:szCs w:val="28"/>
        </w:rPr>
        <w:t xml:space="preserve"> года </w:t>
      </w:r>
      <w:r w:rsidRPr="00985537">
        <w:rPr>
          <w:rFonts w:ascii="Times New Roman" w:hAnsi="Times New Roman"/>
          <w:sz w:val="28"/>
          <w:szCs w:val="28"/>
        </w:rPr>
        <w:lastRenderedPageBreak/>
        <w:t xml:space="preserve">№ </w:t>
      </w:r>
      <w:r>
        <w:rPr>
          <w:rFonts w:ascii="Times New Roman" w:hAnsi="Times New Roman"/>
          <w:sz w:val="28"/>
          <w:szCs w:val="28"/>
        </w:rPr>
        <w:t xml:space="preserve">02-02/23 </w:t>
      </w:r>
      <w:r w:rsidRPr="005D1C47">
        <w:rPr>
          <w:rFonts w:ascii="Times New Roman" w:hAnsi="Times New Roman"/>
          <w:sz w:val="28"/>
          <w:szCs w:val="28"/>
          <w:lang w:eastAsia="ru-RU"/>
        </w:rPr>
        <w:t>«Об утверждении Административного регламента Министерства социальной политики и труда Удмуртской Республики предоставления государственной услуги «Согласование рабочих учебных планов и программ обучения по охране труда работников организаций»</w:t>
      </w:r>
      <w:r>
        <w:rPr>
          <w:rFonts w:ascii="Times New Roman" w:hAnsi="Times New Roman"/>
          <w:sz w:val="28"/>
          <w:szCs w:val="28"/>
          <w:lang w:eastAsia="ru-RU"/>
        </w:rPr>
        <w:t xml:space="preserve"> следующие изменения:</w:t>
      </w:r>
    </w:p>
    <w:p w:rsidR="005D1C47" w:rsidRPr="005D1C47" w:rsidRDefault="005D1C47" w:rsidP="005D1C47">
      <w:pPr>
        <w:pStyle w:val="a3"/>
        <w:numPr>
          <w:ilvl w:val="0"/>
          <w:numId w:val="7"/>
        </w:numPr>
        <w:autoSpaceDE w:val="0"/>
        <w:autoSpaceDN w:val="0"/>
        <w:adjustRightInd w:val="0"/>
        <w:spacing w:after="0" w:line="240" w:lineRule="auto"/>
        <w:ind w:left="0" w:firstLine="708"/>
        <w:jc w:val="both"/>
        <w:rPr>
          <w:rFonts w:ascii="Times New Roman" w:eastAsiaTheme="minorHAnsi" w:hAnsi="Times New Roman"/>
          <w:sz w:val="28"/>
          <w:szCs w:val="28"/>
        </w:rPr>
      </w:pPr>
      <w:r w:rsidRPr="005D1C47">
        <w:rPr>
          <w:rFonts w:ascii="Times New Roman" w:hAnsi="Times New Roman"/>
          <w:sz w:val="28"/>
          <w:szCs w:val="28"/>
          <w:lang w:eastAsia="ru-RU"/>
        </w:rPr>
        <w:t>в преамбуле слова «</w:t>
      </w:r>
      <w:r w:rsidRPr="005D1C47">
        <w:rPr>
          <w:rFonts w:ascii="Times New Roman" w:eastAsiaTheme="minorHAnsi" w:hAnsi="Times New Roman"/>
          <w:sz w:val="28"/>
          <w:szCs w:val="28"/>
        </w:rPr>
        <w:t>и исполнения государственных функций по осуществлению регионального государственного контроля (надзора)»;</w:t>
      </w:r>
    </w:p>
    <w:p w:rsidR="005D1C47" w:rsidRPr="005D1C47" w:rsidRDefault="00FA53D0" w:rsidP="005D1C47">
      <w:pPr>
        <w:pStyle w:val="a3"/>
        <w:numPr>
          <w:ilvl w:val="0"/>
          <w:numId w:val="7"/>
        </w:numPr>
        <w:autoSpaceDE w:val="0"/>
        <w:autoSpaceDN w:val="0"/>
        <w:adjustRightInd w:val="0"/>
        <w:spacing w:after="0" w:line="240" w:lineRule="auto"/>
        <w:ind w:left="0" w:firstLine="708"/>
        <w:jc w:val="both"/>
        <w:rPr>
          <w:rFonts w:ascii="Times New Roman" w:eastAsiaTheme="minorHAnsi" w:hAnsi="Times New Roman"/>
          <w:sz w:val="28"/>
          <w:szCs w:val="28"/>
        </w:rPr>
      </w:pPr>
      <w:r w:rsidRPr="005D1C47">
        <w:rPr>
          <w:rFonts w:ascii="Times New Roman" w:hAnsi="Times New Roman"/>
          <w:sz w:val="28"/>
          <w:szCs w:val="28"/>
        </w:rPr>
        <w:t>в Административн</w:t>
      </w:r>
      <w:r w:rsidR="005D1C47">
        <w:rPr>
          <w:rFonts w:ascii="Times New Roman" w:hAnsi="Times New Roman"/>
          <w:sz w:val="28"/>
          <w:szCs w:val="28"/>
        </w:rPr>
        <w:t>ом</w:t>
      </w:r>
      <w:r w:rsidRPr="005D1C47">
        <w:rPr>
          <w:rFonts w:ascii="Times New Roman" w:hAnsi="Times New Roman"/>
          <w:sz w:val="28"/>
          <w:szCs w:val="28"/>
        </w:rPr>
        <w:t xml:space="preserve"> регламент</w:t>
      </w:r>
      <w:r w:rsidR="005D1C47">
        <w:rPr>
          <w:rFonts w:ascii="Times New Roman" w:hAnsi="Times New Roman"/>
          <w:sz w:val="28"/>
          <w:szCs w:val="28"/>
        </w:rPr>
        <w:t>е</w:t>
      </w:r>
      <w:r w:rsidRPr="005D1C47">
        <w:rPr>
          <w:rFonts w:ascii="Times New Roman" w:hAnsi="Times New Roman"/>
          <w:sz w:val="28"/>
          <w:szCs w:val="28"/>
        </w:rPr>
        <w:t xml:space="preserve"> Министерства социальной политики и труда Удмуртской Республики предоставления государственной услуги «</w:t>
      </w:r>
      <w:r w:rsidRPr="005D1C47">
        <w:rPr>
          <w:rFonts w:ascii="Times New Roman" w:hAnsi="Times New Roman"/>
          <w:sz w:val="28"/>
          <w:szCs w:val="28"/>
          <w:lang w:eastAsia="ru-RU"/>
        </w:rPr>
        <w:t>Согласование рабочих учебных планов и программ обучения по охране труда работников организаций</w:t>
      </w:r>
      <w:r w:rsidRPr="005D1C47">
        <w:rPr>
          <w:rFonts w:ascii="Times New Roman" w:hAnsi="Times New Roman"/>
          <w:sz w:val="28"/>
          <w:szCs w:val="28"/>
        </w:rPr>
        <w:t>»</w:t>
      </w:r>
      <w:r w:rsidR="005D1C47">
        <w:rPr>
          <w:rFonts w:ascii="Times New Roman" w:hAnsi="Times New Roman"/>
          <w:sz w:val="28"/>
          <w:szCs w:val="28"/>
        </w:rPr>
        <w:t>:</w:t>
      </w:r>
    </w:p>
    <w:p w:rsidR="005D1C47" w:rsidRDefault="005D1C47" w:rsidP="00E74D0D">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в пункте 2:</w:t>
      </w:r>
    </w:p>
    <w:p w:rsidR="00BA6878" w:rsidRPr="005D1C47" w:rsidRDefault="005D1C47" w:rsidP="00E74D0D">
      <w:pPr>
        <w:pStyle w:val="a3"/>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 абзаце втором слова </w:t>
      </w:r>
      <w:r w:rsidR="00BA6878" w:rsidRPr="00510C24">
        <w:rPr>
          <w:rFonts w:ascii="Times New Roman" w:hAnsi="Times New Roman"/>
          <w:bCs/>
          <w:sz w:val="28"/>
          <w:szCs w:val="28"/>
          <w:lang w:eastAsia="ru-RU"/>
        </w:rPr>
        <w:t>«</w:t>
      </w:r>
      <w:r w:rsidR="00510C24" w:rsidRPr="00510C24">
        <w:rPr>
          <w:rFonts w:ascii="Times New Roman" w:eastAsiaTheme="minorHAnsi" w:hAnsi="Times New Roman"/>
          <w:bCs/>
          <w:sz w:val="28"/>
          <w:szCs w:val="28"/>
        </w:rPr>
        <w:t xml:space="preserve">специалист </w:t>
      </w:r>
      <w:r w:rsidR="00E74D0D">
        <w:rPr>
          <w:rFonts w:ascii="Times New Roman" w:eastAsiaTheme="minorHAnsi" w:hAnsi="Times New Roman"/>
          <w:bCs/>
          <w:sz w:val="28"/>
          <w:szCs w:val="28"/>
        </w:rPr>
        <w:t>–</w:t>
      </w:r>
      <w:r w:rsidR="00510C24" w:rsidRPr="00510C24">
        <w:rPr>
          <w:rFonts w:ascii="Times New Roman" w:eastAsiaTheme="minorHAnsi" w:hAnsi="Times New Roman"/>
          <w:bCs/>
          <w:sz w:val="28"/>
          <w:szCs w:val="28"/>
        </w:rPr>
        <w:t xml:space="preserve"> должностное</w:t>
      </w:r>
      <w:r w:rsidR="00E74D0D">
        <w:rPr>
          <w:rFonts w:ascii="Times New Roman" w:eastAsiaTheme="minorHAnsi" w:hAnsi="Times New Roman"/>
          <w:bCs/>
          <w:sz w:val="28"/>
          <w:szCs w:val="28"/>
        </w:rPr>
        <w:t xml:space="preserve"> </w:t>
      </w:r>
      <w:r w:rsidR="00510C24" w:rsidRPr="00510C24">
        <w:rPr>
          <w:rFonts w:ascii="Times New Roman" w:eastAsiaTheme="minorHAnsi" w:hAnsi="Times New Roman"/>
          <w:bCs/>
          <w:sz w:val="28"/>
          <w:szCs w:val="28"/>
        </w:rPr>
        <w:t xml:space="preserve">лицо отдела ОТ и ГЭУТ Министерства, </w:t>
      </w:r>
      <w:r w:rsidR="00510C24" w:rsidRPr="00510C24">
        <w:rPr>
          <w:rFonts w:ascii="Times New Roman" w:eastAsiaTheme="minorHAnsi" w:hAnsi="Times New Roman"/>
          <w:bCs/>
          <w:sz w:val="28"/>
          <w:szCs w:val="28"/>
        </w:rPr>
        <w:lastRenderedPageBreak/>
        <w:t>назначенное ответственным за предоставление государственной услуги решением начальника отдела ОТ и ГЭУТ в Управлении охраны труда</w:t>
      </w:r>
      <w:r w:rsidR="00BA6878" w:rsidRPr="00510C24">
        <w:rPr>
          <w:rFonts w:ascii="Times New Roman" w:hAnsi="Times New Roman"/>
          <w:bCs/>
          <w:sz w:val="28"/>
          <w:szCs w:val="28"/>
          <w:lang w:eastAsia="ru-RU"/>
        </w:rPr>
        <w:t>»</w:t>
      </w:r>
      <w:r w:rsidR="00E74D0D">
        <w:rPr>
          <w:rFonts w:ascii="Times New Roman" w:hAnsi="Times New Roman"/>
          <w:bCs/>
          <w:sz w:val="28"/>
          <w:szCs w:val="28"/>
          <w:lang w:eastAsia="ru-RU"/>
        </w:rPr>
        <w:t xml:space="preserve"> исключить</w:t>
      </w:r>
      <w:r w:rsidR="00BA6878" w:rsidRPr="00510C24">
        <w:rPr>
          <w:rFonts w:ascii="Times New Roman" w:hAnsi="Times New Roman"/>
          <w:bCs/>
          <w:sz w:val="28"/>
          <w:szCs w:val="28"/>
          <w:lang w:eastAsia="ru-RU"/>
        </w:rPr>
        <w:t>;</w:t>
      </w:r>
    </w:p>
    <w:p w:rsidR="00FA53D0" w:rsidRDefault="004D27F4" w:rsidP="00E74D0D">
      <w:pPr>
        <w:tabs>
          <w:tab w:val="left" w:pos="1276"/>
        </w:tabs>
        <w:autoSpaceDE w:val="0"/>
        <w:autoSpaceDN w:val="0"/>
        <w:adjustRightInd w:val="0"/>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дополнить абзацем следующего содержания</w:t>
      </w:r>
      <w:r w:rsidR="00FA53D0" w:rsidRPr="002D5BF4">
        <w:rPr>
          <w:rFonts w:ascii="Times New Roman" w:hAnsi="Times New Roman"/>
          <w:bCs/>
          <w:sz w:val="28"/>
          <w:szCs w:val="28"/>
          <w:lang w:eastAsia="ru-RU"/>
        </w:rPr>
        <w:t>:</w:t>
      </w:r>
    </w:p>
    <w:p w:rsidR="00FA53D0" w:rsidRDefault="00FA53D0" w:rsidP="00E74D0D">
      <w:pPr>
        <w:tabs>
          <w:tab w:val="left" w:pos="1276"/>
        </w:tabs>
        <w:autoSpaceDE w:val="0"/>
        <w:autoSpaceDN w:val="0"/>
        <w:adjustRightInd w:val="0"/>
        <w:spacing w:after="0" w:line="240" w:lineRule="auto"/>
        <w:ind w:firstLine="709"/>
        <w:jc w:val="both"/>
        <w:rPr>
          <w:rFonts w:ascii="Times New Roman" w:hAnsi="Times New Roman"/>
          <w:bCs/>
          <w:sz w:val="28"/>
          <w:szCs w:val="28"/>
          <w:lang w:eastAsia="ru-RU"/>
        </w:rPr>
      </w:pPr>
      <w:r w:rsidRPr="00BA6878">
        <w:rPr>
          <w:rFonts w:ascii="Times New Roman" w:hAnsi="Times New Roman"/>
          <w:bCs/>
          <w:sz w:val="28"/>
          <w:szCs w:val="28"/>
          <w:lang w:eastAsia="ru-RU"/>
        </w:rPr>
        <w:t>«специалист – должностное лицо отдела охраны труда и государственной экспертизы условий труда</w:t>
      </w:r>
      <w:r w:rsidR="0025483E" w:rsidRPr="00BA6878">
        <w:rPr>
          <w:rFonts w:ascii="Times New Roman" w:hAnsi="Times New Roman"/>
          <w:bCs/>
          <w:sz w:val="28"/>
          <w:szCs w:val="28"/>
          <w:lang w:eastAsia="ru-RU"/>
        </w:rPr>
        <w:t xml:space="preserve"> </w:t>
      </w:r>
      <w:r w:rsidR="009C1B0E" w:rsidRPr="00BA6878">
        <w:rPr>
          <w:rFonts w:ascii="Times New Roman" w:hAnsi="Times New Roman"/>
          <w:bCs/>
          <w:sz w:val="28"/>
          <w:szCs w:val="28"/>
          <w:lang w:eastAsia="ru-RU"/>
        </w:rPr>
        <w:t>(далее – отдел ОТ и ГЭУТ)</w:t>
      </w:r>
      <w:r w:rsidR="009C1B0E">
        <w:rPr>
          <w:rFonts w:ascii="Times New Roman" w:hAnsi="Times New Roman"/>
          <w:bCs/>
          <w:sz w:val="28"/>
          <w:szCs w:val="28"/>
          <w:lang w:eastAsia="ru-RU"/>
        </w:rPr>
        <w:t xml:space="preserve"> </w:t>
      </w:r>
      <w:r w:rsidRPr="00BA6878">
        <w:rPr>
          <w:rFonts w:ascii="Times New Roman" w:hAnsi="Times New Roman"/>
          <w:bCs/>
          <w:color w:val="000000"/>
          <w:sz w:val="28"/>
          <w:szCs w:val="28"/>
          <w:lang w:eastAsia="ru-RU"/>
        </w:rPr>
        <w:t>управления по труду</w:t>
      </w:r>
      <w:r w:rsidRPr="00BA6878">
        <w:rPr>
          <w:rFonts w:ascii="Times New Roman" w:hAnsi="Times New Roman"/>
          <w:bCs/>
          <w:sz w:val="28"/>
          <w:szCs w:val="28"/>
          <w:lang w:eastAsia="ru-RU"/>
        </w:rPr>
        <w:t xml:space="preserve"> Министерства, назначенное ответственным за предоставление государственной услуги</w:t>
      </w:r>
      <w:r w:rsidR="00B65154">
        <w:rPr>
          <w:rFonts w:ascii="Times New Roman" w:hAnsi="Times New Roman"/>
          <w:bCs/>
          <w:sz w:val="28"/>
          <w:szCs w:val="28"/>
          <w:lang w:eastAsia="ru-RU"/>
        </w:rPr>
        <w:t>.</w:t>
      </w:r>
      <w:r w:rsidRPr="00BA6878">
        <w:rPr>
          <w:rFonts w:ascii="Times New Roman" w:hAnsi="Times New Roman"/>
          <w:bCs/>
          <w:sz w:val="28"/>
          <w:szCs w:val="28"/>
          <w:lang w:eastAsia="ru-RU"/>
        </w:rPr>
        <w:t>»;</w:t>
      </w:r>
    </w:p>
    <w:p w:rsidR="00FA53D0" w:rsidRPr="00E80089" w:rsidRDefault="00B65154" w:rsidP="00FA53D0">
      <w:pPr>
        <w:tabs>
          <w:tab w:val="left" w:pos="1276"/>
        </w:tabs>
        <w:autoSpaceDE w:val="0"/>
        <w:autoSpaceDN w:val="0"/>
        <w:adjustRightInd w:val="0"/>
        <w:spacing w:after="0" w:line="240" w:lineRule="auto"/>
        <w:ind w:firstLine="709"/>
        <w:jc w:val="both"/>
        <w:rPr>
          <w:rFonts w:ascii="Times New Roman" w:hAnsi="Times New Roman"/>
          <w:bCs/>
          <w:sz w:val="28"/>
          <w:szCs w:val="28"/>
          <w:lang w:eastAsia="ru-RU"/>
        </w:rPr>
      </w:pPr>
      <w:r w:rsidRPr="00900D72">
        <w:rPr>
          <w:rFonts w:ascii="Times New Roman" w:hAnsi="Times New Roman"/>
          <w:bCs/>
          <w:sz w:val="28"/>
          <w:szCs w:val="28"/>
          <w:lang w:eastAsia="ru-RU"/>
        </w:rPr>
        <w:t>подраздел «Порядок информирования о предоставлении государственной услуги» изложить в следующей редакции:</w:t>
      </w:r>
    </w:p>
    <w:p w:rsidR="00FA53D0" w:rsidRPr="00E80089" w:rsidRDefault="00FA53D0" w:rsidP="00FA53D0">
      <w:pPr>
        <w:tabs>
          <w:tab w:val="left" w:pos="1276"/>
        </w:tabs>
        <w:autoSpaceDE w:val="0"/>
        <w:autoSpaceDN w:val="0"/>
        <w:adjustRightInd w:val="0"/>
        <w:spacing w:after="0" w:line="240" w:lineRule="auto"/>
        <w:ind w:firstLine="709"/>
        <w:jc w:val="center"/>
        <w:rPr>
          <w:rFonts w:ascii="Times New Roman" w:hAnsi="Times New Roman"/>
          <w:bCs/>
          <w:sz w:val="28"/>
          <w:szCs w:val="28"/>
          <w:lang w:eastAsia="ru-RU"/>
        </w:rPr>
      </w:pPr>
      <w:r w:rsidRPr="00E80089">
        <w:rPr>
          <w:rFonts w:ascii="Times New Roman" w:hAnsi="Times New Roman"/>
          <w:bCs/>
          <w:sz w:val="28"/>
          <w:szCs w:val="28"/>
          <w:lang w:eastAsia="ru-RU"/>
        </w:rPr>
        <w:t>«Порядок информирования о предоставлении</w:t>
      </w:r>
    </w:p>
    <w:p w:rsidR="00FA53D0" w:rsidRPr="00E80089" w:rsidRDefault="00FA53D0" w:rsidP="00FA53D0">
      <w:pPr>
        <w:tabs>
          <w:tab w:val="left" w:pos="1276"/>
        </w:tabs>
        <w:autoSpaceDE w:val="0"/>
        <w:autoSpaceDN w:val="0"/>
        <w:adjustRightInd w:val="0"/>
        <w:spacing w:after="0" w:line="240" w:lineRule="auto"/>
        <w:ind w:firstLine="709"/>
        <w:jc w:val="center"/>
        <w:rPr>
          <w:rFonts w:ascii="Times New Roman" w:hAnsi="Times New Roman"/>
          <w:bCs/>
          <w:sz w:val="28"/>
          <w:szCs w:val="28"/>
          <w:lang w:eastAsia="ru-RU"/>
        </w:rPr>
      </w:pPr>
      <w:r w:rsidRPr="00E80089">
        <w:rPr>
          <w:rFonts w:ascii="Times New Roman" w:hAnsi="Times New Roman"/>
          <w:bCs/>
          <w:sz w:val="28"/>
          <w:szCs w:val="28"/>
          <w:lang w:eastAsia="ru-RU"/>
        </w:rPr>
        <w:t>государственной услуги</w:t>
      </w:r>
    </w:p>
    <w:p w:rsidR="00FA53D0" w:rsidRPr="00E80089" w:rsidRDefault="00FA53D0" w:rsidP="00FA53D0">
      <w:pPr>
        <w:tabs>
          <w:tab w:val="left" w:pos="1276"/>
        </w:tabs>
        <w:autoSpaceDE w:val="0"/>
        <w:autoSpaceDN w:val="0"/>
        <w:adjustRightInd w:val="0"/>
        <w:spacing w:after="0" w:line="240" w:lineRule="auto"/>
        <w:ind w:firstLine="709"/>
        <w:jc w:val="center"/>
        <w:rPr>
          <w:rFonts w:ascii="Times New Roman" w:hAnsi="Times New Roman"/>
          <w:bCs/>
          <w:color w:val="FF0000"/>
          <w:sz w:val="28"/>
          <w:szCs w:val="28"/>
          <w:lang w:eastAsia="ru-RU"/>
        </w:rPr>
      </w:pPr>
    </w:p>
    <w:p w:rsidR="00FA53D0" w:rsidRPr="005C2AEE" w:rsidRDefault="00FA53D0" w:rsidP="005C2AEE">
      <w:pPr>
        <w:pStyle w:val="a3"/>
        <w:numPr>
          <w:ilvl w:val="0"/>
          <w:numId w:val="8"/>
        </w:numPr>
        <w:tabs>
          <w:tab w:val="left" w:pos="1276"/>
        </w:tabs>
        <w:autoSpaceDE w:val="0"/>
        <w:autoSpaceDN w:val="0"/>
        <w:adjustRightInd w:val="0"/>
        <w:spacing w:after="0" w:line="240" w:lineRule="auto"/>
        <w:ind w:left="0" w:firstLine="708"/>
        <w:jc w:val="both"/>
        <w:rPr>
          <w:rFonts w:ascii="Times New Roman" w:hAnsi="Times New Roman"/>
          <w:bCs/>
          <w:sz w:val="28"/>
          <w:szCs w:val="28"/>
          <w:lang w:eastAsia="ru-RU"/>
        </w:rPr>
      </w:pPr>
      <w:r w:rsidRPr="005C2AEE">
        <w:rPr>
          <w:rFonts w:ascii="Times New Roman" w:hAnsi="Times New Roman"/>
          <w:bCs/>
          <w:sz w:val="28"/>
          <w:szCs w:val="28"/>
          <w:lang w:eastAsia="ru-RU"/>
        </w:rPr>
        <w:lastRenderedPageBreak/>
        <w:t>Информирование по вопросам предоставления государственной услуги осуществляется:</w:t>
      </w:r>
    </w:p>
    <w:p w:rsidR="00FA53D0" w:rsidRPr="00E80089" w:rsidRDefault="00FA53D0" w:rsidP="00FA53D0">
      <w:pPr>
        <w:tabs>
          <w:tab w:val="left" w:pos="1276"/>
        </w:tabs>
        <w:autoSpaceDE w:val="0"/>
        <w:autoSpaceDN w:val="0"/>
        <w:adjustRightInd w:val="0"/>
        <w:spacing w:after="0" w:line="240" w:lineRule="auto"/>
        <w:ind w:firstLine="709"/>
        <w:jc w:val="both"/>
        <w:rPr>
          <w:rFonts w:ascii="Times New Roman" w:hAnsi="Times New Roman"/>
          <w:bCs/>
          <w:sz w:val="28"/>
          <w:szCs w:val="28"/>
          <w:lang w:eastAsia="ru-RU"/>
        </w:rPr>
      </w:pPr>
      <w:r w:rsidRPr="00E80089">
        <w:rPr>
          <w:rFonts w:ascii="Times New Roman" w:hAnsi="Times New Roman"/>
          <w:bCs/>
          <w:sz w:val="28"/>
          <w:szCs w:val="28"/>
          <w:lang w:eastAsia="ru-RU"/>
        </w:rPr>
        <w:t>1) путем размещения информации:</w:t>
      </w:r>
    </w:p>
    <w:p w:rsidR="00FA53D0" w:rsidRPr="00E80089" w:rsidRDefault="00FA53D0" w:rsidP="00FA53D0">
      <w:pPr>
        <w:tabs>
          <w:tab w:val="left" w:pos="1276"/>
        </w:tabs>
        <w:autoSpaceDE w:val="0"/>
        <w:autoSpaceDN w:val="0"/>
        <w:adjustRightInd w:val="0"/>
        <w:spacing w:after="0" w:line="240" w:lineRule="auto"/>
        <w:ind w:firstLine="709"/>
        <w:jc w:val="both"/>
        <w:rPr>
          <w:rFonts w:ascii="Times New Roman" w:hAnsi="Times New Roman"/>
          <w:bCs/>
          <w:sz w:val="28"/>
          <w:szCs w:val="28"/>
          <w:lang w:eastAsia="ru-RU"/>
        </w:rPr>
      </w:pPr>
      <w:r w:rsidRPr="00E80089">
        <w:rPr>
          <w:rFonts w:ascii="Times New Roman" w:hAnsi="Times New Roman"/>
          <w:bCs/>
          <w:sz w:val="28"/>
          <w:szCs w:val="28"/>
          <w:lang w:eastAsia="ru-RU"/>
        </w:rPr>
        <w:t>на официальном сайте Министерства в информационно-телекоммуникационной сети «Интернет» (http://минсоцполитики18.рф, http://minsoc18.ru) (далее соответственно – официальный сайт Министерства, сеть «Интернет»);</w:t>
      </w:r>
    </w:p>
    <w:p w:rsidR="00FA53D0" w:rsidRPr="00E80089" w:rsidRDefault="00FA53D0" w:rsidP="00FA53D0">
      <w:pPr>
        <w:tabs>
          <w:tab w:val="left" w:pos="1276"/>
        </w:tabs>
        <w:autoSpaceDE w:val="0"/>
        <w:autoSpaceDN w:val="0"/>
        <w:adjustRightInd w:val="0"/>
        <w:spacing w:after="0" w:line="240" w:lineRule="auto"/>
        <w:ind w:firstLine="709"/>
        <w:jc w:val="both"/>
        <w:rPr>
          <w:rFonts w:ascii="Times New Roman" w:hAnsi="Times New Roman"/>
          <w:bCs/>
          <w:sz w:val="28"/>
          <w:szCs w:val="28"/>
          <w:lang w:eastAsia="ru-RU"/>
        </w:rPr>
      </w:pPr>
      <w:r w:rsidRPr="00E80089">
        <w:rPr>
          <w:rFonts w:ascii="Times New Roman" w:hAnsi="Times New Roman"/>
          <w:bCs/>
          <w:sz w:val="28"/>
          <w:szCs w:val="28"/>
          <w:lang w:eastAsia="ru-RU"/>
        </w:rPr>
        <w:t>в федеральной государственной информационной системе «Единый портал государственных и муниципальных услуг (функций)» (https://www.gosuslugi.ru) и в государственной информационной системе Удмуртской Республики «Портал государственных и муниципальных услуг (функций</w:t>
      </w:r>
      <w:r w:rsidRPr="0099771F">
        <w:rPr>
          <w:rFonts w:ascii="Times New Roman" w:hAnsi="Times New Roman"/>
          <w:bCs/>
          <w:sz w:val="28"/>
          <w:szCs w:val="28"/>
          <w:lang w:eastAsia="ru-RU"/>
        </w:rPr>
        <w:t>)» (</w:t>
      </w:r>
      <w:hyperlink r:id="rId8" w:history="1">
        <w:r w:rsidRPr="0099771F">
          <w:rPr>
            <w:rStyle w:val="a4"/>
            <w:rFonts w:ascii="Times New Roman" w:hAnsi="Times New Roman"/>
            <w:bCs/>
            <w:color w:val="auto"/>
            <w:sz w:val="28"/>
            <w:szCs w:val="28"/>
            <w:u w:val="none"/>
            <w:lang w:eastAsia="ru-RU"/>
          </w:rPr>
          <w:t>https://uslugi.udmurt.ru</w:t>
        </w:r>
      </w:hyperlink>
      <w:r w:rsidRPr="0099771F">
        <w:rPr>
          <w:rFonts w:ascii="Times New Roman" w:hAnsi="Times New Roman"/>
          <w:bCs/>
          <w:sz w:val="28"/>
          <w:szCs w:val="28"/>
          <w:lang w:eastAsia="ru-RU"/>
        </w:rPr>
        <w:t>) (</w:t>
      </w:r>
      <w:r w:rsidRPr="00E80089">
        <w:rPr>
          <w:rFonts w:ascii="Times New Roman" w:hAnsi="Times New Roman"/>
          <w:bCs/>
          <w:sz w:val="28"/>
          <w:szCs w:val="28"/>
          <w:lang w:eastAsia="ru-RU"/>
        </w:rPr>
        <w:t>далее соответственно – Единый портал государственных и муниципальных услуг, Региональный портал государственных и муниципальных услуг);</w:t>
      </w:r>
    </w:p>
    <w:p w:rsidR="00FA53D0" w:rsidRPr="00E80089" w:rsidRDefault="00FA53D0" w:rsidP="00FA53D0">
      <w:pPr>
        <w:tabs>
          <w:tab w:val="left" w:pos="1276"/>
        </w:tabs>
        <w:autoSpaceDE w:val="0"/>
        <w:autoSpaceDN w:val="0"/>
        <w:adjustRightInd w:val="0"/>
        <w:spacing w:after="0" w:line="240" w:lineRule="auto"/>
        <w:ind w:firstLine="709"/>
        <w:jc w:val="both"/>
        <w:rPr>
          <w:rFonts w:ascii="Times New Roman" w:hAnsi="Times New Roman"/>
          <w:bCs/>
          <w:sz w:val="28"/>
          <w:szCs w:val="28"/>
          <w:lang w:eastAsia="ru-RU"/>
        </w:rPr>
      </w:pPr>
      <w:r w:rsidRPr="00E80089">
        <w:rPr>
          <w:rFonts w:ascii="Times New Roman" w:hAnsi="Times New Roman"/>
          <w:bCs/>
          <w:sz w:val="28"/>
          <w:szCs w:val="28"/>
          <w:lang w:eastAsia="ru-RU"/>
        </w:rPr>
        <w:lastRenderedPageBreak/>
        <w:t>на информационных стендах в местах предоставления государственной услуги;</w:t>
      </w:r>
    </w:p>
    <w:p w:rsidR="00FA53D0" w:rsidRPr="00E80089" w:rsidRDefault="00FA53D0" w:rsidP="00FA53D0">
      <w:pPr>
        <w:tabs>
          <w:tab w:val="left" w:pos="1276"/>
        </w:tabs>
        <w:autoSpaceDE w:val="0"/>
        <w:autoSpaceDN w:val="0"/>
        <w:adjustRightInd w:val="0"/>
        <w:spacing w:after="0" w:line="240" w:lineRule="auto"/>
        <w:ind w:firstLine="709"/>
        <w:jc w:val="both"/>
        <w:rPr>
          <w:rFonts w:ascii="Times New Roman" w:hAnsi="Times New Roman"/>
          <w:bCs/>
          <w:sz w:val="28"/>
          <w:szCs w:val="28"/>
          <w:lang w:eastAsia="ru-RU"/>
        </w:rPr>
      </w:pPr>
      <w:r w:rsidRPr="00E80089">
        <w:rPr>
          <w:rFonts w:ascii="Times New Roman" w:hAnsi="Times New Roman"/>
          <w:bCs/>
          <w:sz w:val="28"/>
          <w:szCs w:val="28"/>
          <w:lang w:eastAsia="ru-RU"/>
        </w:rPr>
        <w:t xml:space="preserve">2) при обращении в Министерство (лично, письменно, посредством электронной почты, официального сайта Министерства, по справочным телефонам). </w:t>
      </w:r>
    </w:p>
    <w:p w:rsidR="00FA53D0" w:rsidRPr="005C2AEE" w:rsidRDefault="00FA53D0" w:rsidP="005C2AEE">
      <w:pPr>
        <w:pStyle w:val="a3"/>
        <w:numPr>
          <w:ilvl w:val="0"/>
          <w:numId w:val="8"/>
        </w:numPr>
        <w:tabs>
          <w:tab w:val="left" w:pos="1276"/>
        </w:tabs>
        <w:autoSpaceDE w:val="0"/>
        <w:autoSpaceDN w:val="0"/>
        <w:adjustRightInd w:val="0"/>
        <w:spacing w:after="0" w:line="240" w:lineRule="auto"/>
        <w:ind w:left="0" w:firstLine="708"/>
        <w:jc w:val="both"/>
        <w:rPr>
          <w:rFonts w:ascii="Times New Roman" w:hAnsi="Times New Roman"/>
          <w:bCs/>
          <w:sz w:val="28"/>
          <w:szCs w:val="28"/>
          <w:lang w:eastAsia="ru-RU"/>
        </w:rPr>
      </w:pPr>
      <w:r w:rsidRPr="005C2AEE">
        <w:rPr>
          <w:rFonts w:ascii="Times New Roman" w:hAnsi="Times New Roman"/>
          <w:bCs/>
          <w:sz w:val="28"/>
          <w:szCs w:val="28"/>
          <w:lang w:eastAsia="ru-RU"/>
        </w:rPr>
        <w:t>На информационных стендах в местах предоставления государственной услуги размещается следующая информация:</w:t>
      </w:r>
    </w:p>
    <w:p w:rsidR="00FA53D0" w:rsidRPr="00E80089" w:rsidRDefault="00FA53D0" w:rsidP="00FA53D0">
      <w:pPr>
        <w:tabs>
          <w:tab w:val="left" w:pos="1276"/>
        </w:tabs>
        <w:autoSpaceDE w:val="0"/>
        <w:autoSpaceDN w:val="0"/>
        <w:adjustRightInd w:val="0"/>
        <w:spacing w:after="0" w:line="240" w:lineRule="auto"/>
        <w:ind w:firstLine="709"/>
        <w:jc w:val="both"/>
        <w:rPr>
          <w:rFonts w:ascii="Times New Roman" w:hAnsi="Times New Roman"/>
          <w:bCs/>
          <w:sz w:val="28"/>
          <w:szCs w:val="28"/>
          <w:lang w:eastAsia="ru-RU"/>
        </w:rPr>
      </w:pPr>
      <w:r w:rsidRPr="00E80089">
        <w:rPr>
          <w:rFonts w:ascii="Times New Roman" w:hAnsi="Times New Roman"/>
          <w:bCs/>
          <w:sz w:val="28"/>
          <w:szCs w:val="28"/>
          <w:lang w:eastAsia="ru-RU"/>
        </w:rPr>
        <w:t xml:space="preserve">перечень </w:t>
      </w:r>
      <w:r>
        <w:rPr>
          <w:rFonts w:ascii="Times New Roman" w:hAnsi="Times New Roman"/>
          <w:bCs/>
          <w:sz w:val="28"/>
          <w:szCs w:val="28"/>
          <w:lang w:eastAsia="ru-RU"/>
        </w:rPr>
        <w:t>З</w:t>
      </w:r>
      <w:r w:rsidRPr="00E80089">
        <w:rPr>
          <w:rFonts w:ascii="Times New Roman" w:hAnsi="Times New Roman"/>
          <w:bCs/>
          <w:sz w:val="28"/>
          <w:szCs w:val="28"/>
          <w:lang w:eastAsia="ru-RU"/>
        </w:rPr>
        <w:t>аявителей;</w:t>
      </w:r>
    </w:p>
    <w:p w:rsidR="00FA53D0" w:rsidRPr="00E80089" w:rsidRDefault="00FA53D0" w:rsidP="00FA53D0">
      <w:pPr>
        <w:tabs>
          <w:tab w:val="left" w:pos="1276"/>
        </w:tabs>
        <w:autoSpaceDE w:val="0"/>
        <w:autoSpaceDN w:val="0"/>
        <w:adjustRightInd w:val="0"/>
        <w:spacing w:after="0" w:line="240" w:lineRule="auto"/>
        <w:ind w:firstLine="709"/>
        <w:jc w:val="both"/>
        <w:rPr>
          <w:rFonts w:ascii="Times New Roman" w:hAnsi="Times New Roman"/>
          <w:bCs/>
          <w:sz w:val="28"/>
          <w:szCs w:val="28"/>
          <w:lang w:eastAsia="ru-RU"/>
        </w:rPr>
      </w:pPr>
      <w:r w:rsidRPr="00E80089">
        <w:rPr>
          <w:rFonts w:ascii="Times New Roman" w:hAnsi="Times New Roman"/>
          <w:bCs/>
          <w:sz w:val="28"/>
          <w:szCs w:val="28"/>
          <w:lang w:eastAsia="ru-RU"/>
        </w:rPr>
        <w:t>перечень документов, необходимых для получения государственной услуги;</w:t>
      </w:r>
    </w:p>
    <w:p w:rsidR="00FA53D0" w:rsidRPr="0038284C" w:rsidRDefault="00FA53D0" w:rsidP="00FA53D0">
      <w:pPr>
        <w:tabs>
          <w:tab w:val="left" w:pos="1276"/>
        </w:tabs>
        <w:autoSpaceDE w:val="0"/>
        <w:autoSpaceDN w:val="0"/>
        <w:adjustRightInd w:val="0"/>
        <w:spacing w:after="0" w:line="240" w:lineRule="auto"/>
        <w:ind w:firstLine="709"/>
        <w:jc w:val="both"/>
        <w:rPr>
          <w:rFonts w:ascii="Times New Roman" w:hAnsi="Times New Roman"/>
          <w:bCs/>
          <w:sz w:val="28"/>
          <w:szCs w:val="28"/>
          <w:lang w:eastAsia="ru-RU"/>
        </w:rPr>
      </w:pPr>
      <w:r w:rsidRPr="00E80089">
        <w:rPr>
          <w:rFonts w:ascii="Times New Roman" w:hAnsi="Times New Roman"/>
          <w:bCs/>
          <w:sz w:val="28"/>
          <w:szCs w:val="28"/>
          <w:lang w:eastAsia="ru-RU"/>
        </w:rPr>
        <w:t>форма заявления о предоставлении государственной услуги и образец ее заполнения;</w:t>
      </w:r>
    </w:p>
    <w:p w:rsidR="00FA53D0" w:rsidRPr="00E80089" w:rsidRDefault="00FA53D0" w:rsidP="00FA53D0">
      <w:pPr>
        <w:tabs>
          <w:tab w:val="left" w:pos="1276"/>
        </w:tabs>
        <w:autoSpaceDE w:val="0"/>
        <w:autoSpaceDN w:val="0"/>
        <w:adjustRightInd w:val="0"/>
        <w:spacing w:after="0" w:line="240" w:lineRule="auto"/>
        <w:ind w:firstLine="709"/>
        <w:jc w:val="both"/>
        <w:rPr>
          <w:rFonts w:ascii="Times New Roman" w:hAnsi="Times New Roman"/>
          <w:bCs/>
          <w:sz w:val="28"/>
          <w:szCs w:val="28"/>
          <w:lang w:eastAsia="ru-RU"/>
        </w:rPr>
      </w:pPr>
      <w:r w:rsidRPr="00E80089">
        <w:rPr>
          <w:rFonts w:ascii="Times New Roman" w:hAnsi="Times New Roman"/>
          <w:bCs/>
          <w:sz w:val="28"/>
          <w:szCs w:val="28"/>
          <w:lang w:eastAsia="ru-RU"/>
        </w:rPr>
        <w:t>порядок предоставления государственной услуги (срок и результат предоставления государственной услуги, основания для отказа в приеме, приостановления либо отказа в предоставлении государственной услуги);</w:t>
      </w:r>
    </w:p>
    <w:p w:rsidR="00FA53D0" w:rsidRDefault="00FA53D0" w:rsidP="00FA53D0">
      <w:pPr>
        <w:tabs>
          <w:tab w:val="left" w:pos="1276"/>
        </w:tabs>
        <w:autoSpaceDE w:val="0"/>
        <w:autoSpaceDN w:val="0"/>
        <w:adjustRightInd w:val="0"/>
        <w:spacing w:after="0" w:line="240" w:lineRule="auto"/>
        <w:ind w:firstLine="709"/>
        <w:jc w:val="both"/>
        <w:rPr>
          <w:rFonts w:ascii="Times New Roman" w:hAnsi="Times New Roman"/>
          <w:bCs/>
          <w:sz w:val="28"/>
          <w:szCs w:val="28"/>
          <w:lang w:eastAsia="ru-RU"/>
        </w:rPr>
      </w:pPr>
      <w:r w:rsidRPr="00E80089">
        <w:rPr>
          <w:rFonts w:ascii="Times New Roman" w:hAnsi="Times New Roman"/>
          <w:bCs/>
          <w:sz w:val="28"/>
          <w:szCs w:val="28"/>
          <w:lang w:eastAsia="ru-RU"/>
        </w:rPr>
        <w:lastRenderedPageBreak/>
        <w:t>порядок обжалования решений и действий (бездействия) Министерства, а также его должностных лиц</w:t>
      </w:r>
      <w:r w:rsidR="00E74D0D">
        <w:rPr>
          <w:rFonts w:ascii="Times New Roman" w:hAnsi="Times New Roman"/>
          <w:bCs/>
          <w:sz w:val="28"/>
          <w:szCs w:val="28"/>
          <w:lang w:eastAsia="ru-RU"/>
        </w:rPr>
        <w:t>;</w:t>
      </w:r>
    </w:p>
    <w:p w:rsidR="00E74D0D" w:rsidRPr="00900D72" w:rsidRDefault="00E74D0D" w:rsidP="00E74D0D">
      <w:pPr>
        <w:tabs>
          <w:tab w:val="left" w:pos="1276"/>
        </w:tabs>
        <w:autoSpaceDE w:val="0"/>
        <w:autoSpaceDN w:val="0"/>
        <w:adjustRightInd w:val="0"/>
        <w:spacing w:after="0" w:line="240" w:lineRule="auto"/>
        <w:ind w:firstLine="709"/>
        <w:jc w:val="both"/>
        <w:rPr>
          <w:rFonts w:ascii="Times New Roman" w:hAnsi="Times New Roman"/>
          <w:bCs/>
          <w:sz w:val="28"/>
          <w:szCs w:val="28"/>
          <w:lang w:eastAsia="ru-RU"/>
        </w:rPr>
      </w:pPr>
      <w:r w:rsidRPr="00900D72">
        <w:rPr>
          <w:rFonts w:ascii="Times New Roman" w:hAnsi="Times New Roman"/>
          <w:bCs/>
          <w:sz w:val="28"/>
          <w:szCs w:val="28"/>
          <w:lang w:eastAsia="ru-RU"/>
        </w:rPr>
        <w:t>информация по вопросам участия граждан в оценке качества предоставления государственной услуги в соответствии с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w:t>
      </w:r>
      <w:r w:rsidRPr="00900D72">
        <w:rPr>
          <w:rFonts w:ascii="Times New Roman" w:hAnsi="Times New Roman"/>
          <w:bCs/>
          <w:sz w:val="28"/>
          <w:szCs w:val="28"/>
          <w:lang w:eastAsia="ru-RU"/>
        </w:rPr>
        <w:lastRenderedPageBreak/>
        <w:t>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(далее – постановление Правительства Российской Федерации от 12 декабря 2012 года № 1284).</w:t>
      </w:r>
    </w:p>
    <w:p w:rsidR="00FA53D0" w:rsidRPr="005C2AEE" w:rsidRDefault="00FA53D0" w:rsidP="005C2AEE">
      <w:pPr>
        <w:pStyle w:val="a3"/>
        <w:numPr>
          <w:ilvl w:val="0"/>
          <w:numId w:val="8"/>
        </w:numPr>
        <w:tabs>
          <w:tab w:val="left" w:pos="1276"/>
        </w:tabs>
        <w:autoSpaceDE w:val="0"/>
        <w:autoSpaceDN w:val="0"/>
        <w:adjustRightInd w:val="0"/>
        <w:spacing w:after="0" w:line="240" w:lineRule="auto"/>
        <w:ind w:left="0" w:firstLine="708"/>
        <w:jc w:val="both"/>
        <w:rPr>
          <w:rFonts w:ascii="Times New Roman" w:hAnsi="Times New Roman"/>
          <w:bCs/>
          <w:sz w:val="28"/>
          <w:szCs w:val="28"/>
          <w:lang w:eastAsia="ru-RU"/>
        </w:rPr>
      </w:pPr>
      <w:r w:rsidRPr="005C2AEE">
        <w:rPr>
          <w:rFonts w:ascii="Times New Roman" w:hAnsi="Times New Roman"/>
          <w:bCs/>
          <w:sz w:val="28"/>
          <w:szCs w:val="28"/>
          <w:lang w:eastAsia="ru-RU"/>
        </w:rPr>
        <w:t>На официальном сайте Министерства размещается следующая информация:</w:t>
      </w:r>
    </w:p>
    <w:p w:rsidR="00FA53D0" w:rsidRPr="00E80089" w:rsidRDefault="00FA53D0" w:rsidP="00FA53D0">
      <w:pPr>
        <w:tabs>
          <w:tab w:val="left" w:pos="1276"/>
        </w:tabs>
        <w:autoSpaceDE w:val="0"/>
        <w:autoSpaceDN w:val="0"/>
        <w:adjustRightInd w:val="0"/>
        <w:spacing w:after="0" w:line="240" w:lineRule="auto"/>
        <w:ind w:firstLine="709"/>
        <w:jc w:val="both"/>
        <w:rPr>
          <w:rFonts w:ascii="Times New Roman" w:hAnsi="Times New Roman"/>
          <w:bCs/>
          <w:sz w:val="28"/>
          <w:szCs w:val="28"/>
          <w:lang w:eastAsia="ru-RU"/>
        </w:rPr>
      </w:pPr>
      <w:r w:rsidRPr="00E80089">
        <w:rPr>
          <w:rFonts w:ascii="Times New Roman" w:hAnsi="Times New Roman"/>
          <w:bCs/>
          <w:sz w:val="28"/>
          <w:szCs w:val="28"/>
          <w:lang w:eastAsia="ru-RU"/>
        </w:rPr>
        <w:t>перечень государственных услуг Министерства;</w:t>
      </w:r>
    </w:p>
    <w:p w:rsidR="00FA53D0" w:rsidRPr="00E80089" w:rsidRDefault="00FA53D0" w:rsidP="00FA53D0">
      <w:pPr>
        <w:tabs>
          <w:tab w:val="left" w:pos="1276"/>
        </w:tabs>
        <w:autoSpaceDE w:val="0"/>
        <w:autoSpaceDN w:val="0"/>
        <w:adjustRightInd w:val="0"/>
        <w:spacing w:after="0" w:line="240" w:lineRule="auto"/>
        <w:ind w:firstLine="709"/>
        <w:jc w:val="both"/>
        <w:rPr>
          <w:rFonts w:ascii="Times New Roman" w:hAnsi="Times New Roman"/>
          <w:bCs/>
          <w:sz w:val="28"/>
          <w:szCs w:val="28"/>
          <w:lang w:eastAsia="ru-RU"/>
        </w:rPr>
      </w:pPr>
      <w:r w:rsidRPr="00E80089">
        <w:rPr>
          <w:rFonts w:ascii="Times New Roman" w:hAnsi="Times New Roman"/>
          <w:bCs/>
          <w:sz w:val="28"/>
          <w:szCs w:val="28"/>
          <w:lang w:eastAsia="ru-RU"/>
        </w:rPr>
        <w:t>перечень государственных услуг Министерства, предоставляемых в многофункциональных центрах;</w:t>
      </w:r>
    </w:p>
    <w:p w:rsidR="00FA53D0" w:rsidRPr="00E80089" w:rsidRDefault="00FA53D0" w:rsidP="00FA53D0">
      <w:pPr>
        <w:tabs>
          <w:tab w:val="left" w:pos="1276"/>
        </w:tabs>
        <w:autoSpaceDE w:val="0"/>
        <w:autoSpaceDN w:val="0"/>
        <w:adjustRightInd w:val="0"/>
        <w:spacing w:after="0" w:line="240" w:lineRule="auto"/>
        <w:ind w:firstLine="709"/>
        <w:jc w:val="both"/>
        <w:rPr>
          <w:rFonts w:ascii="Times New Roman" w:hAnsi="Times New Roman"/>
          <w:bCs/>
          <w:sz w:val="28"/>
          <w:szCs w:val="28"/>
          <w:lang w:eastAsia="ru-RU"/>
        </w:rPr>
      </w:pPr>
      <w:r w:rsidRPr="00E80089">
        <w:rPr>
          <w:rFonts w:ascii="Times New Roman" w:hAnsi="Times New Roman"/>
          <w:bCs/>
          <w:sz w:val="28"/>
          <w:szCs w:val="28"/>
          <w:lang w:eastAsia="ru-RU"/>
        </w:rPr>
        <w:t>текст настоящего Административного регламента;</w:t>
      </w:r>
    </w:p>
    <w:p w:rsidR="00FA53D0" w:rsidRPr="00E80089" w:rsidRDefault="00FA53D0" w:rsidP="00FA53D0">
      <w:pPr>
        <w:tabs>
          <w:tab w:val="left" w:pos="1276"/>
        </w:tabs>
        <w:autoSpaceDE w:val="0"/>
        <w:autoSpaceDN w:val="0"/>
        <w:adjustRightInd w:val="0"/>
        <w:spacing w:after="0" w:line="240" w:lineRule="auto"/>
        <w:ind w:firstLine="709"/>
        <w:jc w:val="both"/>
        <w:rPr>
          <w:rFonts w:ascii="Times New Roman" w:hAnsi="Times New Roman"/>
          <w:bCs/>
          <w:sz w:val="28"/>
          <w:szCs w:val="28"/>
          <w:lang w:eastAsia="ru-RU"/>
        </w:rPr>
      </w:pPr>
      <w:r w:rsidRPr="00E80089">
        <w:rPr>
          <w:rFonts w:ascii="Times New Roman" w:hAnsi="Times New Roman"/>
          <w:bCs/>
          <w:sz w:val="28"/>
          <w:szCs w:val="28"/>
          <w:lang w:eastAsia="ru-RU"/>
        </w:rPr>
        <w:t>порядок обжалования решений и действий (бездействия) Министерства, а также его должностных лиц;</w:t>
      </w:r>
    </w:p>
    <w:p w:rsidR="00FA53D0" w:rsidRPr="00E80089" w:rsidRDefault="00FA53D0" w:rsidP="00FA53D0">
      <w:pPr>
        <w:tabs>
          <w:tab w:val="left" w:pos="1276"/>
        </w:tabs>
        <w:autoSpaceDE w:val="0"/>
        <w:autoSpaceDN w:val="0"/>
        <w:adjustRightInd w:val="0"/>
        <w:spacing w:after="0" w:line="240" w:lineRule="auto"/>
        <w:ind w:firstLine="709"/>
        <w:jc w:val="both"/>
        <w:rPr>
          <w:rFonts w:ascii="Times New Roman" w:hAnsi="Times New Roman"/>
          <w:bCs/>
          <w:sz w:val="28"/>
          <w:szCs w:val="28"/>
          <w:lang w:eastAsia="ru-RU"/>
        </w:rPr>
      </w:pPr>
      <w:r w:rsidRPr="00E80089">
        <w:rPr>
          <w:rFonts w:ascii="Times New Roman" w:hAnsi="Times New Roman"/>
          <w:bCs/>
          <w:sz w:val="28"/>
          <w:szCs w:val="28"/>
          <w:lang w:eastAsia="ru-RU"/>
        </w:rPr>
        <w:lastRenderedPageBreak/>
        <w:t>информация по вопросам участия граждан в оценке качества предоставления государственной услуги в соответствии с постановлением Правительства Российской Федерации от 12 декабря 2012 года № 1284.</w:t>
      </w:r>
    </w:p>
    <w:p w:rsidR="00FA53D0" w:rsidRPr="005C2AEE" w:rsidRDefault="000B581A" w:rsidP="005C2AEE">
      <w:pPr>
        <w:pStyle w:val="a3"/>
        <w:numPr>
          <w:ilvl w:val="0"/>
          <w:numId w:val="8"/>
        </w:numPr>
        <w:tabs>
          <w:tab w:val="left" w:pos="1276"/>
        </w:tabs>
        <w:autoSpaceDE w:val="0"/>
        <w:autoSpaceDN w:val="0"/>
        <w:adjustRightInd w:val="0"/>
        <w:spacing w:after="0" w:line="240" w:lineRule="auto"/>
        <w:ind w:left="0" w:firstLine="708"/>
        <w:jc w:val="both"/>
        <w:rPr>
          <w:rFonts w:ascii="Times New Roman" w:hAnsi="Times New Roman"/>
          <w:bCs/>
          <w:sz w:val="28"/>
          <w:szCs w:val="28"/>
          <w:lang w:eastAsia="ru-RU"/>
        </w:rPr>
      </w:pPr>
      <w:r w:rsidRPr="005C2AEE">
        <w:rPr>
          <w:rFonts w:ascii="Times New Roman" w:hAnsi="Times New Roman"/>
          <w:bCs/>
          <w:sz w:val="28"/>
          <w:szCs w:val="28"/>
          <w:lang w:eastAsia="ru-RU"/>
        </w:rPr>
        <w:t>На Едином портале государственных и муниципальных услуг и Региональном портале государственных и муниципальных услуг информация размещается в порядке, установленном законодательством.</w:t>
      </w:r>
    </w:p>
    <w:p w:rsidR="00FA53D0" w:rsidRPr="005C2AEE" w:rsidRDefault="005C2AEE" w:rsidP="005C2AEE">
      <w:pPr>
        <w:pStyle w:val="a3"/>
        <w:numPr>
          <w:ilvl w:val="0"/>
          <w:numId w:val="8"/>
        </w:numPr>
        <w:tabs>
          <w:tab w:val="left" w:pos="1276"/>
        </w:tabs>
        <w:autoSpaceDE w:val="0"/>
        <w:autoSpaceDN w:val="0"/>
        <w:adjustRightInd w:val="0"/>
        <w:spacing w:after="0" w:line="240" w:lineRule="auto"/>
        <w:ind w:left="0" w:firstLine="708"/>
        <w:jc w:val="both"/>
        <w:rPr>
          <w:rFonts w:ascii="Times New Roman" w:hAnsi="Times New Roman"/>
          <w:bCs/>
          <w:sz w:val="28"/>
          <w:szCs w:val="28"/>
          <w:lang w:eastAsia="ru-RU"/>
        </w:rPr>
      </w:pPr>
      <w:r>
        <w:rPr>
          <w:rFonts w:ascii="Times New Roman" w:hAnsi="Times New Roman"/>
          <w:bCs/>
          <w:sz w:val="28"/>
          <w:szCs w:val="28"/>
          <w:lang w:eastAsia="ru-RU"/>
        </w:rPr>
        <w:t xml:space="preserve"> </w:t>
      </w:r>
      <w:r w:rsidR="00FA53D0" w:rsidRPr="005C2AEE">
        <w:rPr>
          <w:rFonts w:ascii="Times New Roman" w:hAnsi="Times New Roman"/>
          <w:bCs/>
          <w:sz w:val="28"/>
          <w:szCs w:val="28"/>
          <w:lang w:eastAsia="ru-RU"/>
        </w:rPr>
        <w:t>На информационных стендах в местах предоставления государственной услуги, официальном сайте Министерства размещается информация о месте нахождения, графиках работы, справочных телефонах, адресах электронной почты и официальных сайтов Министерства.</w:t>
      </w:r>
    </w:p>
    <w:p w:rsidR="005C2AEE" w:rsidRDefault="005C2AEE" w:rsidP="005C2AEE">
      <w:pPr>
        <w:pStyle w:val="a3"/>
        <w:numPr>
          <w:ilvl w:val="0"/>
          <w:numId w:val="8"/>
        </w:numPr>
        <w:tabs>
          <w:tab w:val="left" w:pos="1276"/>
        </w:tabs>
        <w:autoSpaceDE w:val="0"/>
        <w:autoSpaceDN w:val="0"/>
        <w:adjustRightInd w:val="0"/>
        <w:spacing w:after="0" w:line="240" w:lineRule="auto"/>
        <w:ind w:left="0" w:firstLine="709"/>
        <w:jc w:val="both"/>
        <w:rPr>
          <w:rFonts w:ascii="Times New Roman" w:hAnsi="Times New Roman"/>
          <w:bCs/>
          <w:sz w:val="28"/>
          <w:szCs w:val="28"/>
          <w:lang w:eastAsia="ru-RU"/>
        </w:rPr>
      </w:pPr>
      <w:r>
        <w:rPr>
          <w:rFonts w:ascii="Times New Roman" w:hAnsi="Times New Roman"/>
          <w:bCs/>
          <w:sz w:val="28"/>
          <w:szCs w:val="28"/>
          <w:lang w:eastAsia="ru-RU"/>
        </w:rPr>
        <w:t xml:space="preserve"> </w:t>
      </w:r>
      <w:r w:rsidR="00FA53D0" w:rsidRPr="005C2AEE">
        <w:rPr>
          <w:rFonts w:ascii="Times New Roman" w:hAnsi="Times New Roman"/>
          <w:bCs/>
          <w:sz w:val="28"/>
          <w:szCs w:val="28"/>
          <w:lang w:eastAsia="ru-RU"/>
        </w:rPr>
        <w:t>Информирование при личном обращении или по телефону осуществляется в соответствии с графиком работы Министерства.</w:t>
      </w:r>
    </w:p>
    <w:p w:rsidR="00B65586" w:rsidRDefault="00FA53D0" w:rsidP="00B65586">
      <w:pPr>
        <w:pStyle w:val="a3"/>
        <w:numPr>
          <w:ilvl w:val="0"/>
          <w:numId w:val="8"/>
        </w:numPr>
        <w:tabs>
          <w:tab w:val="left" w:pos="1418"/>
        </w:tabs>
        <w:autoSpaceDE w:val="0"/>
        <w:autoSpaceDN w:val="0"/>
        <w:adjustRightInd w:val="0"/>
        <w:spacing w:after="0" w:line="240" w:lineRule="auto"/>
        <w:ind w:left="0" w:firstLine="709"/>
        <w:jc w:val="both"/>
        <w:rPr>
          <w:rFonts w:ascii="Times New Roman" w:hAnsi="Times New Roman"/>
          <w:bCs/>
          <w:sz w:val="28"/>
          <w:szCs w:val="28"/>
          <w:lang w:eastAsia="ru-RU"/>
        </w:rPr>
      </w:pPr>
      <w:r w:rsidRPr="005C2AEE">
        <w:rPr>
          <w:rFonts w:ascii="Times New Roman" w:hAnsi="Times New Roman"/>
          <w:bCs/>
          <w:sz w:val="28"/>
          <w:szCs w:val="28"/>
          <w:lang w:eastAsia="ru-RU"/>
        </w:rPr>
        <w:lastRenderedPageBreak/>
        <w:t xml:space="preserve">Должностное лицо, осуществляющее прием (принявшее вызов по телефону), должно представиться: назвать фамилию, имя, отчество (при наличии), должность, полное наименование Министерства, дать ответы на поставленные вопросы и перечислить действия, которые следует предпринять </w:t>
      </w:r>
      <w:r w:rsidR="005C2AEE">
        <w:rPr>
          <w:rFonts w:ascii="Times New Roman" w:hAnsi="Times New Roman"/>
          <w:bCs/>
          <w:sz w:val="28"/>
          <w:szCs w:val="28"/>
          <w:lang w:eastAsia="ru-RU"/>
        </w:rPr>
        <w:t>гражданину</w:t>
      </w:r>
      <w:r w:rsidRPr="005C2AEE">
        <w:rPr>
          <w:rFonts w:ascii="Times New Roman" w:hAnsi="Times New Roman"/>
          <w:bCs/>
          <w:sz w:val="28"/>
          <w:szCs w:val="28"/>
          <w:lang w:eastAsia="ru-RU"/>
        </w:rPr>
        <w:t>.</w:t>
      </w:r>
    </w:p>
    <w:p w:rsidR="00B65586" w:rsidRDefault="00FA53D0" w:rsidP="00B65586">
      <w:pPr>
        <w:pStyle w:val="a3"/>
        <w:numPr>
          <w:ilvl w:val="0"/>
          <w:numId w:val="8"/>
        </w:numPr>
        <w:tabs>
          <w:tab w:val="left" w:pos="1418"/>
        </w:tabs>
        <w:autoSpaceDE w:val="0"/>
        <w:autoSpaceDN w:val="0"/>
        <w:adjustRightInd w:val="0"/>
        <w:spacing w:after="0" w:line="240" w:lineRule="auto"/>
        <w:ind w:left="0" w:firstLine="709"/>
        <w:jc w:val="both"/>
        <w:rPr>
          <w:rFonts w:ascii="Times New Roman" w:hAnsi="Times New Roman"/>
          <w:bCs/>
          <w:sz w:val="28"/>
          <w:szCs w:val="28"/>
          <w:lang w:eastAsia="ru-RU"/>
        </w:rPr>
      </w:pPr>
      <w:r w:rsidRPr="00B65586">
        <w:rPr>
          <w:rFonts w:ascii="Times New Roman" w:hAnsi="Times New Roman"/>
          <w:bCs/>
          <w:sz w:val="28"/>
          <w:szCs w:val="28"/>
          <w:lang w:eastAsia="ru-RU"/>
        </w:rPr>
        <w:t>При необходимости должностное лицо, осуществляющее прием (принявшее вызов по телефону), обязано сообщить график приема граждан Министерством, предоставляющим государственную услугу, точный почтовый адрес, способ проезда к нему, а также требования к письменному обращению.</w:t>
      </w:r>
    </w:p>
    <w:p w:rsidR="00B65586" w:rsidRDefault="00FA53D0" w:rsidP="00B65586">
      <w:pPr>
        <w:pStyle w:val="a3"/>
        <w:numPr>
          <w:ilvl w:val="0"/>
          <w:numId w:val="8"/>
        </w:numPr>
        <w:tabs>
          <w:tab w:val="left" w:pos="1418"/>
        </w:tabs>
        <w:autoSpaceDE w:val="0"/>
        <w:autoSpaceDN w:val="0"/>
        <w:adjustRightInd w:val="0"/>
        <w:spacing w:after="0" w:line="240" w:lineRule="auto"/>
        <w:ind w:left="0" w:firstLine="709"/>
        <w:jc w:val="both"/>
        <w:rPr>
          <w:rFonts w:ascii="Times New Roman" w:hAnsi="Times New Roman"/>
          <w:bCs/>
          <w:sz w:val="28"/>
          <w:szCs w:val="28"/>
          <w:lang w:eastAsia="ru-RU"/>
        </w:rPr>
      </w:pPr>
      <w:r w:rsidRPr="00B65586">
        <w:rPr>
          <w:rFonts w:ascii="Times New Roman" w:hAnsi="Times New Roman"/>
          <w:bCs/>
          <w:sz w:val="28"/>
          <w:szCs w:val="28"/>
          <w:lang w:eastAsia="ru-RU"/>
        </w:rPr>
        <w:t>Разговор по телефону не должен продолжаться более 10 минут.</w:t>
      </w:r>
    </w:p>
    <w:p w:rsidR="00B65586" w:rsidRDefault="00FA53D0" w:rsidP="00B65586">
      <w:pPr>
        <w:pStyle w:val="a3"/>
        <w:numPr>
          <w:ilvl w:val="0"/>
          <w:numId w:val="8"/>
        </w:numPr>
        <w:tabs>
          <w:tab w:val="left" w:pos="1418"/>
        </w:tabs>
        <w:autoSpaceDE w:val="0"/>
        <w:autoSpaceDN w:val="0"/>
        <w:adjustRightInd w:val="0"/>
        <w:spacing w:after="0" w:line="240" w:lineRule="auto"/>
        <w:ind w:left="0" w:firstLine="709"/>
        <w:jc w:val="both"/>
        <w:rPr>
          <w:rFonts w:ascii="Times New Roman" w:hAnsi="Times New Roman"/>
          <w:bCs/>
          <w:sz w:val="28"/>
          <w:szCs w:val="28"/>
          <w:lang w:eastAsia="ru-RU"/>
        </w:rPr>
      </w:pPr>
      <w:r w:rsidRPr="00B65586">
        <w:rPr>
          <w:rFonts w:ascii="Times New Roman" w:hAnsi="Times New Roman"/>
          <w:bCs/>
          <w:sz w:val="28"/>
          <w:szCs w:val="28"/>
          <w:lang w:eastAsia="ru-RU"/>
        </w:rPr>
        <w:t xml:space="preserve">Во время телефонного разговора должностное лицо должно произносить слова четко и </w:t>
      </w:r>
      <w:r w:rsidRPr="00B65586">
        <w:rPr>
          <w:rFonts w:ascii="Times New Roman" w:hAnsi="Times New Roman"/>
          <w:bCs/>
          <w:sz w:val="28"/>
          <w:szCs w:val="28"/>
          <w:lang w:eastAsia="ru-RU"/>
        </w:rPr>
        <w:lastRenderedPageBreak/>
        <w:t>не прерывать разговор по причине поступления другого звонка.</w:t>
      </w:r>
    </w:p>
    <w:p w:rsidR="00821625" w:rsidRDefault="00FA53D0" w:rsidP="00B65586">
      <w:pPr>
        <w:pStyle w:val="a3"/>
        <w:numPr>
          <w:ilvl w:val="0"/>
          <w:numId w:val="8"/>
        </w:numPr>
        <w:tabs>
          <w:tab w:val="left" w:pos="1418"/>
        </w:tabs>
        <w:autoSpaceDE w:val="0"/>
        <w:autoSpaceDN w:val="0"/>
        <w:adjustRightInd w:val="0"/>
        <w:spacing w:after="0" w:line="240" w:lineRule="auto"/>
        <w:ind w:left="0" w:firstLine="709"/>
        <w:jc w:val="both"/>
        <w:rPr>
          <w:rFonts w:ascii="Times New Roman" w:hAnsi="Times New Roman"/>
          <w:bCs/>
          <w:sz w:val="28"/>
          <w:szCs w:val="28"/>
          <w:lang w:eastAsia="ru-RU"/>
        </w:rPr>
      </w:pPr>
      <w:r w:rsidRPr="00B65586">
        <w:rPr>
          <w:rFonts w:ascii="Times New Roman" w:hAnsi="Times New Roman"/>
          <w:bCs/>
          <w:sz w:val="28"/>
          <w:szCs w:val="28"/>
          <w:lang w:eastAsia="ru-RU"/>
        </w:rPr>
        <w:t>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w:t>
      </w:r>
    </w:p>
    <w:p w:rsidR="00821625" w:rsidRPr="00821625" w:rsidRDefault="00FA53D0" w:rsidP="00821625">
      <w:pPr>
        <w:pStyle w:val="a3"/>
        <w:numPr>
          <w:ilvl w:val="0"/>
          <w:numId w:val="8"/>
        </w:numPr>
        <w:tabs>
          <w:tab w:val="left" w:pos="1418"/>
        </w:tabs>
        <w:autoSpaceDE w:val="0"/>
        <w:autoSpaceDN w:val="0"/>
        <w:adjustRightInd w:val="0"/>
        <w:spacing w:after="0" w:line="240" w:lineRule="auto"/>
        <w:ind w:left="0" w:firstLine="709"/>
        <w:jc w:val="both"/>
        <w:rPr>
          <w:rFonts w:ascii="Times New Roman" w:hAnsi="Times New Roman"/>
          <w:bCs/>
          <w:sz w:val="28"/>
          <w:szCs w:val="28"/>
          <w:lang w:eastAsia="ru-RU"/>
        </w:rPr>
      </w:pPr>
      <w:r w:rsidRPr="00821625">
        <w:rPr>
          <w:rFonts w:ascii="Times New Roman" w:hAnsi="Times New Roman"/>
          <w:bCs/>
          <w:sz w:val="28"/>
          <w:szCs w:val="28"/>
          <w:lang w:eastAsia="ru-RU"/>
        </w:rPr>
        <w:t xml:space="preserve">Информирование в письменной форме осуществляется на основании письменного обращения </w:t>
      </w:r>
      <w:r w:rsidR="00B65586" w:rsidRPr="00821625">
        <w:rPr>
          <w:rFonts w:ascii="Times New Roman" w:hAnsi="Times New Roman"/>
          <w:bCs/>
          <w:sz w:val="28"/>
          <w:szCs w:val="28"/>
          <w:lang w:eastAsia="ru-RU"/>
        </w:rPr>
        <w:t>гражданина</w:t>
      </w:r>
      <w:r w:rsidRPr="00821625">
        <w:rPr>
          <w:rFonts w:ascii="Times New Roman" w:hAnsi="Times New Roman"/>
          <w:bCs/>
          <w:sz w:val="28"/>
          <w:szCs w:val="28"/>
          <w:lang w:eastAsia="ru-RU"/>
        </w:rPr>
        <w:t xml:space="preserve"> в </w:t>
      </w:r>
      <w:r w:rsidR="00B65586" w:rsidRPr="00821625">
        <w:rPr>
          <w:rFonts w:ascii="Times New Roman" w:hAnsi="Times New Roman"/>
          <w:bCs/>
          <w:sz w:val="28"/>
          <w:szCs w:val="28"/>
          <w:lang w:eastAsia="ru-RU"/>
        </w:rPr>
        <w:t xml:space="preserve">порядке, установленном законодательством о </w:t>
      </w:r>
      <w:r w:rsidR="00B65586" w:rsidRPr="00821625">
        <w:rPr>
          <w:rFonts w:ascii="Times New Roman" w:eastAsiaTheme="minorHAnsi" w:hAnsi="Times New Roman"/>
          <w:sz w:val="28"/>
          <w:szCs w:val="28"/>
        </w:rPr>
        <w:t>рассмотрени</w:t>
      </w:r>
      <w:r w:rsidR="00821625" w:rsidRPr="00821625">
        <w:rPr>
          <w:rFonts w:ascii="Times New Roman" w:eastAsiaTheme="minorHAnsi" w:hAnsi="Times New Roman"/>
          <w:sz w:val="28"/>
          <w:szCs w:val="28"/>
        </w:rPr>
        <w:t>и</w:t>
      </w:r>
      <w:r w:rsidR="00B65586" w:rsidRPr="00821625">
        <w:rPr>
          <w:rFonts w:ascii="Times New Roman" w:eastAsiaTheme="minorHAnsi" w:hAnsi="Times New Roman"/>
          <w:sz w:val="28"/>
          <w:szCs w:val="28"/>
        </w:rPr>
        <w:t xml:space="preserve"> обращений граждан Российской Федерации</w:t>
      </w:r>
      <w:r w:rsidR="00821625">
        <w:rPr>
          <w:rFonts w:ascii="Times New Roman" w:eastAsiaTheme="minorHAnsi" w:hAnsi="Times New Roman"/>
          <w:sz w:val="28"/>
          <w:szCs w:val="28"/>
        </w:rPr>
        <w:t xml:space="preserve">. </w:t>
      </w:r>
    </w:p>
    <w:p w:rsidR="00821625" w:rsidRDefault="00FA53D0" w:rsidP="00821625">
      <w:pPr>
        <w:pStyle w:val="a3"/>
        <w:numPr>
          <w:ilvl w:val="0"/>
          <w:numId w:val="8"/>
        </w:numPr>
        <w:tabs>
          <w:tab w:val="left" w:pos="1418"/>
        </w:tabs>
        <w:autoSpaceDE w:val="0"/>
        <w:autoSpaceDN w:val="0"/>
        <w:adjustRightInd w:val="0"/>
        <w:spacing w:after="0" w:line="240" w:lineRule="auto"/>
        <w:ind w:left="0" w:firstLine="709"/>
        <w:jc w:val="both"/>
        <w:rPr>
          <w:rFonts w:ascii="Times New Roman" w:hAnsi="Times New Roman"/>
          <w:bCs/>
          <w:sz w:val="28"/>
          <w:szCs w:val="28"/>
          <w:lang w:eastAsia="ru-RU"/>
        </w:rPr>
      </w:pPr>
      <w:r w:rsidRPr="00821625">
        <w:rPr>
          <w:rFonts w:ascii="Times New Roman" w:hAnsi="Times New Roman"/>
          <w:bCs/>
          <w:sz w:val="28"/>
          <w:szCs w:val="28"/>
          <w:lang w:eastAsia="ru-RU"/>
        </w:rPr>
        <w:t>При предоставлении в ходе информирования гражданину информации, относящейся к его персональным данным, должностное лицо, осуществляющее прием (принявшее вызов по те</w:t>
      </w:r>
      <w:r w:rsidRPr="00821625">
        <w:rPr>
          <w:rFonts w:ascii="Times New Roman" w:hAnsi="Times New Roman"/>
          <w:bCs/>
          <w:sz w:val="28"/>
          <w:szCs w:val="28"/>
          <w:lang w:eastAsia="ru-RU"/>
        </w:rPr>
        <w:lastRenderedPageBreak/>
        <w:t>лефону, рассматривающее письменное обращение), идентифицирует личность гражданина путем проверки корректности названных гражданином фамилии, имени, отчества (при наличии), данных документа, удостоверяющего личность, информации, указанной в письменном обращении.</w:t>
      </w:r>
    </w:p>
    <w:p w:rsidR="00821625" w:rsidRDefault="00FA53D0" w:rsidP="00821625">
      <w:pPr>
        <w:pStyle w:val="a3"/>
        <w:numPr>
          <w:ilvl w:val="0"/>
          <w:numId w:val="8"/>
        </w:numPr>
        <w:tabs>
          <w:tab w:val="left" w:pos="1418"/>
        </w:tabs>
        <w:autoSpaceDE w:val="0"/>
        <w:autoSpaceDN w:val="0"/>
        <w:adjustRightInd w:val="0"/>
        <w:spacing w:after="0" w:line="240" w:lineRule="auto"/>
        <w:ind w:left="0" w:firstLine="709"/>
        <w:jc w:val="both"/>
        <w:rPr>
          <w:rFonts w:ascii="Times New Roman" w:hAnsi="Times New Roman"/>
          <w:bCs/>
          <w:sz w:val="28"/>
          <w:szCs w:val="28"/>
          <w:lang w:eastAsia="ru-RU"/>
        </w:rPr>
      </w:pPr>
      <w:r w:rsidRPr="00821625">
        <w:rPr>
          <w:rFonts w:ascii="Times New Roman" w:hAnsi="Times New Roman"/>
          <w:bCs/>
          <w:sz w:val="28"/>
          <w:szCs w:val="28"/>
          <w:lang w:eastAsia="ru-RU"/>
        </w:rPr>
        <w:t>Информация о порядке и сроках предоставления государственной услуги предоставляется бесплатно.</w:t>
      </w:r>
    </w:p>
    <w:p w:rsidR="002C06A4" w:rsidRDefault="00FA53D0" w:rsidP="002C06A4">
      <w:pPr>
        <w:pStyle w:val="a3"/>
        <w:numPr>
          <w:ilvl w:val="0"/>
          <w:numId w:val="8"/>
        </w:numPr>
        <w:tabs>
          <w:tab w:val="left" w:pos="1418"/>
        </w:tabs>
        <w:autoSpaceDE w:val="0"/>
        <w:autoSpaceDN w:val="0"/>
        <w:adjustRightInd w:val="0"/>
        <w:spacing w:after="0" w:line="240" w:lineRule="auto"/>
        <w:ind w:left="0" w:firstLine="709"/>
        <w:jc w:val="both"/>
        <w:rPr>
          <w:rFonts w:ascii="Times New Roman" w:hAnsi="Times New Roman"/>
          <w:bCs/>
          <w:sz w:val="28"/>
          <w:szCs w:val="28"/>
          <w:lang w:eastAsia="ru-RU"/>
        </w:rPr>
      </w:pPr>
      <w:r w:rsidRPr="00821625">
        <w:rPr>
          <w:rFonts w:ascii="Times New Roman" w:hAnsi="Times New Roman"/>
          <w:bCs/>
          <w:sz w:val="28"/>
          <w:szCs w:val="28"/>
          <w:lang w:eastAsia="ru-RU"/>
        </w:rPr>
        <w:t xml:space="preserve">Доступ к информации о сроках и порядке предоставления государственной услуги осуществляется без выполнения </w:t>
      </w:r>
      <w:r w:rsidR="00752FB7">
        <w:rPr>
          <w:rFonts w:ascii="Times New Roman" w:hAnsi="Times New Roman"/>
          <w:bCs/>
          <w:sz w:val="28"/>
          <w:szCs w:val="28"/>
          <w:lang w:eastAsia="ru-RU"/>
        </w:rPr>
        <w:t>гражданином</w:t>
      </w:r>
      <w:r w:rsidRPr="00821625">
        <w:rPr>
          <w:rFonts w:ascii="Times New Roman" w:hAnsi="Times New Roman"/>
          <w:bCs/>
          <w:sz w:val="28"/>
          <w:szCs w:val="28"/>
          <w:lang w:eastAsia="ru-RU"/>
        </w:rPr>
        <w:t xml:space="preserve"> каких-либо требований, в том числе без использования программного обеспечения, установка которого на технические средства </w:t>
      </w:r>
      <w:r w:rsidR="00752FB7">
        <w:rPr>
          <w:rFonts w:ascii="Times New Roman" w:hAnsi="Times New Roman"/>
          <w:bCs/>
          <w:sz w:val="28"/>
          <w:szCs w:val="28"/>
          <w:lang w:eastAsia="ru-RU"/>
        </w:rPr>
        <w:t>гражданина</w:t>
      </w:r>
      <w:r w:rsidRPr="00821625">
        <w:rPr>
          <w:rFonts w:ascii="Times New Roman" w:hAnsi="Times New Roman"/>
          <w:bCs/>
          <w:sz w:val="28"/>
          <w:szCs w:val="28"/>
          <w:lang w:eastAsia="ru-RU"/>
        </w:rPr>
        <w:t xml:space="preserve"> требует заключения лицензионного или иного соглашения с правообладателем программного обеспечения, </w:t>
      </w:r>
      <w:r w:rsidRPr="00821625">
        <w:rPr>
          <w:rFonts w:ascii="Times New Roman" w:hAnsi="Times New Roman"/>
          <w:bCs/>
          <w:sz w:val="28"/>
          <w:szCs w:val="28"/>
          <w:lang w:eastAsia="ru-RU"/>
        </w:rPr>
        <w:lastRenderedPageBreak/>
        <w:t>предусматривающего взимание платы, регистрацию или авторизацию гражданина, или предоставление им персональных данных.</w:t>
      </w:r>
    </w:p>
    <w:p w:rsidR="00FA53D0" w:rsidRPr="002C06A4" w:rsidRDefault="00FA53D0" w:rsidP="002C06A4">
      <w:pPr>
        <w:pStyle w:val="a3"/>
        <w:numPr>
          <w:ilvl w:val="0"/>
          <w:numId w:val="8"/>
        </w:numPr>
        <w:tabs>
          <w:tab w:val="left" w:pos="1418"/>
        </w:tabs>
        <w:autoSpaceDE w:val="0"/>
        <w:autoSpaceDN w:val="0"/>
        <w:adjustRightInd w:val="0"/>
        <w:spacing w:after="0" w:line="240" w:lineRule="auto"/>
        <w:ind w:left="0" w:firstLine="709"/>
        <w:jc w:val="both"/>
        <w:rPr>
          <w:rFonts w:ascii="Times New Roman" w:hAnsi="Times New Roman"/>
          <w:bCs/>
          <w:sz w:val="28"/>
          <w:szCs w:val="28"/>
          <w:lang w:eastAsia="ru-RU"/>
        </w:rPr>
      </w:pPr>
      <w:r w:rsidRPr="002C06A4">
        <w:rPr>
          <w:rFonts w:ascii="Times New Roman" w:hAnsi="Times New Roman"/>
          <w:bCs/>
          <w:sz w:val="28"/>
          <w:szCs w:val="28"/>
          <w:lang w:eastAsia="ru-RU"/>
        </w:rPr>
        <w:t>Информирование Заявителя о ходе предоставления государственной услуги осуще</w:t>
      </w:r>
      <w:r w:rsidR="00752FB7" w:rsidRPr="002C06A4">
        <w:rPr>
          <w:rFonts w:ascii="Times New Roman" w:hAnsi="Times New Roman"/>
          <w:bCs/>
          <w:sz w:val="28"/>
          <w:szCs w:val="28"/>
          <w:lang w:eastAsia="ru-RU"/>
        </w:rPr>
        <w:t>ствляется при личном обращении З</w:t>
      </w:r>
      <w:r w:rsidRPr="002C06A4">
        <w:rPr>
          <w:rFonts w:ascii="Times New Roman" w:hAnsi="Times New Roman"/>
          <w:bCs/>
          <w:sz w:val="28"/>
          <w:szCs w:val="28"/>
          <w:lang w:eastAsia="ru-RU"/>
        </w:rPr>
        <w:t>аявителя (его представителя) в Министерство, по телефону и (или) путем направления сведений о ходе предоставления государственной услуги в формате текстовых сообщений посредством электронной почты</w:t>
      </w:r>
      <w:r w:rsidR="002C06A4">
        <w:rPr>
          <w:rFonts w:ascii="Times New Roman" w:hAnsi="Times New Roman"/>
          <w:bCs/>
          <w:sz w:val="28"/>
          <w:szCs w:val="28"/>
          <w:lang w:eastAsia="ru-RU"/>
        </w:rPr>
        <w:t xml:space="preserve"> либо </w:t>
      </w:r>
      <w:r w:rsidR="002C06A4" w:rsidRPr="00B54B64">
        <w:rPr>
          <w:rFonts w:ascii="Times New Roman" w:hAnsi="Times New Roman"/>
          <w:bCs/>
          <w:sz w:val="28"/>
          <w:szCs w:val="28"/>
          <w:lang w:eastAsia="ru-RU"/>
        </w:rPr>
        <w:t>с использованием сервисов Единого портала государственных и муниципальных услуг, Регионального портала государственных и муниципальных услуг, при наличии письменного согласия заявителя (его представителя) об информировании его указанным способом</w:t>
      </w:r>
      <w:r w:rsidR="002C06A4">
        <w:rPr>
          <w:rFonts w:ascii="Times New Roman" w:hAnsi="Times New Roman"/>
          <w:bCs/>
          <w:sz w:val="28"/>
          <w:szCs w:val="28"/>
          <w:lang w:eastAsia="ru-RU"/>
        </w:rPr>
        <w:t>.</w:t>
      </w:r>
      <w:r w:rsidRPr="002C06A4">
        <w:rPr>
          <w:rFonts w:ascii="Times New Roman" w:hAnsi="Times New Roman"/>
          <w:bCs/>
          <w:sz w:val="28"/>
          <w:szCs w:val="28"/>
          <w:lang w:eastAsia="ru-RU"/>
        </w:rPr>
        <w:t>»;</w:t>
      </w:r>
      <w:r w:rsidR="002C06A4" w:rsidRPr="002C06A4">
        <w:rPr>
          <w:rFonts w:ascii="Times New Roman" w:hAnsi="Times New Roman"/>
          <w:bCs/>
          <w:sz w:val="28"/>
          <w:szCs w:val="28"/>
          <w:lang w:eastAsia="ru-RU"/>
        </w:rPr>
        <w:t xml:space="preserve"> </w:t>
      </w:r>
    </w:p>
    <w:p w:rsidR="00E20301" w:rsidRDefault="00B65154" w:rsidP="00FA53D0">
      <w:pPr>
        <w:tabs>
          <w:tab w:val="left" w:pos="1276"/>
        </w:tabs>
        <w:autoSpaceDE w:val="0"/>
        <w:autoSpaceDN w:val="0"/>
        <w:adjustRightInd w:val="0"/>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в пункте 32</w:t>
      </w:r>
      <w:r w:rsidR="00E20301">
        <w:rPr>
          <w:rFonts w:ascii="Times New Roman" w:hAnsi="Times New Roman"/>
          <w:bCs/>
          <w:sz w:val="28"/>
          <w:szCs w:val="28"/>
          <w:lang w:eastAsia="ru-RU"/>
        </w:rPr>
        <w:t>:</w:t>
      </w:r>
    </w:p>
    <w:p w:rsidR="00B65154" w:rsidRDefault="00F523F6" w:rsidP="00FA53D0">
      <w:pPr>
        <w:tabs>
          <w:tab w:val="left" w:pos="1276"/>
        </w:tabs>
        <w:autoSpaceDE w:val="0"/>
        <w:autoSpaceDN w:val="0"/>
        <w:adjustRightInd w:val="0"/>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 xml:space="preserve">абзацы </w:t>
      </w:r>
      <w:r w:rsidR="00E20301">
        <w:rPr>
          <w:rFonts w:ascii="Times New Roman" w:hAnsi="Times New Roman"/>
          <w:bCs/>
          <w:sz w:val="28"/>
          <w:szCs w:val="28"/>
          <w:lang w:eastAsia="ru-RU"/>
        </w:rPr>
        <w:t xml:space="preserve">второй, четвертый, восьмой </w:t>
      </w:r>
      <w:r w:rsidR="00C033FD">
        <w:rPr>
          <w:rFonts w:ascii="Times New Roman" w:eastAsiaTheme="minorHAnsi" w:hAnsi="Times New Roman"/>
          <w:sz w:val="28"/>
          <w:szCs w:val="28"/>
        </w:rPr>
        <w:t>признать утратившими силу</w:t>
      </w:r>
      <w:r>
        <w:rPr>
          <w:rFonts w:ascii="Times New Roman" w:hAnsi="Times New Roman"/>
          <w:bCs/>
          <w:sz w:val="28"/>
          <w:szCs w:val="28"/>
          <w:lang w:eastAsia="ru-RU"/>
        </w:rPr>
        <w:t>;</w:t>
      </w:r>
    </w:p>
    <w:p w:rsidR="00E20301" w:rsidRDefault="00E20301" w:rsidP="00FA53D0">
      <w:pPr>
        <w:tabs>
          <w:tab w:val="left" w:pos="1276"/>
        </w:tabs>
        <w:autoSpaceDE w:val="0"/>
        <w:autoSpaceDN w:val="0"/>
        <w:adjustRightInd w:val="0"/>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lastRenderedPageBreak/>
        <w:t>абзац девятый изложить в следующей редакции:</w:t>
      </w:r>
    </w:p>
    <w:p w:rsidR="00E20301" w:rsidRDefault="00E20301" w:rsidP="00E7476D">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hAnsi="Times New Roman"/>
          <w:bCs/>
          <w:sz w:val="28"/>
          <w:szCs w:val="28"/>
          <w:lang w:eastAsia="ru-RU"/>
        </w:rPr>
        <w:t xml:space="preserve">«постановлением </w:t>
      </w:r>
      <w:r>
        <w:rPr>
          <w:rFonts w:ascii="Times New Roman" w:eastAsiaTheme="minorHAnsi" w:hAnsi="Times New Roman"/>
          <w:sz w:val="28"/>
          <w:szCs w:val="28"/>
        </w:rPr>
        <w:t xml:space="preserve">Правительства Удмуртской Республики от 22.07.2013 </w:t>
      </w:r>
      <w:r w:rsidR="0089453E">
        <w:rPr>
          <w:rFonts w:ascii="Times New Roman" w:eastAsiaTheme="minorHAnsi" w:hAnsi="Times New Roman"/>
          <w:sz w:val="28"/>
          <w:szCs w:val="28"/>
        </w:rPr>
        <w:t xml:space="preserve">    </w:t>
      </w:r>
      <w:r>
        <w:rPr>
          <w:rFonts w:ascii="Times New Roman" w:eastAsiaTheme="minorHAnsi" w:hAnsi="Times New Roman"/>
          <w:sz w:val="28"/>
          <w:szCs w:val="28"/>
        </w:rPr>
        <w:t xml:space="preserve">№ 325 </w:t>
      </w:r>
      <w:r>
        <w:rPr>
          <w:rFonts w:ascii="Times New Roman" w:hAnsi="Times New Roman"/>
          <w:bCs/>
          <w:sz w:val="28"/>
          <w:szCs w:val="28"/>
          <w:lang w:eastAsia="ru-RU"/>
        </w:rPr>
        <w:t>«</w:t>
      </w:r>
      <w:r>
        <w:rPr>
          <w:rFonts w:ascii="Times New Roman" w:eastAsiaTheme="minorHAnsi" w:hAnsi="Times New Roman"/>
          <w:sz w:val="28"/>
          <w:szCs w:val="28"/>
        </w:rPr>
        <w:t>Об утверждении Положения об особенностях подачи и рассмотрения жалоб на решения и действия (бездействие) органов государственной власти Удмуртской Республики и их должностных лиц, государственных гражданских служащих Удмуртской Республики,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DC7B66" w:rsidRDefault="00E20301" w:rsidP="00DC7B66">
      <w:pPr>
        <w:tabs>
          <w:tab w:val="left" w:pos="1276"/>
        </w:tabs>
        <w:autoSpaceDE w:val="0"/>
        <w:autoSpaceDN w:val="0"/>
        <w:adjustRightInd w:val="0"/>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 xml:space="preserve"> </w:t>
      </w:r>
      <w:r w:rsidR="00DC7B66">
        <w:rPr>
          <w:rFonts w:ascii="Times New Roman" w:hAnsi="Times New Roman"/>
          <w:bCs/>
          <w:sz w:val="28"/>
          <w:szCs w:val="28"/>
          <w:lang w:eastAsia="ru-RU"/>
        </w:rPr>
        <w:t>дополнить пунктом 32.1 следующего содержания:</w:t>
      </w:r>
    </w:p>
    <w:p w:rsidR="00C033FD" w:rsidRDefault="00FA53D0" w:rsidP="00C033FD">
      <w:pPr>
        <w:pStyle w:val="a3"/>
        <w:tabs>
          <w:tab w:val="left" w:pos="1276"/>
        </w:tabs>
        <w:autoSpaceDE w:val="0"/>
        <w:autoSpaceDN w:val="0"/>
        <w:adjustRightInd w:val="0"/>
        <w:spacing w:after="0" w:line="240" w:lineRule="auto"/>
        <w:ind w:left="0" w:firstLine="709"/>
        <w:jc w:val="both"/>
        <w:rPr>
          <w:rFonts w:ascii="Times New Roman" w:hAnsi="Times New Roman"/>
          <w:bCs/>
          <w:sz w:val="28"/>
          <w:szCs w:val="28"/>
          <w:lang w:eastAsia="ru-RU"/>
        </w:rPr>
      </w:pPr>
      <w:r w:rsidRPr="00E80089">
        <w:rPr>
          <w:rFonts w:ascii="Times New Roman" w:hAnsi="Times New Roman"/>
          <w:bCs/>
          <w:sz w:val="28"/>
          <w:szCs w:val="28"/>
          <w:lang w:eastAsia="ru-RU"/>
        </w:rPr>
        <w:t xml:space="preserve">«Перечень нормативных правовых актов, указанных в </w:t>
      </w:r>
      <w:r w:rsidR="00DC7B66">
        <w:rPr>
          <w:rFonts w:ascii="Times New Roman" w:hAnsi="Times New Roman"/>
          <w:bCs/>
          <w:sz w:val="28"/>
          <w:szCs w:val="28"/>
          <w:lang w:eastAsia="ru-RU"/>
        </w:rPr>
        <w:t xml:space="preserve">пункте 32 </w:t>
      </w:r>
      <w:r w:rsidR="00DC7B66" w:rsidRPr="00E80089">
        <w:rPr>
          <w:rFonts w:ascii="Times New Roman" w:hAnsi="Times New Roman"/>
          <w:sz w:val="28"/>
          <w:szCs w:val="28"/>
          <w:lang w:eastAsia="ru-RU"/>
        </w:rPr>
        <w:t xml:space="preserve">настоящего </w:t>
      </w:r>
      <w:r w:rsidR="00E20301">
        <w:rPr>
          <w:rFonts w:ascii="Times New Roman" w:hAnsi="Times New Roman"/>
          <w:sz w:val="28"/>
          <w:szCs w:val="28"/>
          <w:lang w:eastAsia="ru-RU"/>
        </w:rPr>
        <w:t>Р</w:t>
      </w:r>
      <w:r w:rsidR="00DC7B66" w:rsidRPr="00E80089">
        <w:rPr>
          <w:rFonts w:ascii="Times New Roman" w:hAnsi="Times New Roman"/>
          <w:sz w:val="28"/>
          <w:szCs w:val="28"/>
          <w:lang w:eastAsia="ru-RU"/>
        </w:rPr>
        <w:t>егламента</w:t>
      </w:r>
      <w:r w:rsidRPr="00E80089">
        <w:rPr>
          <w:rFonts w:ascii="Times New Roman" w:hAnsi="Times New Roman"/>
          <w:bCs/>
          <w:sz w:val="28"/>
          <w:szCs w:val="28"/>
          <w:lang w:eastAsia="ru-RU"/>
        </w:rPr>
        <w:t xml:space="preserve">, </w:t>
      </w:r>
      <w:r w:rsidRPr="00E80089">
        <w:rPr>
          <w:rFonts w:ascii="Times New Roman" w:hAnsi="Times New Roman"/>
          <w:bCs/>
          <w:sz w:val="28"/>
          <w:szCs w:val="28"/>
          <w:lang w:eastAsia="ru-RU"/>
        </w:rPr>
        <w:lastRenderedPageBreak/>
        <w:t xml:space="preserve">размещается на официальном сайте Министерства, </w:t>
      </w:r>
      <w:r w:rsidR="00E20301">
        <w:rPr>
          <w:rFonts w:ascii="Times New Roman" w:hAnsi="Times New Roman"/>
          <w:bCs/>
          <w:sz w:val="28"/>
          <w:szCs w:val="28"/>
          <w:lang w:eastAsia="ru-RU"/>
        </w:rPr>
        <w:t>на Едином</w:t>
      </w:r>
      <w:r w:rsidRPr="00E80089">
        <w:rPr>
          <w:rFonts w:ascii="Times New Roman" w:hAnsi="Times New Roman"/>
          <w:bCs/>
          <w:sz w:val="28"/>
          <w:szCs w:val="28"/>
          <w:lang w:eastAsia="ru-RU"/>
        </w:rPr>
        <w:t xml:space="preserve"> портал</w:t>
      </w:r>
      <w:r w:rsidR="00E20301">
        <w:rPr>
          <w:rFonts w:ascii="Times New Roman" w:hAnsi="Times New Roman"/>
          <w:bCs/>
          <w:sz w:val="28"/>
          <w:szCs w:val="28"/>
          <w:lang w:eastAsia="ru-RU"/>
        </w:rPr>
        <w:t>е</w:t>
      </w:r>
      <w:r w:rsidRPr="00E80089">
        <w:rPr>
          <w:rFonts w:ascii="Times New Roman" w:hAnsi="Times New Roman"/>
          <w:bCs/>
          <w:sz w:val="28"/>
          <w:szCs w:val="28"/>
          <w:lang w:eastAsia="ru-RU"/>
        </w:rPr>
        <w:t xml:space="preserve"> государственных и муниципальных услуг</w:t>
      </w:r>
      <w:r w:rsidR="00E20301">
        <w:rPr>
          <w:rFonts w:ascii="Times New Roman" w:hAnsi="Times New Roman"/>
          <w:bCs/>
          <w:sz w:val="28"/>
          <w:szCs w:val="28"/>
          <w:lang w:eastAsia="ru-RU"/>
        </w:rPr>
        <w:t xml:space="preserve">, на Региональном портале </w:t>
      </w:r>
      <w:r w:rsidRPr="00E80089">
        <w:rPr>
          <w:rFonts w:ascii="Times New Roman" w:hAnsi="Times New Roman"/>
          <w:bCs/>
          <w:sz w:val="28"/>
          <w:szCs w:val="28"/>
          <w:lang w:eastAsia="ru-RU"/>
        </w:rPr>
        <w:t>государственных и муниципальных услуг.»;</w:t>
      </w:r>
    </w:p>
    <w:p w:rsidR="00E20301" w:rsidRDefault="00C033FD" w:rsidP="00C033FD">
      <w:pPr>
        <w:pStyle w:val="a3"/>
        <w:tabs>
          <w:tab w:val="left" w:pos="1276"/>
        </w:tabs>
        <w:autoSpaceDE w:val="0"/>
        <w:autoSpaceDN w:val="0"/>
        <w:adjustRightInd w:val="0"/>
        <w:spacing w:after="0" w:line="240" w:lineRule="auto"/>
        <w:ind w:left="0" w:firstLine="709"/>
        <w:jc w:val="both"/>
        <w:rPr>
          <w:rFonts w:ascii="Times New Roman" w:eastAsiaTheme="minorHAnsi" w:hAnsi="Times New Roman"/>
          <w:sz w:val="28"/>
          <w:szCs w:val="28"/>
        </w:rPr>
      </w:pPr>
      <w:r>
        <w:rPr>
          <w:rFonts w:ascii="Times New Roman" w:hAnsi="Times New Roman"/>
          <w:bCs/>
          <w:sz w:val="28"/>
          <w:szCs w:val="28"/>
          <w:lang w:eastAsia="ru-RU"/>
        </w:rPr>
        <w:t xml:space="preserve">в </w:t>
      </w:r>
      <w:r w:rsidR="00E20301">
        <w:rPr>
          <w:rFonts w:ascii="Times New Roman" w:hAnsi="Times New Roman"/>
          <w:sz w:val="28"/>
          <w:szCs w:val="28"/>
          <w:lang w:eastAsia="ru-RU"/>
        </w:rPr>
        <w:t>пункте 33 слова «</w:t>
      </w:r>
      <w:r w:rsidR="00E20301">
        <w:rPr>
          <w:rFonts w:ascii="Times New Roman" w:eastAsiaTheme="minorHAnsi" w:hAnsi="Times New Roman"/>
          <w:sz w:val="28"/>
          <w:szCs w:val="28"/>
        </w:rPr>
        <w:t>или через многофункциональные центры предоставления государственных и муниципальных услуг» исключить;</w:t>
      </w:r>
    </w:p>
    <w:p w:rsidR="00C033FD" w:rsidRDefault="00C033FD" w:rsidP="00C033FD">
      <w:pPr>
        <w:pStyle w:val="a3"/>
        <w:tabs>
          <w:tab w:val="left" w:pos="1276"/>
        </w:tabs>
        <w:autoSpaceDE w:val="0"/>
        <w:autoSpaceDN w:val="0"/>
        <w:adjustRightInd w:val="0"/>
        <w:spacing w:after="0" w:line="240" w:lineRule="auto"/>
        <w:ind w:left="0" w:firstLine="709"/>
        <w:jc w:val="both"/>
        <w:rPr>
          <w:rFonts w:ascii="Times New Roman" w:eastAsiaTheme="minorHAnsi" w:hAnsi="Times New Roman"/>
          <w:sz w:val="28"/>
          <w:szCs w:val="28"/>
        </w:rPr>
      </w:pPr>
      <w:r>
        <w:rPr>
          <w:rFonts w:ascii="Times New Roman" w:eastAsiaTheme="minorHAnsi" w:hAnsi="Times New Roman"/>
          <w:sz w:val="28"/>
          <w:szCs w:val="28"/>
        </w:rPr>
        <w:t>абзац второй пункта 35 признать утратившим силу;</w:t>
      </w:r>
    </w:p>
    <w:p w:rsidR="00C033FD" w:rsidRDefault="00C033FD" w:rsidP="00C033FD">
      <w:pPr>
        <w:pStyle w:val="a3"/>
        <w:tabs>
          <w:tab w:val="left" w:pos="1276"/>
        </w:tabs>
        <w:autoSpaceDE w:val="0"/>
        <w:autoSpaceDN w:val="0"/>
        <w:adjustRightInd w:val="0"/>
        <w:spacing w:after="0" w:line="240" w:lineRule="auto"/>
        <w:ind w:left="0" w:firstLine="709"/>
        <w:jc w:val="both"/>
        <w:rPr>
          <w:rFonts w:ascii="Times New Roman" w:eastAsiaTheme="minorHAnsi" w:hAnsi="Times New Roman"/>
          <w:sz w:val="28"/>
          <w:szCs w:val="28"/>
        </w:rPr>
      </w:pPr>
      <w:r w:rsidRPr="00F87B48">
        <w:rPr>
          <w:rFonts w:ascii="Times New Roman" w:eastAsiaTheme="minorHAnsi" w:hAnsi="Times New Roman"/>
          <w:sz w:val="28"/>
          <w:szCs w:val="28"/>
        </w:rPr>
        <w:t>пункт 36 признать утратившим силу;</w:t>
      </w:r>
    </w:p>
    <w:p w:rsidR="00FA53D0" w:rsidRPr="00E80089" w:rsidRDefault="00FA53D0" w:rsidP="00FA53D0">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E80089">
        <w:rPr>
          <w:rFonts w:ascii="Times New Roman" w:hAnsi="Times New Roman"/>
          <w:sz w:val="28"/>
          <w:szCs w:val="28"/>
          <w:lang w:eastAsia="ru-RU"/>
        </w:rPr>
        <w:t>пункт 41 изложить в следующей редакции:</w:t>
      </w:r>
    </w:p>
    <w:p w:rsidR="00FA53D0" w:rsidRPr="00E80089" w:rsidRDefault="00FA53D0" w:rsidP="00FA53D0">
      <w:pPr>
        <w:pStyle w:val="a3"/>
        <w:tabs>
          <w:tab w:val="left" w:pos="1276"/>
        </w:tabs>
        <w:autoSpaceDE w:val="0"/>
        <w:autoSpaceDN w:val="0"/>
        <w:adjustRightInd w:val="0"/>
        <w:spacing w:after="0" w:line="240" w:lineRule="auto"/>
        <w:ind w:left="0" w:firstLine="709"/>
        <w:jc w:val="both"/>
        <w:rPr>
          <w:rFonts w:ascii="Times New Roman" w:hAnsi="Times New Roman"/>
          <w:sz w:val="28"/>
          <w:szCs w:val="28"/>
        </w:rPr>
      </w:pPr>
      <w:r w:rsidRPr="00E80089">
        <w:rPr>
          <w:rFonts w:ascii="Times New Roman" w:hAnsi="Times New Roman"/>
          <w:sz w:val="28"/>
          <w:szCs w:val="28"/>
          <w:lang w:eastAsia="ru-RU"/>
        </w:rPr>
        <w:t xml:space="preserve">«41. </w:t>
      </w:r>
      <w:r w:rsidRPr="00E80089">
        <w:rPr>
          <w:rFonts w:ascii="Times New Roman" w:hAnsi="Times New Roman"/>
          <w:sz w:val="28"/>
          <w:szCs w:val="28"/>
        </w:rPr>
        <w:t xml:space="preserve">В соответствии с пунктами 1, 2, 4 и 5 части 1 статьи 7 Федерального закона от 27 июля 2010 года № 210-ФЗ «Об организации предоставления государственных и муниципальных услуг» при предоставлении государственной услуги </w:t>
      </w:r>
      <w:r w:rsidRPr="00E80089">
        <w:rPr>
          <w:rFonts w:ascii="Times New Roman" w:hAnsi="Times New Roman"/>
          <w:bCs/>
          <w:sz w:val="28"/>
          <w:szCs w:val="28"/>
          <w:lang w:eastAsia="ru-RU"/>
        </w:rPr>
        <w:t xml:space="preserve">Министерство </w:t>
      </w:r>
      <w:r w:rsidRPr="00E80089">
        <w:rPr>
          <w:rFonts w:ascii="Times New Roman" w:hAnsi="Times New Roman"/>
          <w:sz w:val="28"/>
          <w:szCs w:val="28"/>
        </w:rPr>
        <w:t>не вправе требовать от Заявителя:</w:t>
      </w:r>
    </w:p>
    <w:p w:rsidR="00FA53D0" w:rsidRPr="00E80089" w:rsidRDefault="00FA53D0" w:rsidP="00FA53D0">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E80089">
        <w:rPr>
          <w:rFonts w:ascii="Times New Roman" w:hAnsi="Times New Roman"/>
          <w:sz w:val="28"/>
          <w:szCs w:val="28"/>
        </w:rPr>
        <w:t xml:space="preserve">представления документов и информации или осуществления действий, представление или </w:t>
      </w:r>
      <w:r w:rsidRPr="00E80089">
        <w:rPr>
          <w:rFonts w:ascii="Times New Roman" w:hAnsi="Times New Roman"/>
          <w:sz w:val="28"/>
          <w:szCs w:val="28"/>
        </w:rPr>
        <w:lastRenderedPageBreak/>
        <w:t>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A53D0" w:rsidRPr="00E80089" w:rsidRDefault="00FA53D0" w:rsidP="00FA53D0">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E80089">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w:t>
      </w:r>
      <w:r w:rsidRPr="00E80089">
        <w:rPr>
          <w:rFonts w:ascii="Times New Roman" w:hAnsi="Times New Roman"/>
          <w:bCs/>
          <w:sz w:val="28"/>
          <w:szCs w:val="28"/>
          <w:lang w:eastAsia="ru-RU"/>
        </w:rPr>
        <w:t>Министерства</w:t>
      </w:r>
      <w:r w:rsidRPr="00E80089">
        <w:rPr>
          <w:rFonts w:ascii="Times New Roman" w:hAnsi="Times New Roman"/>
          <w:sz w:val="28"/>
          <w:szCs w:val="28"/>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государственной услуги, в соответствии с нормативными правовыми актами Российской Федерации, нормативными правовыми </w:t>
      </w:r>
      <w:r w:rsidRPr="00E80089">
        <w:rPr>
          <w:rFonts w:ascii="Times New Roman" w:hAnsi="Times New Roman"/>
          <w:sz w:val="28"/>
          <w:szCs w:val="28"/>
        </w:rPr>
        <w:lastRenderedPageBreak/>
        <w:t xml:space="preserve">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w:t>
      </w:r>
      <w:r w:rsidRPr="00E80089">
        <w:rPr>
          <w:rFonts w:ascii="Times New Roman" w:hAnsi="Times New Roman"/>
          <w:bCs/>
          <w:sz w:val="28"/>
          <w:szCs w:val="28"/>
          <w:lang w:eastAsia="ru-RU"/>
        </w:rPr>
        <w:t xml:space="preserve">Министерство </w:t>
      </w:r>
      <w:r w:rsidRPr="00E80089">
        <w:rPr>
          <w:rFonts w:ascii="Times New Roman" w:hAnsi="Times New Roman"/>
          <w:sz w:val="28"/>
          <w:szCs w:val="28"/>
        </w:rPr>
        <w:t>по собственной инициативе;</w:t>
      </w:r>
    </w:p>
    <w:p w:rsidR="00FA53D0" w:rsidRPr="00E80089" w:rsidRDefault="00FA53D0" w:rsidP="00FA53D0">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E80089">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FA53D0" w:rsidRPr="00E80089" w:rsidRDefault="00FA53D0" w:rsidP="00FA53D0">
      <w:pPr>
        <w:tabs>
          <w:tab w:val="left" w:pos="1276"/>
        </w:tabs>
        <w:autoSpaceDE w:val="0"/>
        <w:autoSpaceDN w:val="0"/>
        <w:adjustRightInd w:val="0"/>
        <w:spacing w:after="0" w:line="240" w:lineRule="auto"/>
        <w:ind w:firstLine="709"/>
        <w:jc w:val="both"/>
        <w:rPr>
          <w:rFonts w:ascii="Times New Roman" w:hAnsi="Times New Roman"/>
          <w:sz w:val="28"/>
          <w:szCs w:val="28"/>
        </w:rPr>
      </w:pPr>
      <w:r w:rsidRPr="00E80089">
        <w:rPr>
          <w:rFonts w:ascii="Times New Roman" w:hAnsi="Times New Roman"/>
          <w:sz w:val="28"/>
          <w:szCs w:val="28"/>
        </w:rPr>
        <w:lastRenderedPageBreak/>
        <w:t>изменение требований нормативных правовых актов, касающихся предоставления государственной услуги, после первоначальной подачи заявления;</w:t>
      </w:r>
    </w:p>
    <w:p w:rsidR="00FA53D0" w:rsidRPr="00E80089" w:rsidRDefault="00FA53D0" w:rsidP="00FA53D0">
      <w:pPr>
        <w:tabs>
          <w:tab w:val="left" w:pos="1276"/>
        </w:tabs>
        <w:autoSpaceDE w:val="0"/>
        <w:autoSpaceDN w:val="0"/>
        <w:adjustRightInd w:val="0"/>
        <w:spacing w:after="0" w:line="240" w:lineRule="auto"/>
        <w:ind w:firstLine="709"/>
        <w:jc w:val="both"/>
        <w:rPr>
          <w:rFonts w:ascii="Times New Roman" w:hAnsi="Times New Roman"/>
          <w:sz w:val="28"/>
          <w:szCs w:val="28"/>
        </w:rPr>
      </w:pPr>
      <w:r w:rsidRPr="00E80089">
        <w:rPr>
          <w:rFonts w:ascii="Times New Roman" w:hAnsi="Times New Roman"/>
          <w:sz w:val="28"/>
          <w:szCs w:val="28"/>
        </w:rPr>
        <w:t>наличие ошибок в заявлении и документах, поданных заявителем (его представителем)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FA53D0" w:rsidRPr="00E80089" w:rsidRDefault="00FA53D0" w:rsidP="00FA53D0">
      <w:pPr>
        <w:tabs>
          <w:tab w:val="left" w:pos="1276"/>
        </w:tabs>
        <w:autoSpaceDE w:val="0"/>
        <w:autoSpaceDN w:val="0"/>
        <w:adjustRightInd w:val="0"/>
        <w:spacing w:after="0" w:line="240" w:lineRule="auto"/>
        <w:ind w:firstLine="709"/>
        <w:jc w:val="both"/>
        <w:rPr>
          <w:rFonts w:ascii="Times New Roman" w:hAnsi="Times New Roman"/>
          <w:sz w:val="28"/>
          <w:szCs w:val="28"/>
        </w:rPr>
      </w:pPr>
      <w:r w:rsidRPr="00E80089">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FA53D0" w:rsidRPr="00E80089" w:rsidRDefault="00FA53D0" w:rsidP="00FA53D0">
      <w:pPr>
        <w:tabs>
          <w:tab w:val="left" w:pos="1276"/>
        </w:tabs>
        <w:autoSpaceDE w:val="0"/>
        <w:autoSpaceDN w:val="0"/>
        <w:adjustRightInd w:val="0"/>
        <w:spacing w:after="0" w:line="240" w:lineRule="auto"/>
        <w:ind w:firstLine="709"/>
        <w:jc w:val="both"/>
        <w:rPr>
          <w:rFonts w:ascii="Times New Roman" w:hAnsi="Times New Roman"/>
          <w:sz w:val="28"/>
          <w:szCs w:val="28"/>
        </w:rPr>
      </w:pPr>
      <w:r w:rsidRPr="00E80089">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Pr="00E80089">
        <w:rPr>
          <w:rFonts w:ascii="Times New Roman" w:hAnsi="Times New Roman"/>
          <w:bCs/>
          <w:sz w:val="28"/>
          <w:szCs w:val="28"/>
          <w:lang w:eastAsia="ru-RU"/>
        </w:rPr>
        <w:lastRenderedPageBreak/>
        <w:t xml:space="preserve">Министерства </w:t>
      </w:r>
      <w:r w:rsidRPr="00E80089">
        <w:rPr>
          <w:rFonts w:ascii="Times New Roman" w:hAnsi="Times New Roman"/>
          <w:sz w:val="28"/>
          <w:szCs w:val="28"/>
        </w:rPr>
        <w:t>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министра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FA53D0" w:rsidRPr="00F87394" w:rsidRDefault="00FA53D0" w:rsidP="009979CA">
      <w:pPr>
        <w:pStyle w:val="a3"/>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F87394">
        <w:rPr>
          <w:rFonts w:ascii="Times New Roman" w:hAnsi="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w:t>
      </w:r>
      <w:r w:rsidRPr="00F87394">
        <w:rPr>
          <w:rFonts w:ascii="Times New Roman" w:hAnsi="Times New Roman"/>
          <w:sz w:val="28"/>
          <w:szCs w:val="28"/>
        </w:rPr>
        <w:lastRenderedPageBreak/>
        <w:t>изъятие является необходимым условием предоставления государственной услуги, и иных случаев, установленных федеральными законами.»;</w:t>
      </w:r>
    </w:p>
    <w:p w:rsidR="00C033FD" w:rsidRDefault="00C033FD" w:rsidP="00FA53D0">
      <w:pPr>
        <w:tabs>
          <w:tab w:val="left" w:pos="1276"/>
        </w:tabs>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подраздел «</w:t>
      </w:r>
      <w:r w:rsidRPr="00C033FD">
        <w:rPr>
          <w:rFonts w:ascii="Times New Roman" w:hAnsi="Times New Roman"/>
          <w:sz w:val="28"/>
          <w:szCs w:val="28"/>
        </w:rPr>
        <w:t>Исчерпывающий перечень оснований для приостановления и (или) отказа в предоставлении государственной услуги»</w:t>
      </w:r>
      <w:r>
        <w:rPr>
          <w:rFonts w:ascii="Times New Roman" w:hAnsi="Times New Roman"/>
          <w:sz w:val="28"/>
          <w:szCs w:val="28"/>
        </w:rPr>
        <w:t xml:space="preserve"> </w:t>
      </w:r>
      <w:r w:rsidRPr="00E80089">
        <w:rPr>
          <w:rFonts w:ascii="Times New Roman" w:hAnsi="Times New Roman"/>
          <w:sz w:val="28"/>
          <w:szCs w:val="28"/>
        </w:rPr>
        <w:t>изложить в следующей редакции</w:t>
      </w:r>
      <w:r>
        <w:rPr>
          <w:rFonts w:ascii="Times New Roman" w:hAnsi="Times New Roman"/>
          <w:sz w:val="28"/>
          <w:szCs w:val="28"/>
        </w:rPr>
        <w:t>:</w:t>
      </w:r>
      <w:r w:rsidR="00153799">
        <w:rPr>
          <w:rFonts w:ascii="Times New Roman" w:hAnsi="Times New Roman"/>
          <w:sz w:val="28"/>
          <w:szCs w:val="28"/>
        </w:rPr>
        <w:t xml:space="preserve"> </w:t>
      </w:r>
    </w:p>
    <w:p w:rsidR="00153799" w:rsidRDefault="00153799" w:rsidP="00C26C34">
      <w:pPr>
        <w:autoSpaceDE w:val="0"/>
        <w:autoSpaceDN w:val="0"/>
        <w:adjustRightInd w:val="0"/>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w:t>
      </w:r>
      <w:r w:rsidR="00C26C34">
        <w:rPr>
          <w:rFonts w:ascii="Times New Roman" w:eastAsiaTheme="minorHAnsi" w:hAnsi="Times New Roman"/>
          <w:sz w:val="28"/>
          <w:szCs w:val="28"/>
        </w:rPr>
        <w:t>Исчерпывающий перечень оснований для приостановления предоставления государственной услуги или отказа в предоставлении государственной услуги</w:t>
      </w:r>
      <w:r>
        <w:rPr>
          <w:rFonts w:ascii="Times New Roman" w:eastAsiaTheme="minorHAnsi" w:hAnsi="Times New Roman"/>
          <w:sz w:val="28"/>
          <w:szCs w:val="28"/>
        </w:rPr>
        <w:t>»;</w:t>
      </w:r>
    </w:p>
    <w:p w:rsidR="00FA53D0" w:rsidRPr="00E80089" w:rsidRDefault="00FA53D0" w:rsidP="00FA53D0">
      <w:pPr>
        <w:tabs>
          <w:tab w:val="left" w:pos="1276"/>
        </w:tabs>
        <w:autoSpaceDE w:val="0"/>
        <w:autoSpaceDN w:val="0"/>
        <w:adjustRightInd w:val="0"/>
        <w:spacing w:after="0" w:line="240" w:lineRule="auto"/>
        <w:ind w:firstLine="709"/>
        <w:jc w:val="both"/>
        <w:outlineLvl w:val="1"/>
        <w:rPr>
          <w:rFonts w:ascii="Times New Roman" w:hAnsi="Times New Roman"/>
          <w:sz w:val="28"/>
          <w:szCs w:val="28"/>
        </w:rPr>
      </w:pPr>
      <w:r w:rsidRPr="00E80089">
        <w:rPr>
          <w:rFonts w:ascii="Times New Roman" w:hAnsi="Times New Roman"/>
          <w:sz w:val="28"/>
          <w:szCs w:val="28"/>
        </w:rPr>
        <w:t>подраздел «Размер пл</w:t>
      </w:r>
      <w:r w:rsidR="00085A02">
        <w:rPr>
          <w:rFonts w:ascii="Times New Roman" w:hAnsi="Times New Roman"/>
          <w:sz w:val="28"/>
          <w:szCs w:val="28"/>
        </w:rPr>
        <w:t>аты, взимаемой с З</w:t>
      </w:r>
      <w:r w:rsidRPr="00E80089">
        <w:rPr>
          <w:rFonts w:ascii="Times New Roman" w:hAnsi="Times New Roman"/>
          <w:sz w:val="28"/>
          <w:szCs w:val="28"/>
        </w:rPr>
        <w:t xml:space="preserve">аявителя при предоставлении государственной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и нормативными правовыми актами </w:t>
      </w:r>
      <w:r w:rsidRPr="00E80089">
        <w:rPr>
          <w:rFonts w:ascii="Times New Roman" w:hAnsi="Times New Roman"/>
          <w:sz w:val="28"/>
          <w:szCs w:val="28"/>
        </w:rPr>
        <w:lastRenderedPageBreak/>
        <w:t>Удмуртской Республики» изложить в следующей редакции:</w:t>
      </w:r>
    </w:p>
    <w:p w:rsidR="00FA53D0" w:rsidRPr="00E80089" w:rsidRDefault="00FA53D0" w:rsidP="00FA53D0">
      <w:pPr>
        <w:tabs>
          <w:tab w:val="left" w:pos="1276"/>
        </w:tabs>
        <w:autoSpaceDE w:val="0"/>
        <w:autoSpaceDN w:val="0"/>
        <w:adjustRightInd w:val="0"/>
        <w:spacing w:after="0" w:line="240" w:lineRule="auto"/>
        <w:jc w:val="center"/>
        <w:outlineLvl w:val="1"/>
        <w:rPr>
          <w:rFonts w:ascii="Times New Roman" w:hAnsi="Times New Roman"/>
          <w:sz w:val="28"/>
          <w:szCs w:val="28"/>
        </w:rPr>
      </w:pPr>
      <w:r w:rsidRPr="00E80089">
        <w:rPr>
          <w:rFonts w:ascii="Times New Roman" w:hAnsi="Times New Roman"/>
          <w:sz w:val="28"/>
          <w:szCs w:val="28"/>
        </w:rPr>
        <w:t>«Размер государственной пошлины или платы, взимаемой с заявителя при предоставлении государственной услуги, и способы ее взимания</w:t>
      </w:r>
    </w:p>
    <w:p w:rsidR="00FA53D0" w:rsidRPr="00E80089" w:rsidRDefault="00FA53D0" w:rsidP="00FA53D0">
      <w:pPr>
        <w:tabs>
          <w:tab w:val="left" w:pos="1276"/>
        </w:tabs>
        <w:autoSpaceDE w:val="0"/>
        <w:autoSpaceDN w:val="0"/>
        <w:adjustRightInd w:val="0"/>
        <w:spacing w:after="0" w:line="240" w:lineRule="auto"/>
        <w:jc w:val="center"/>
        <w:outlineLvl w:val="1"/>
        <w:rPr>
          <w:rFonts w:ascii="Times New Roman" w:hAnsi="Times New Roman"/>
          <w:sz w:val="28"/>
          <w:szCs w:val="28"/>
        </w:rPr>
      </w:pPr>
      <w:r w:rsidRPr="00E80089">
        <w:rPr>
          <w:rFonts w:ascii="Times New Roman" w:hAnsi="Times New Roman"/>
          <w:sz w:val="28"/>
          <w:szCs w:val="28"/>
        </w:rPr>
        <w:t>в случаях, предусмотренных федеральными законами,</w:t>
      </w:r>
    </w:p>
    <w:p w:rsidR="00FA53D0" w:rsidRPr="00E80089" w:rsidRDefault="00FA53D0" w:rsidP="00FA53D0">
      <w:pPr>
        <w:tabs>
          <w:tab w:val="left" w:pos="1276"/>
        </w:tabs>
        <w:autoSpaceDE w:val="0"/>
        <w:autoSpaceDN w:val="0"/>
        <w:adjustRightInd w:val="0"/>
        <w:spacing w:after="0" w:line="240" w:lineRule="auto"/>
        <w:jc w:val="center"/>
        <w:outlineLvl w:val="1"/>
        <w:rPr>
          <w:rFonts w:ascii="Times New Roman" w:hAnsi="Times New Roman"/>
          <w:sz w:val="28"/>
          <w:szCs w:val="28"/>
        </w:rPr>
      </w:pPr>
      <w:r w:rsidRPr="00E80089">
        <w:rPr>
          <w:rFonts w:ascii="Times New Roman" w:hAnsi="Times New Roman"/>
          <w:sz w:val="28"/>
          <w:szCs w:val="28"/>
        </w:rPr>
        <w:t>принимаемыми в соответствии с ними иными нормативными</w:t>
      </w:r>
    </w:p>
    <w:p w:rsidR="00FA53D0" w:rsidRPr="00E80089" w:rsidRDefault="00FA53D0" w:rsidP="00FA53D0">
      <w:pPr>
        <w:tabs>
          <w:tab w:val="left" w:pos="1276"/>
        </w:tabs>
        <w:autoSpaceDE w:val="0"/>
        <w:autoSpaceDN w:val="0"/>
        <w:adjustRightInd w:val="0"/>
        <w:spacing w:after="0" w:line="240" w:lineRule="auto"/>
        <w:jc w:val="center"/>
        <w:outlineLvl w:val="1"/>
        <w:rPr>
          <w:rFonts w:ascii="Times New Roman" w:hAnsi="Times New Roman"/>
          <w:sz w:val="28"/>
          <w:szCs w:val="28"/>
        </w:rPr>
      </w:pPr>
      <w:r w:rsidRPr="00E80089">
        <w:rPr>
          <w:rFonts w:ascii="Times New Roman" w:hAnsi="Times New Roman"/>
          <w:sz w:val="28"/>
          <w:szCs w:val="28"/>
        </w:rPr>
        <w:t>правовыми актами Российской Федерации и нормативными</w:t>
      </w:r>
    </w:p>
    <w:p w:rsidR="00FA53D0" w:rsidRPr="00E80089" w:rsidRDefault="00FA53D0" w:rsidP="00FA53D0">
      <w:pPr>
        <w:tabs>
          <w:tab w:val="left" w:pos="1276"/>
        </w:tabs>
        <w:autoSpaceDE w:val="0"/>
        <w:autoSpaceDN w:val="0"/>
        <w:adjustRightInd w:val="0"/>
        <w:spacing w:after="0" w:line="240" w:lineRule="auto"/>
        <w:jc w:val="center"/>
        <w:outlineLvl w:val="1"/>
        <w:rPr>
          <w:rFonts w:ascii="Times New Roman" w:hAnsi="Times New Roman"/>
          <w:sz w:val="28"/>
          <w:szCs w:val="28"/>
        </w:rPr>
      </w:pPr>
      <w:r w:rsidRPr="00E80089">
        <w:rPr>
          <w:rFonts w:ascii="Times New Roman" w:hAnsi="Times New Roman"/>
          <w:sz w:val="28"/>
          <w:szCs w:val="28"/>
        </w:rPr>
        <w:t>правовыми актами Удмуртской Республики</w:t>
      </w:r>
    </w:p>
    <w:p w:rsidR="00FA53D0" w:rsidRPr="00E80089" w:rsidRDefault="00FA53D0" w:rsidP="00FA53D0">
      <w:pPr>
        <w:tabs>
          <w:tab w:val="left" w:pos="1276"/>
        </w:tabs>
        <w:autoSpaceDE w:val="0"/>
        <w:autoSpaceDN w:val="0"/>
        <w:adjustRightInd w:val="0"/>
        <w:spacing w:after="0" w:line="240" w:lineRule="auto"/>
        <w:jc w:val="center"/>
        <w:outlineLvl w:val="1"/>
        <w:rPr>
          <w:rFonts w:ascii="Times New Roman" w:hAnsi="Times New Roman"/>
          <w:sz w:val="28"/>
          <w:szCs w:val="28"/>
        </w:rPr>
      </w:pPr>
    </w:p>
    <w:p w:rsidR="00FA53D0" w:rsidRPr="00E80089" w:rsidRDefault="00FA53D0" w:rsidP="00FA53D0">
      <w:pPr>
        <w:tabs>
          <w:tab w:val="left" w:pos="1276"/>
        </w:tabs>
        <w:autoSpaceDE w:val="0"/>
        <w:autoSpaceDN w:val="0"/>
        <w:adjustRightInd w:val="0"/>
        <w:spacing w:after="0" w:line="240" w:lineRule="auto"/>
        <w:ind w:firstLine="709"/>
        <w:jc w:val="both"/>
        <w:outlineLvl w:val="1"/>
        <w:rPr>
          <w:rFonts w:ascii="Times New Roman" w:hAnsi="Times New Roman"/>
          <w:sz w:val="28"/>
          <w:szCs w:val="28"/>
        </w:rPr>
      </w:pPr>
      <w:r w:rsidRPr="00E80089">
        <w:rPr>
          <w:rFonts w:ascii="Times New Roman" w:hAnsi="Times New Roman"/>
          <w:sz w:val="28"/>
          <w:szCs w:val="28"/>
        </w:rPr>
        <w:t>4</w:t>
      </w:r>
      <w:r w:rsidR="00F523F6">
        <w:rPr>
          <w:rFonts w:ascii="Times New Roman" w:hAnsi="Times New Roman"/>
          <w:sz w:val="28"/>
          <w:szCs w:val="28"/>
        </w:rPr>
        <w:t>5</w:t>
      </w:r>
      <w:r w:rsidRPr="00E80089">
        <w:rPr>
          <w:rFonts w:ascii="Times New Roman" w:hAnsi="Times New Roman"/>
          <w:sz w:val="28"/>
          <w:szCs w:val="28"/>
        </w:rPr>
        <w:t>. Государственная услуга предоставляется бесплатно.</w:t>
      </w:r>
    </w:p>
    <w:p w:rsidR="00FA53D0" w:rsidRPr="00E80089" w:rsidRDefault="00FA53D0" w:rsidP="00FA53D0">
      <w:pPr>
        <w:tabs>
          <w:tab w:val="left" w:pos="1276"/>
        </w:tabs>
        <w:spacing w:after="0" w:line="240" w:lineRule="auto"/>
        <w:ind w:firstLine="709"/>
        <w:jc w:val="both"/>
        <w:rPr>
          <w:rFonts w:ascii="Times New Roman" w:hAnsi="Times New Roman"/>
          <w:sz w:val="28"/>
          <w:szCs w:val="28"/>
        </w:rPr>
      </w:pPr>
      <w:r w:rsidRPr="00E80089">
        <w:rPr>
          <w:rFonts w:ascii="Times New Roman" w:hAnsi="Times New Roman"/>
          <w:sz w:val="28"/>
          <w:szCs w:val="28"/>
        </w:rPr>
        <w:t>В случае внесения изменений в выданный по результатам предоставления государственной услуги документ, направленн</w:t>
      </w:r>
      <w:r w:rsidR="00F523F6">
        <w:rPr>
          <w:rFonts w:ascii="Times New Roman" w:hAnsi="Times New Roman"/>
          <w:sz w:val="28"/>
          <w:szCs w:val="28"/>
        </w:rPr>
        <w:t>ый</w:t>
      </w:r>
      <w:r w:rsidRPr="00E80089">
        <w:rPr>
          <w:rFonts w:ascii="Times New Roman" w:hAnsi="Times New Roman"/>
          <w:sz w:val="28"/>
          <w:szCs w:val="28"/>
        </w:rPr>
        <w:t xml:space="preserve"> на исправление ошибок, допущенных по вине </w:t>
      </w:r>
      <w:r w:rsidRPr="00E80089">
        <w:rPr>
          <w:rFonts w:ascii="Times New Roman" w:hAnsi="Times New Roman"/>
          <w:bCs/>
          <w:sz w:val="28"/>
          <w:szCs w:val="28"/>
          <w:lang w:eastAsia="ru-RU"/>
        </w:rPr>
        <w:t xml:space="preserve">Министерства, </w:t>
      </w:r>
      <w:r w:rsidR="00153799">
        <w:rPr>
          <w:rFonts w:ascii="Times New Roman" w:hAnsi="Times New Roman"/>
          <w:sz w:val="28"/>
          <w:szCs w:val="28"/>
        </w:rPr>
        <w:t xml:space="preserve">его </w:t>
      </w:r>
      <w:r w:rsidR="00153799">
        <w:rPr>
          <w:rFonts w:ascii="Times New Roman" w:hAnsi="Times New Roman"/>
          <w:sz w:val="28"/>
          <w:szCs w:val="28"/>
        </w:rPr>
        <w:lastRenderedPageBreak/>
        <w:t>должностного лица</w:t>
      </w:r>
      <w:r w:rsidRPr="00E80089">
        <w:rPr>
          <w:rFonts w:ascii="Times New Roman" w:hAnsi="Times New Roman"/>
          <w:sz w:val="28"/>
          <w:szCs w:val="28"/>
        </w:rPr>
        <w:t xml:space="preserve"> государственная пошлина или плата с заявителя не взимается.»;</w:t>
      </w:r>
    </w:p>
    <w:p w:rsidR="00F87394" w:rsidRPr="00A40FEE" w:rsidRDefault="00F87394" w:rsidP="00F87394">
      <w:pPr>
        <w:tabs>
          <w:tab w:val="left" w:pos="1276"/>
        </w:tabs>
        <w:autoSpaceDE w:val="0"/>
        <w:autoSpaceDN w:val="0"/>
        <w:adjustRightInd w:val="0"/>
        <w:spacing w:after="0" w:line="240" w:lineRule="auto"/>
        <w:ind w:firstLine="709"/>
        <w:jc w:val="both"/>
        <w:outlineLvl w:val="1"/>
        <w:rPr>
          <w:rFonts w:ascii="Times New Roman" w:eastAsia="Times New Roman" w:hAnsi="Times New Roman"/>
          <w:color w:val="000000"/>
          <w:sz w:val="28"/>
          <w:szCs w:val="28"/>
        </w:rPr>
      </w:pPr>
      <w:r w:rsidRPr="00F87394">
        <w:rPr>
          <w:rFonts w:ascii="Times New Roman" w:hAnsi="Times New Roman"/>
          <w:sz w:val="28"/>
          <w:szCs w:val="28"/>
        </w:rPr>
        <w:t xml:space="preserve">в пункте 47 </w:t>
      </w:r>
      <w:r w:rsidRPr="00A40FEE">
        <w:rPr>
          <w:rFonts w:ascii="Times New Roman" w:eastAsia="Times New Roman" w:hAnsi="Times New Roman"/>
          <w:color w:val="000000"/>
          <w:sz w:val="28"/>
          <w:szCs w:val="28"/>
        </w:rPr>
        <w:t>слово «приемной» заменить словами «отделе делопроизводства и работы с обращениями граждан</w:t>
      </w:r>
      <w:r>
        <w:rPr>
          <w:rFonts w:ascii="Times New Roman" w:eastAsia="Times New Roman" w:hAnsi="Times New Roman"/>
          <w:color w:val="000000"/>
          <w:sz w:val="28"/>
          <w:szCs w:val="28"/>
        </w:rPr>
        <w:t xml:space="preserve"> управления организационно-аналитического обеспечения связей с общественностью</w:t>
      </w:r>
      <w:r w:rsidRPr="00A40FEE">
        <w:rPr>
          <w:rFonts w:ascii="Times New Roman" w:eastAsia="Times New Roman" w:hAnsi="Times New Roman"/>
          <w:color w:val="000000"/>
          <w:sz w:val="28"/>
          <w:szCs w:val="28"/>
        </w:rPr>
        <w:t>»;</w:t>
      </w:r>
    </w:p>
    <w:p w:rsidR="00FA53D0" w:rsidRPr="00E80089" w:rsidRDefault="00FA53D0" w:rsidP="00FA53D0">
      <w:pPr>
        <w:tabs>
          <w:tab w:val="left" w:pos="1276"/>
        </w:tabs>
        <w:spacing w:after="0" w:line="240" w:lineRule="auto"/>
        <w:ind w:firstLine="709"/>
        <w:jc w:val="both"/>
        <w:rPr>
          <w:rFonts w:ascii="Times New Roman" w:hAnsi="Times New Roman"/>
          <w:sz w:val="28"/>
          <w:szCs w:val="28"/>
        </w:rPr>
      </w:pPr>
      <w:r w:rsidRPr="00E80089">
        <w:rPr>
          <w:rFonts w:ascii="Times New Roman" w:hAnsi="Times New Roman"/>
          <w:sz w:val="28"/>
          <w:szCs w:val="28"/>
        </w:rPr>
        <w:t xml:space="preserve">абзац первый пункта 48 изложить в следующей редакции: </w:t>
      </w:r>
    </w:p>
    <w:p w:rsidR="00FA53D0" w:rsidRPr="00E80089" w:rsidRDefault="00FA53D0" w:rsidP="00FA53D0">
      <w:pPr>
        <w:tabs>
          <w:tab w:val="left" w:pos="1276"/>
        </w:tabs>
        <w:spacing w:after="0" w:line="240" w:lineRule="auto"/>
        <w:ind w:firstLine="709"/>
        <w:jc w:val="both"/>
        <w:rPr>
          <w:rFonts w:ascii="Times New Roman" w:hAnsi="Times New Roman"/>
          <w:sz w:val="28"/>
          <w:szCs w:val="28"/>
        </w:rPr>
      </w:pPr>
      <w:r w:rsidRPr="00E80089">
        <w:rPr>
          <w:rFonts w:ascii="Times New Roman" w:hAnsi="Times New Roman"/>
          <w:sz w:val="28"/>
          <w:szCs w:val="28"/>
        </w:rPr>
        <w:t xml:space="preserve">«48. Помещения и рабочие места для предоставления государственной услуги должны соответствовать санитарно-эпидемиологическим правилам и нормативам, утвержденным постановлением Главного государственного санитарного врача Российской Федерации от 2 декабря 2020 года № 40 «Об утверждении санитарных правил СП 2.2.3670-20 «Санитарно-эпидемиологические требования к условиям труда».»; </w:t>
      </w:r>
    </w:p>
    <w:p w:rsidR="00FA53D0" w:rsidRPr="00E80089" w:rsidRDefault="00FA53D0" w:rsidP="00FA53D0">
      <w:pPr>
        <w:tabs>
          <w:tab w:val="left" w:pos="1276"/>
        </w:tabs>
        <w:spacing w:after="0" w:line="240" w:lineRule="auto"/>
        <w:ind w:firstLine="709"/>
        <w:jc w:val="both"/>
        <w:rPr>
          <w:rFonts w:ascii="Times New Roman" w:hAnsi="Times New Roman"/>
          <w:sz w:val="28"/>
          <w:szCs w:val="28"/>
        </w:rPr>
      </w:pPr>
      <w:r w:rsidRPr="00E80089">
        <w:rPr>
          <w:rFonts w:ascii="Times New Roman" w:hAnsi="Times New Roman"/>
          <w:sz w:val="28"/>
          <w:szCs w:val="28"/>
        </w:rPr>
        <w:t>пункт 55 изложить в следующей редакции:</w:t>
      </w:r>
    </w:p>
    <w:p w:rsidR="00FA53D0" w:rsidRDefault="00FA53D0" w:rsidP="00FA53D0">
      <w:pPr>
        <w:tabs>
          <w:tab w:val="left" w:pos="1276"/>
        </w:tabs>
        <w:autoSpaceDE w:val="0"/>
        <w:autoSpaceDN w:val="0"/>
        <w:adjustRightInd w:val="0"/>
        <w:spacing w:after="0" w:line="240" w:lineRule="auto"/>
        <w:ind w:firstLine="709"/>
        <w:jc w:val="both"/>
        <w:outlineLvl w:val="1"/>
        <w:rPr>
          <w:rFonts w:ascii="Times New Roman" w:hAnsi="Times New Roman"/>
          <w:sz w:val="28"/>
          <w:szCs w:val="28"/>
        </w:rPr>
      </w:pPr>
      <w:r w:rsidRPr="00E80089">
        <w:rPr>
          <w:rFonts w:ascii="Times New Roman" w:hAnsi="Times New Roman"/>
          <w:sz w:val="28"/>
          <w:szCs w:val="28"/>
        </w:rPr>
        <w:lastRenderedPageBreak/>
        <w:t xml:space="preserve">«55. </w:t>
      </w:r>
      <w:r w:rsidR="00085A02">
        <w:rPr>
          <w:rFonts w:ascii="Times New Roman" w:hAnsi="Times New Roman"/>
          <w:sz w:val="28"/>
          <w:szCs w:val="28"/>
        </w:rPr>
        <w:t>Заявителям</w:t>
      </w:r>
      <w:r w:rsidRPr="00E80089">
        <w:rPr>
          <w:rFonts w:ascii="Times New Roman" w:hAnsi="Times New Roman"/>
          <w:sz w:val="28"/>
          <w:szCs w:val="28"/>
        </w:rPr>
        <w:t xml:space="preserve"> предоставляется возможность осуществить предварительную запись на прием в Министерство по справочным телефонам.»;</w:t>
      </w:r>
    </w:p>
    <w:p w:rsidR="00153799" w:rsidRDefault="00153799" w:rsidP="00FA53D0">
      <w:pPr>
        <w:tabs>
          <w:tab w:val="left" w:pos="1276"/>
        </w:tabs>
        <w:autoSpaceDE w:val="0"/>
        <w:autoSpaceDN w:val="0"/>
        <w:adjustRightInd w:val="0"/>
        <w:spacing w:after="0" w:line="240" w:lineRule="auto"/>
        <w:ind w:firstLine="709"/>
        <w:jc w:val="both"/>
        <w:outlineLvl w:val="1"/>
        <w:rPr>
          <w:rFonts w:ascii="Times New Roman" w:hAnsi="Times New Roman"/>
          <w:sz w:val="28"/>
          <w:szCs w:val="28"/>
        </w:rPr>
      </w:pPr>
      <w:r w:rsidRPr="00606AE2">
        <w:rPr>
          <w:rFonts w:ascii="Times New Roman" w:hAnsi="Times New Roman"/>
          <w:sz w:val="28"/>
          <w:szCs w:val="28"/>
        </w:rPr>
        <w:t>абзац десятый пункта 56 признать утратившим силу;</w:t>
      </w:r>
    </w:p>
    <w:p w:rsidR="00CE6873" w:rsidRDefault="00CE6873" w:rsidP="00FA53D0">
      <w:pPr>
        <w:tabs>
          <w:tab w:val="left" w:pos="1276"/>
        </w:tabs>
        <w:autoSpaceDE w:val="0"/>
        <w:autoSpaceDN w:val="0"/>
        <w:adjustRightInd w:val="0"/>
        <w:spacing w:after="0" w:line="240" w:lineRule="auto"/>
        <w:ind w:firstLine="709"/>
        <w:jc w:val="both"/>
        <w:outlineLvl w:val="1"/>
        <w:rPr>
          <w:rFonts w:ascii="Times New Roman" w:eastAsiaTheme="minorHAnsi" w:hAnsi="Times New Roman"/>
          <w:sz w:val="24"/>
          <w:szCs w:val="24"/>
        </w:rPr>
      </w:pPr>
      <w:r>
        <w:rPr>
          <w:rFonts w:ascii="Times New Roman" w:hAnsi="Times New Roman"/>
          <w:sz w:val="28"/>
          <w:szCs w:val="28"/>
        </w:rPr>
        <w:t>подраздел «</w:t>
      </w:r>
      <w:r w:rsidRPr="00CE6873">
        <w:rPr>
          <w:rFonts w:ascii="Times New Roman" w:hAnsi="Times New Roman"/>
          <w:sz w:val="28"/>
          <w:szCs w:val="28"/>
        </w:rPr>
        <w:t>Иные требования, в том числе учитывающие особенности предоставления государственных услуг в многофункциональных центрах предоставления государственных и муниципальных услуг и особенности предоставления государственных услуг в электронной форме» изложить в следующей редакции</w:t>
      </w:r>
      <w:r>
        <w:rPr>
          <w:rFonts w:ascii="Times New Roman" w:eastAsiaTheme="minorHAnsi" w:hAnsi="Times New Roman"/>
          <w:sz w:val="24"/>
          <w:szCs w:val="24"/>
        </w:rPr>
        <w:t>:</w:t>
      </w:r>
    </w:p>
    <w:p w:rsidR="00CE6873" w:rsidRDefault="00CE6873" w:rsidP="00CE6873">
      <w:pPr>
        <w:tabs>
          <w:tab w:val="left" w:pos="1276"/>
        </w:tabs>
        <w:autoSpaceDE w:val="0"/>
        <w:autoSpaceDN w:val="0"/>
        <w:adjustRightInd w:val="0"/>
        <w:spacing w:after="0" w:line="240" w:lineRule="auto"/>
        <w:ind w:firstLine="709"/>
        <w:jc w:val="center"/>
        <w:outlineLvl w:val="1"/>
        <w:rPr>
          <w:rFonts w:ascii="Times New Roman" w:hAnsi="Times New Roman"/>
          <w:sz w:val="28"/>
          <w:szCs w:val="28"/>
        </w:rPr>
      </w:pPr>
      <w:r w:rsidRPr="00CE6873">
        <w:rPr>
          <w:rFonts w:ascii="Times New Roman" w:hAnsi="Times New Roman"/>
          <w:sz w:val="28"/>
          <w:szCs w:val="28"/>
        </w:rPr>
        <w:t xml:space="preserve">«Иные требования, в том числе учитывающие особенности предоставления государственных услуг в многофункциональных центрах предоставления государственных и муниципальных услуг и особенности </w:t>
      </w:r>
      <w:r w:rsidRPr="00CE6873">
        <w:rPr>
          <w:rFonts w:ascii="Times New Roman" w:hAnsi="Times New Roman"/>
          <w:sz w:val="28"/>
          <w:szCs w:val="28"/>
        </w:rPr>
        <w:lastRenderedPageBreak/>
        <w:t>предоставления государственных услуг в электронной форме</w:t>
      </w:r>
    </w:p>
    <w:p w:rsidR="00CE6873" w:rsidRDefault="00CE6873" w:rsidP="00FA53D0">
      <w:pPr>
        <w:tabs>
          <w:tab w:val="left" w:pos="1276"/>
        </w:tabs>
        <w:autoSpaceDE w:val="0"/>
        <w:autoSpaceDN w:val="0"/>
        <w:adjustRightInd w:val="0"/>
        <w:spacing w:after="0" w:line="240" w:lineRule="auto"/>
        <w:ind w:firstLine="709"/>
        <w:jc w:val="both"/>
        <w:outlineLvl w:val="1"/>
        <w:rPr>
          <w:rFonts w:ascii="Times New Roman" w:hAnsi="Times New Roman"/>
          <w:sz w:val="28"/>
          <w:szCs w:val="28"/>
        </w:rPr>
      </w:pPr>
    </w:p>
    <w:p w:rsidR="00CE6873" w:rsidRPr="00CE6873" w:rsidRDefault="00CE6873" w:rsidP="00CE6873">
      <w:pPr>
        <w:pStyle w:val="a3"/>
        <w:numPr>
          <w:ilvl w:val="0"/>
          <w:numId w:val="10"/>
        </w:numPr>
        <w:autoSpaceDE w:val="0"/>
        <w:autoSpaceDN w:val="0"/>
        <w:adjustRightInd w:val="0"/>
        <w:spacing w:after="0" w:line="240" w:lineRule="auto"/>
        <w:ind w:left="0" w:firstLine="708"/>
        <w:jc w:val="both"/>
        <w:rPr>
          <w:rFonts w:ascii="Times New Roman" w:hAnsi="Times New Roman"/>
          <w:sz w:val="28"/>
          <w:szCs w:val="28"/>
        </w:rPr>
      </w:pPr>
      <w:r w:rsidRPr="00CE6873">
        <w:rPr>
          <w:rFonts w:ascii="Times New Roman" w:eastAsiaTheme="minorHAnsi" w:hAnsi="Times New Roman"/>
          <w:sz w:val="28"/>
          <w:szCs w:val="28"/>
        </w:rPr>
        <w:t>Предоставление государственной услуги в многофункциональных центрах не осуществляется.</w:t>
      </w:r>
    </w:p>
    <w:p w:rsidR="00CE6873" w:rsidRPr="00CE6873" w:rsidRDefault="00CE6873" w:rsidP="00CE6873">
      <w:pPr>
        <w:pStyle w:val="a3"/>
        <w:numPr>
          <w:ilvl w:val="0"/>
          <w:numId w:val="10"/>
        </w:numPr>
        <w:autoSpaceDE w:val="0"/>
        <w:autoSpaceDN w:val="0"/>
        <w:adjustRightInd w:val="0"/>
        <w:spacing w:after="0" w:line="240" w:lineRule="auto"/>
        <w:ind w:left="0" w:firstLine="708"/>
        <w:jc w:val="both"/>
        <w:rPr>
          <w:rFonts w:ascii="Times New Roman" w:hAnsi="Times New Roman"/>
          <w:sz w:val="28"/>
          <w:szCs w:val="28"/>
        </w:rPr>
      </w:pPr>
      <w:r w:rsidRPr="00CE6873">
        <w:rPr>
          <w:rFonts w:ascii="Times New Roman" w:eastAsiaTheme="minorHAnsi" w:hAnsi="Times New Roman"/>
          <w:sz w:val="28"/>
          <w:szCs w:val="28"/>
        </w:rPr>
        <w:t>Заявление о предоставлении государственной услуги и прилагаемая к нему документация могут быть направлены в Министерство в форме электронного документа (комплекта электронных документов), подписанного электронной цифровой подписью Заявителя</w:t>
      </w:r>
      <w:r>
        <w:rPr>
          <w:rFonts w:ascii="Times New Roman" w:eastAsiaTheme="minorHAnsi" w:hAnsi="Times New Roman"/>
          <w:sz w:val="28"/>
          <w:szCs w:val="28"/>
        </w:rPr>
        <w:t>,</w:t>
      </w:r>
      <w:r w:rsidRPr="00CE6873">
        <w:rPr>
          <w:rFonts w:ascii="Times New Roman" w:hAnsi="Times New Roman"/>
          <w:color w:val="000000"/>
          <w:sz w:val="28"/>
          <w:szCs w:val="28"/>
        </w:rPr>
        <w:t xml:space="preserve"> </w:t>
      </w:r>
      <w:r w:rsidRPr="00E80089">
        <w:rPr>
          <w:rFonts w:ascii="Times New Roman" w:hAnsi="Times New Roman"/>
          <w:color w:val="000000"/>
          <w:sz w:val="28"/>
          <w:szCs w:val="28"/>
        </w:rPr>
        <w:t>посредством Единого портала государственных и муниципальных услуг, Регионального портала государственных и муниципальных услуг</w:t>
      </w:r>
      <w:r>
        <w:rPr>
          <w:rFonts w:ascii="Times New Roman" w:hAnsi="Times New Roman"/>
          <w:color w:val="000000"/>
          <w:sz w:val="28"/>
          <w:szCs w:val="28"/>
        </w:rPr>
        <w:t>.</w:t>
      </w:r>
    </w:p>
    <w:p w:rsidR="00CE6873" w:rsidRPr="004626D6" w:rsidRDefault="00CE6873" w:rsidP="00CE6873">
      <w:pPr>
        <w:pStyle w:val="a3"/>
        <w:numPr>
          <w:ilvl w:val="1"/>
          <w:numId w:val="11"/>
        </w:numPr>
        <w:autoSpaceDE w:val="0"/>
        <w:autoSpaceDN w:val="0"/>
        <w:adjustRightInd w:val="0"/>
        <w:spacing w:after="0" w:line="240" w:lineRule="auto"/>
        <w:ind w:left="0" w:firstLine="709"/>
        <w:jc w:val="both"/>
        <w:rPr>
          <w:rFonts w:ascii="Times New Roman" w:hAnsi="Times New Roman"/>
          <w:sz w:val="28"/>
          <w:szCs w:val="28"/>
        </w:rPr>
      </w:pPr>
      <w:r w:rsidRPr="00CE6873">
        <w:rPr>
          <w:rFonts w:ascii="Times New Roman" w:eastAsiaTheme="minorHAnsi" w:hAnsi="Times New Roman"/>
          <w:sz w:val="28"/>
          <w:szCs w:val="28"/>
        </w:rPr>
        <w:t xml:space="preserve">При предоставлении государственной услуги в электронной форме через Единый портал государственных услуг или Региональный </w:t>
      </w:r>
      <w:r w:rsidRPr="00CE6873">
        <w:rPr>
          <w:rFonts w:ascii="Times New Roman" w:eastAsiaTheme="minorHAnsi" w:hAnsi="Times New Roman"/>
          <w:sz w:val="28"/>
          <w:szCs w:val="28"/>
        </w:rPr>
        <w:lastRenderedPageBreak/>
        <w:t>портал государственных услуг (в том числе с использованием инфомата) регистрация, идентификация и авторизация заявителя на получение государственной услуги осуществляется с использованием федеральной государственной информационн</w:t>
      </w:r>
      <w:r w:rsidR="004626D6">
        <w:rPr>
          <w:rFonts w:ascii="Times New Roman" w:eastAsiaTheme="minorHAnsi" w:hAnsi="Times New Roman"/>
          <w:sz w:val="28"/>
          <w:szCs w:val="28"/>
        </w:rPr>
        <w:t>ой системы «</w:t>
      </w:r>
      <w:r w:rsidRPr="00CE6873">
        <w:rPr>
          <w:rFonts w:ascii="Times New Roman" w:eastAsiaTheme="minorHAnsi" w:hAnsi="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4626D6">
        <w:rPr>
          <w:rFonts w:ascii="Times New Roman" w:eastAsiaTheme="minorHAnsi" w:hAnsi="Times New Roman"/>
          <w:sz w:val="28"/>
          <w:szCs w:val="28"/>
        </w:rPr>
        <w:t>»</w:t>
      </w:r>
      <w:r w:rsidRPr="00CE6873">
        <w:rPr>
          <w:rFonts w:ascii="Times New Roman" w:eastAsiaTheme="minorHAnsi" w:hAnsi="Times New Roman"/>
          <w:sz w:val="28"/>
          <w:szCs w:val="28"/>
        </w:rPr>
        <w:t xml:space="preserve"> (далее - ЕСИА) на основе логина и пароля.</w:t>
      </w:r>
    </w:p>
    <w:p w:rsidR="004626D6" w:rsidRPr="004626D6" w:rsidRDefault="004626D6" w:rsidP="004626D6">
      <w:pPr>
        <w:pStyle w:val="a3"/>
        <w:numPr>
          <w:ilvl w:val="1"/>
          <w:numId w:val="11"/>
        </w:numPr>
        <w:autoSpaceDE w:val="0"/>
        <w:autoSpaceDN w:val="0"/>
        <w:adjustRightInd w:val="0"/>
        <w:spacing w:after="0" w:line="240" w:lineRule="auto"/>
        <w:ind w:left="0" w:firstLine="709"/>
        <w:jc w:val="both"/>
        <w:rPr>
          <w:rFonts w:ascii="Times New Roman" w:hAnsi="Times New Roman"/>
          <w:sz w:val="28"/>
          <w:szCs w:val="28"/>
        </w:rPr>
      </w:pPr>
      <w:r>
        <w:rPr>
          <w:rFonts w:ascii="Times New Roman" w:eastAsiaTheme="minorHAnsi" w:hAnsi="Times New Roman"/>
          <w:sz w:val="28"/>
          <w:szCs w:val="28"/>
        </w:rPr>
        <w:t>Заявление, формируемое и направляемое в электронной форме, подписывается простой электронной подписью.</w:t>
      </w:r>
    </w:p>
    <w:p w:rsidR="004626D6" w:rsidRDefault="004626D6" w:rsidP="004626D6">
      <w:pPr>
        <w:autoSpaceDE w:val="0"/>
        <w:autoSpaceDN w:val="0"/>
        <w:adjustRightInd w:val="0"/>
        <w:spacing w:after="0" w:line="240" w:lineRule="auto"/>
        <w:ind w:firstLine="708"/>
        <w:jc w:val="both"/>
        <w:rPr>
          <w:rFonts w:ascii="Times New Roman" w:eastAsiaTheme="minorHAnsi" w:hAnsi="Times New Roman"/>
          <w:sz w:val="28"/>
          <w:szCs w:val="28"/>
        </w:rPr>
      </w:pPr>
      <w:r w:rsidRPr="004626D6">
        <w:rPr>
          <w:rFonts w:ascii="Times New Roman" w:eastAsiaTheme="minorHAnsi" w:hAnsi="Times New Roman"/>
          <w:sz w:val="28"/>
          <w:szCs w:val="28"/>
        </w:rPr>
        <w:t>П</w:t>
      </w:r>
      <w:r w:rsidR="00CE6873" w:rsidRPr="004626D6">
        <w:rPr>
          <w:rFonts w:ascii="Times New Roman" w:eastAsiaTheme="minorHAnsi" w:hAnsi="Times New Roman"/>
          <w:sz w:val="28"/>
          <w:szCs w:val="28"/>
        </w:rPr>
        <w:t xml:space="preserve">равом создания (замены) и выдачи ключа простой электронной подписи в целях оказания государственных и муниципальных услуг в соответствии с </w:t>
      </w:r>
      <w:r>
        <w:rPr>
          <w:rFonts w:ascii="Times New Roman" w:eastAsiaTheme="minorHAnsi" w:hAnsi="Times New Roman"/>
          <w:sz w:val="28"/>
          <w:szCs w:val="28"/>
        </w:rPr>
        <w:t xml:space="preserve">Правилами </w:t>
      </w:r>
      <w:r w:rsidR="00CE6873" w:rsidRPr="004626D6">
        <w:rPr>
          <w:rFonts w:ascii="Times New Roman" w:eastAsiaTheme="minorHAnsi" w:hAnsi="Times New Roman"/>
          <w:sz w:val="28"/>
          <w:szCs w:val="28"/>
        </w:rPr>
        <w:t xml:space="preserve">использования простой </w:t>
      </w:r>
      <w:r w:rsidR="00CE6873" w:rsidRPr="004626D6">
        <w:rPr>
          <w:rFonts w:ascii="Times New Roman" w:eastAsiaTheme="minorHAnsi" w:hAnsi="Times New Roman"/>
          <w:sz w:val="28"/>
          <w:szCs w:val="28"/>
        </w:rPr>
        <w:lastRenderedPageBreak/>
        <w:t xml:space="preserve">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года </w:t>
      </w:r>
      <w:r>
        <w:rPr>
          <w:rFonts w:ascii="Times New Roman" w:eastAsiaTheme="minorHAnsi" w:hAnsi="Times New Roman"/>
          <w:sz w:val="28"/>
          <w:szCs w:val="28"/>
        </w:rPr>
        <w:t>№</w:t>
      </w:r>
      <w:r w:rsidR="00CE6873" w:rsidRPr="004626D6">
        <w:rPr>
          <w:rFonts w:ascii="Times New Roman" w:eastAsiaTheme="minorHAnsi" w:hAnsi="Times New Roman"/>
          <w:sz w:val="28"/>
          <w:szCs w:val="28"/>
        </w:rPr>
        <w:t xml:space="preserve"> 33 </w:t>
      </w:r>
      <w:r>
        <w:rPr>
          <w:rFonts w:ascii="Times New Roman" w:eastAsiaTheme="minorHAnsi" w:hAnsi="Times New Roman"/>
          <w:sz w:val="28"/>
          <w:szCs w:val="28"/>
        </w:rPr>
        <w:t>«</w:t>
      </w:r>
      <w:r w:rsidR="00CE6873" w:rsidRPr="004626D6">
        <w:rPr>
          <w:rFonts w:ascii="Times New Roman" w:eastAsiaTheme="minorHAnsi" w:hAnsi="Times New Roman"/>
          <w:sz w:val="28"/>
          <w:szCs w:val="28"/>
        </w:rPr>
        <w:t>Об использовании простой электронной подписи при оказании госуда</w:t>
      </w:r>
      <w:r>
        <w:rPr>
          <w:rFonts w:ascii="Times New Roman" w:eastAsiaTheme="minorHAnsi" w:hAnsi="Times New Roman"/>
          <w:sz w:val="28"/>
          <w:szCs w:val="28"/>
        </w:rPr>
        <w:t>рственных и муниципальных услуг»</w:t>
      </w:r>
      <w:r w:rsidR="00CE6873" w:rsidRPr="004626D6">
        <w:rPr>
          <w:rFonts w:ascii="Times New Roman" w:eastAsiaTheme="minorHAnsi" w:hAnsi="Times New Roman"/>
          <w:sz w:val="28"/>
          <w:szCs w:val="28"/>
        </w:rPr>
        <w:t>, обладают в том числе Министерство и его территориальные органы.</w:t>
      </w:r>
    </w:p>
    <w:p w:rsidR="00CE6873" w:rsidRPr="004626D6" w:rsidRDefault="00CE6873" w:rsidP="004626D6">
      <w:pPr>
        <w:pStyle w:val="a3"/>
        <w:numPr>
          <w:ilvl w:val="1"/>
          <w:numId w:val="11"/>
        </w:numPr>
        <w:autoSpaceDE w:val="0"/>
        <w:autoSpaceDN w:val="0"/>
        <w:adjustRightInd w:val="0"/>
        <w:spacing w:after="0" w:line="240" w:lineRule="auto"/>
        <w:ind w:left="0" w:firstLine="709"/>
        <w:jc w:val="both"/>
        <w:rPr>
          <w:rFonts w:ascii="Times New Roman" w:eastAsiaTheme="minorHAnsi" w:hAnsi="Times New Roman"/>
          <w:sz w:val="28"/>
          <w:szCs w:val="28"/>
        </w:rPr>
      </w:pPr>
      <w:r w:rsidRPr="004626D6">
        <w:rPr>
          <w:rFonts w:ascii="Times New Roman" w:eastAsiaTheme="minorHAnsi" w:hAnsi="Times New Roman"/>
          <w:sz w:val="28"/>
          <w:szCs w:val="28"/>
        </w:rPr>
        <w:t>Предоставление государственной услуги в электронной форме начи</w:t>
      </w:r>
      <w:r w:rsidR="004626D6">
        <w:rPr>
          <w:rFonts w:ascii="Times New Roman" w:eastAsiaTheme="minorHAnsi" w:hAnsi="Times New Roman"/>
          <w:sz w:val="28"/>
          <w:szCs w:val="28"/>
        </w:rPr>
        <w:t>нается с момента представления З</w:t>
      </w:r>
      <w:r w:rsidRPr="004626D6">
        <w:rPr>
          <w:rFonts w:ascii="Times New Roman" w:eastAsiaTheme="minorHAnsi" w:hAnsi="Times New Roman"/>
          <w:sz w:val="28"/>
          <w:szCs w:val="28"/>
        </w:rPr>
        <w:t>аявителем (его представителем) документов, указанных в</w:t>
      </w:r>
      <w:r w:rsidR="004626D6">
        <w:rPr>
          <w:rFonts w:ascii="Times New Roman" w:eastAsiaTheme="minorHAnsi" w:hAnsi="Times New Roman"/>
          <w:sz w:val="28"/>
          <w:szCs w:val="28"/>
        </w:rPr>
        <w:t xml:space="preserve"> пункте 33 Регламента</w:t>
      </w:r>
      <w:r w:rsidRPr="004626D6">
        <w:rPr>
          <w:rFonts w:ascii="Times New Roman" w:eastAsiaTheme="minorHAnsi" w:hAnsi="Times New Roman"/>
          <w:sz w:val="28"/>
          <w:szCs w:val="28"/>
        </w:rPr>
        <w:t xml:space="preserve"> (за исключением заявления), на бумажном носителе.</w:t>
      </w:r>
      <w:r w:rsidR="004626D6">
        <w:rPr>
          <w:rFonts w:ascii="Times New Roman" w:eastAsiaTheme="minorHAnsi" w:hAnsi="Times New Roman"/>
          <w:sz w:val="28"/>
          <w:szCs w:val="28"/>
        </w:rPr>
        <w:t>»;</w:t>
      </w:r>
    </w:p>
    <w:p w:rsidR="00FA53D0" w:rsidRPr="00E80089" w:rsidRDefault="00FA53D0" w:rsidP="00FA53D0">
      <w:pPr>
        <w:tabs>
          <w:tab w:val="left" w:pos="1276"/>
        </w:tabs>
        <w:autoSpaceDE w:val="0"/>
        <w:autoSpaceDN w:val="0"/>
        <w:adjustRightInd w:val="0"/>
        <w:spacing w:after="0" w:line="240" w:lineRule="auto"/>
        <w:ind w:firstLine="709"/>
        <w:jc w:val="both"/>
        <w:outlineLvl w:val="1"/>
        <w:rPr>
          <w:rFonts w:ascii="Times New Roman" w:eastAsia="Times New Roman" w:hAnsi="Times New Roman"/>
          <w:color w:val="000000"/>
          <w:sz w:val="28"/>
          <w:szCs w:val="28"/>
        </w:rPr>
      </w:pPr>
      <w:r w:rsidRPr="00E80089">
        <w:rPr>
          <w:rFonts w:ascii="Times New Roman" w:eastAsia="Times New Roman" w:hAnsi="Times New Roman"/>
          <w:color w:val="000000"/>
          <w:sz w:val="28"/>
          <w:szCs w:val="28"/>
        </w:rPr>
        <w:t xml:space="preserve">пункт </w:t>
      </w:r>
      <w:r w:rsidR="00176051">
        <w:rPr>
          <w:rFonts w:ascii="Times New Roman" w:eastAsia="Times New Roman" w:hAnsi="Times New Roman"/>
          <w:color w:val="000000"/>
          <w:sz w:val="28"/>
          <w:szCs w:val="28"/>
        </w:rPr>
        <w:t>61</w:t>
      </w:r>
      <w:r w:rsidR="009C1B0E">
        <w:rPr>
          <w:rFonts w:ascii="Times New Roman" w:eastAsia="Times New Roman" w:hAnsi="Times New Roman"/>
          <w:color w:val="000000"/>
          <w:sz w:val="28"/>
          <w:szCs w:val="28"/>
        </w:rPr>
        <w:t xml:space="preserve"> </w:t>
      </w:r>
      <w:r w:rsidR="00176051">
        <w:rPr>
          <w:rFonts w:ascii="Times New Roman" w:eastAsia="Times New Roman" w:hAnsi="Times New Roman"/>
          <w:color w:val="000000"/>
          <w:sz w:val="28"/>
          <w:szCs w:val="28"/>
        </w:rPr>
        <w:t>изложить в следующей</w:t>
      </w:r>
      <w:r w:rsidR="00887BC2">
        <w:rPr>
          <w:rFonts w:ascii="Times New Roman" w:eastAsia="Times New Roman" w:hAnsi="Times New Roman"/>
          <w:color w:val="000000"/>
          <w:sz w:val="28"/>
          <w:szCs w:val="28"/>
        </w:rPr>
        <w:t xml:space="preserve"> </w:t>
      </w:r>
      <w:r w:rsidR="00176051">
        <w:rPr>
          <w:rFonts w:ascii="Times New Roman" w:eastAsia="Times New Roman" w:hAnsi="Times New Roman"/>
          <w:color w:val="000000"/>
          <w:sz w:val="28"/>
          <w:szCs w:val="28"/>
        </w:rPr>
        <w:t>редакции</w:t>
      </w:r>
      <w:r w:rsidRPr="00E80089">
        <w:rPr>
          <w:rFonts w:ascii="Times New Roman" w:eastAsia="Times New Roman" w:hAnsi="Times New Roman"/>
          <w:color w:val="000000"/>
          <w:sz w:val="28"/>
          <w:szCs w:val="28"/>
        </w:rPr>
        <w:t>:</w:t>
      </w:r>
    </w:p>
    <w:p w:rsidR="00FA53D0" w:rsidRPr="00E80089" w:rsidRDefault="00FA53D0" w:rsidP="00FA53D0">
      <w:pPr>
        <w:tabs>
          <w:tab w:val="left" w:pos="1276"/>
        </w:tabs>
        <w:autoSpaceDE w:val="0"/>
        <w:autoSpaceDN w:val="0"/>
        <w:adjustRightInd w:val="0"/>
        <w:spacing w:after="0" w:line="240" w:lineRule="auto"/>
        <w:ind w:firstLine="709"/>
        <w:jc w:val="both"/>
        <w:outlineLvl w:val="1"/>
        <w:rPr>
          <w:rFonts w:ascii="Times New Roman" w:eastAsia="Times New Roman" w:hAnsi="Times New Roman"/>
          <w:color w:val="000000"/>
          <w:sz w:val="28"/>
          <w:szCs w:val="28"/>
        </w:rPr>
      </w:pPr>
      <w:r w:rsidRPr="00E80089">
        <w:rPr>
          <w:rFonts w:ascii="Times New Roman" w:eastAsia="Times New Roman" w:hAnsi="Times New Roman"/>
          <w:color w:val="000000"/>
          <w:sz w:val="28"/>
          <w:szCs w:val="28"/>
        </w:rPr>
        <w:t xml:space="preserve">«Предоставление государственной услуги в упреждающем (проактивном) режиме в соответствии с частью 1 статьи 7.3 Федерального закона от 27 июля 2010 года № 210-ФЗ «Об </w:t>
      </w:r>
      <w:r w:rsidRPr="00E80089">
        <w:rPr>
          <w:rFonts w:ascii="Times New Roman" w:eastAsia="Times New Roman" w:hAnsi="Times New Roman"/>
          <w:color w:val="000000"/>
          <w:sz w:val="28"/>
          <w:szCs w:val="28"/>
        </w:rPr>
        <w:lastRenderedPageBreak/>
        <w:t>организации предоставления государственных и муниципальных услуг» не осуществляется.»;</w:t>
      </w:r>
    </w:p>
    <w:p w:rsidR="009C1B0E" w:rsidRPr="00C82628" w:rsidRDefault="00176051" w:rsidP="009C1B0E">
      <w:pPr>
        <w:tabs>
          <w:tab w:val="left" w:pos="1276"/>
        </w:tabs>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в подпункте 2 пункта 62 слова </w:t>
      </w:r>
      <w:r w:rsidRPr="00C82628">
        <w:rPr>
          <w:rFonts w:ascii="Times New Roman" w:hAnsi="Times New Roman"/>
          <w:sz w:val="28"/>
          <w:szCs w:val="28"/>
        </w:rPr>
        <w:t>«в Управлении охраны т</w:t>
      </w:r>
      <w:r>
        <w:rPr>
          <w:rFonts w:ascii="Times New Roman" w:hAnsi="Times New Roman"/>
          <w:sz w:val="28"/>
          <w:szCs w:val="28"/>
        </w:rPr>
        <w:t>р</w:t>
      </w:r>
      <w:r w:rsidRPr="00C82628">
        <w:rPr>
          <w:rFonts w:ascii="Times New Roman" w:hAnsi="Times New Roman"/>
          <w:sz w:val="28"/>
          <w:szCs w:val="28"/>
        </w:rPr>
        <w:t>уда»</w:t>
      </w:r>
      <w:r>
        <w:rPr>
          <w:rFonts w:ascii="Times New Roman" w:hAnsi="Times New Roman"/>
          <w:sz w:val="28"/>
          <w:szCs w:val="28"/>
        </w:rPr>
        <w:t xml:space="preserve"> и далее по тексту </w:t>
      </w:r>
      <w:r w:rsidR="001171D1">
        <w:rPr>
          <w:rFonts w:ascii="Times New Roman" w:hAnsi="Times New Roman"/>
          <w:sz w:val="28"/>
          <w:szCs w:val="28"/>
        </w:rPr>
        <w:t>А</w:t>
      </w:r>
      <w:r w:rsidR="00B45C2A" w:rsidRPr="00C82628">
        <w:rPr>
          <w:rFonts w:ascii="Times New Roman" w:hAnsi="Times New Roman"/>
          <w:sz w:val="28"/>
          <w:szCs w:val="28"/>
        </w:rPr>
        <w:t xml:space="preserve">дминистративного регламента </w:t>
      </w:r>
      <w:r w:rsidR="009C1B0E" w:rsidRPr="00C82628">
        <w:rPr>
          <w:rFonts w:ascii="Times New Roman" w:hAnsi="Times New Roman"/>
          <w:sz w:val="28"/>
          <w:szCs w:val="28"/>
        </w:rPr>
        <w:t>заменить словами «управлени</w:t>
      </w:r>
      <w:r>
        <w:rPr>
          <w:rFonts w:ascii="Times New Roman" w:hAnsi="Times New Roman"/>
          <w:sz w:val="28"/>
          <w:szCs w:val="28"/>
        </w:rPr>
        <w:t>я</w:t>
      </w:r>
      <w:r w:rsidR="009C1B0E" w:rsidRPr="00C82628">
        <w:rPr>
          <w:rFonts w:ascii="Times New Roman" w:hAnsi="Times New Roman"/>
          <w:sz w:val="28"/>
          <w:szCs w:val="28"/>
        </w:rPr>
        <w:t xml:space="preserve"> по труду»</w:t>
      </w:r>
      <w:r w:rsidR="00216592">
        <w:rPr>
          <w:rFonts w:ascii="Times New Roman" w:hAnsi="Times New Roman"/>
          <w:sz w:val="28"/>
          <w:szCs w:val="28"/>
        </w:rPr>
        <w:t xml:space="preserve"> в соответствующем падеже</w:t>
      </w:r>
      <w:r w:rsidR="009C1B0E" w:rsidRPr="00C82628">
        <w:rPr>
          <w:rFonts w:ascii="Times New Roman" w:hAnsi="Times New Roman"/>
          <w:sz w:val="28"/>
          <w:szCs w:val="28"/>
        </w:rPr>
        <w:t>;</w:t>
      </w:r>
    </w:p>
    <w:p w:rsidR="00FA53D0" w:rsidRPr="00E80089" w:rsidRDefault="00FA53D0" w:rsidP="00FA53D0">
      <w:pPr>
        <w:tabs>
          <w:tab w:val="left" w:pos="1276"/>
        </w:tabs>
        <w:autoSpaceDE w:val="0"/>
        <w:autoSpaceDN w:val="0"/>
        <w:adjustRightInd w:val="0"/>
        <w:spacing w:after="0" w:line="240" w:lineRule="auto"/>
        <w:ind w:firstLine="709"/>
        <w:jc w:val="both"/>
        <w:outlineLvl w:val="1"/>
        <w:rPr>
          <w:rFonts w:ascii="Times New Roman" w:hAnsi="Times New Roman"/>
          <w:color w:val="000000"/>
          <w:sz w:val="28"/>
          <w:szCs w:val="28"/>
        </w:rPr>
      </w:pPr>
      <w:r w:rsidRPr="00E80089">
        <w:rPr>
          <w:rFonts w:ascii="Times New Roman" w:hAnsi="Times New Roman"/>
          <w:color w:val="000000"/>
          <w:sz w:val="28"/>
          <w:szCs w:val="28"/>
        </w:rPr>
        <w:t xml:space="preserve">пункт 62 дополнить подпунктом </w:t>
      </w:r>
      <w:r w:rsidRPr="00A40FEE">
        <w:rPr>
          <w:rFonts w:ascii="Times New Roman" w:hAnsi="Times New Roman"/>
          <w:color w:val="000000"/>
          <w:sz w:val="28"/>
          <w:szCs w:val="28"/>
        </w:rPr>
        <w:t>седьмым</w:t>
      </w:r>
      <w:r w:rsidRPr="00E80089">
        <w:rPr>
          <w:rFonts w:ascii="Times New Roman" w:hAnsi="Times New Roman"/>
          <w:color w:val="000000"/>
          <w:sz w:val="28"/>
          <w:szCs w:val="28"/>
        </w:rPr>
        <w:t xml:space="preserve"> следующего содержания:</w:t>
      </w:r>
    </w:p>
    <w:p w:rsidR="00FA53D0" w:rsidRPr="00E80089" w:rsidRDefault="00FA53D0" w:rsidP="00FA53D0">
      <w:pPr>
        <w:tabs>
          <w:tab w:val="left" w:pos="1276"/>
        </w:tabs>
        <w:autoSpaceDE w:val="0"/>
        <w:autoSpaceDN w:val="0"/>
        <w:adjustRightInd w:val="0"/>
        <w:spacing w:after="0" w:line="240" w:lineRule="auto"/>
        <w:ind w:firstLine="709"/>
        <w:jc w:val="both"/>
        <w:outlineLvl w:val="1"/>
        <w:rPr>
          <w:rFonts w:ascii="Times New Roman" w:hAnsi="Times New Roman"/>
          <w:color w:val="000000"/>
          <w:sz w:val="28"/>
          <w:szCs w:val="28"/>
        </w:rPr>
      </w:pPr>
      <w:r w:rsidRPr="00E80089">
        <w:rPr>
          <w:rFonts w:ascii="Times New Roman" w:hAnsi="Times New Roman"/>
          <w:color w:val="000000"/>
          <w:sz w:val="28"/>
          <w:szCs w:val="28"/>
        </w:rPr>
        <w:t>«7) исправление допущенных опечаток и ошибок в выданных в результате предоставления государственной услуги документах (при необходимости).»;</w:t>
      </w:r>
    </w:p>
    <w:p w:rsidR="00FA53D0" w:rsidRPr="00A40FEE" w:rsidRDefault="00FA53D0" w:rsidP="00FA53D0">
      <w:pPr>
        <w:tabs>
          <w:tab w:val="left" w:pos="1276"/>
        </w:tabs>
        <w:autoSpaceDE w:val="0"/>
        <w:autoSpaceDN w:val="0"/>
        <w:adjustRightInd w:val="0"/>
        <w:spacing w:after="0" w:line="240" w:lineRule="auto"/>
        <w:ind w:firstLine="709"/>
        <w:jc w:val="both"/>
        <w:outlineLvl w:val="1"/>
        <w:rPr>
          <w:rFonts w:ascii="Times New Roman" w:eastAsia="Times New Roman" w:hAnsi="Times New Roman"/>
          <w:color w:val="000000"/>
          <w:sz w:val="28"/>
          <w:szCs w:val="28"/>
        </w:rPr>
      </w:pPr>
      <w:r w:rsidRPr="00A40FEE">
        <w:rPr>
          <w:rFonts w:ascii="Times New Roman" w:eastAsia="Times New Roman" w:hAnsi="Times New Roman"/>
          <w:color w:val="000000"/>
          <w:sz w:val="28"/>
          <w:szCs w:val="28"/>
        </w:rPr>
        <w:t>в пункте 65 слово «приемной» заменить словами «отделе делопроизводства и работы с обращениями граждан</w:t>
      </w:r>
      <w:r w:rsidR="00887BC2">
        <w:rPr>
          <w:rFonts w:ascii="Times New Roman" w:eastAsia="Times New Roman" w:hAnsi="Times New Roman"/>
          <w:color w:val="000000"/>
          <w:sz w:val="28"/>
          <w:szCs w:val="28"/>
        </w:rPr>
        <w:t xml:space="preserve"> управления организационно-аналитического обеспечения связей с общественностью</w:t>
      </w:r>
      <w:r w:rsidRPr="00A40FEE">
        <w:rPr>
          <w:rFonts w:ascii="Times New Roman" w:eastAsia="Times New Roman" w:hAnsi="Times New Roman"/>
          <w:color w:val="000000"/>
          <w:sz w:val="28"/>
          <w:szCs w:val="28"/>
        </w:rPr>
        <w:t>»;</w:t>
      </w:r>
    </w:p>
    <w:p w:rsidR="00FA53D0" w:rsidRDefault="00FA53D0" w:rsidP="00FA53D0">
      <w:pPr>
        <w:tabs>
          <w:tab w:val="left" w:pos="1276"/>
        </w:tabs>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lastRenderedPageBreak/>
        <w:t>наименование подраздела «Определение начальником отдела ОТ и ГЭУТ в Управлении охраны труда Министерства Специалиста, передача обращения на исполнение» изложить в следующей редакции:</w:t>
      </w:r>
    </w:p>
    <w:p w:rsidR="00FA53D0" w:rsidRPr="00E80089" w:rsidRDefault="00FA53D0" w:rsidP="00FA53D0">
      <w:pPr>
        <w:tabs>
          <w:tab w:val="left" w:pos="1276"/>
        </w:tabs>
        <w:autoSpaceDE w:val="0"/>
        <w:autoSpaceDN w:val="0"/>
        <w:adjustRightInd w:val="0"/>
        <w:spacing w:after="0" w:line="240" w:lineRule="auto"/>
        <w:jc w:val="center"/>
        <w:outlineLvl w:val="1"/>
        <w:rPr>
          <w:rFonts w:ascii="Times New Roman" w:eastAsia="Times New Roman" w:hAnsi="Times New Roman"/>
          <w:color w:val="000000"/>
          <w:sz w:val="28"/>
          <w:szCs w:val="28"/>
        </w:rPr>
      </w:pPr>
      <w:r w:rsidRPr="00E80089">
        <w:rPr>
          <w:rFonts w:ascii="Times New Roman" w:eastAsia="Times New Roman" w:hAnsi="Times New Roman"/>
          <w:color w:val="000000"/>
          <w:sz w:val="28"/>
          <w:szCs w:val="28"/>
        </w:rPr>
        <w:t>«Определение начальником отдела ОТ и ГЭУТ управления по труду Министерства Специалиста, передача обращения на исполнение»;</w:t>
      </w:r>
    </w:p>
    <w:p w:rsidR="00175B8D" w:rsidRDefault="00FA53D0" w:rsidP="00175B8D">
      <w:pPr>
        <w:tabs>
          <w:tab w:val="left" w:pos="1276"/>
        </w:tabs>
        <w:autoSpaceDE w:val="0"/>
        <w:autoSpaceDN w:val="0"/>
        <w:adjustRightInd w:val="0"/>
        <w:spacing w:after="0" w:line="240" w:lineRule="auto"/>
        <w:ind w:firstLine="709"/>
        <w:jc w:val="both"/>
        <w:outlineLvl w:val="1"/>
        <w:rPr>
          <w:rFonts w:ascii="Times New Roman" w:eastAsia="Times New Roman" w:hAnsi="Times New Roman"/>
          <w:color w:val="000000"/>
          <w:sz w:val="28"/>
          <w:szCs w:val="28"/>
        </w:rPr>
      </w:pPr>
      <w:r w:rsidRPr="00A40FEE">
        <w:rPr>
          <w:rFonts w:ascii="Times New Roman" w:eastAsia="Times New Roman" w:hAnsi="Times New Roman"/>
          <w:color w:val="000000"/>
          <w:sz w:val="28"/>
          <w:szCs w:val="28"/>
        </w:rPr>
        <w:t>пункт 7</w:t>
      </w:r>
      <w:r w:rsidR="00175B8D">
        <w:rPr>
          <w:rFonts w:ascii="Times New Roman" w:eastAsia="Times New Roman" w:hAnsi="Times New Roman"/>
          <w:color w:val="000000"/>
          <w:sz w:val="28"/>
          <w:szCs w:val="28"/>
        </w:rPr>
        <w:t>2</w:t>
      </w:r>
      <w:r w:rsidRPr="00A40FEE">
        <w:rPr>
          <w:rFonts w:ascii="Times New Roman" w:eastAsia="Times New Roman" w:hAnsi="Times New Roman"/>
          <w:color w:val="000000"/>
          <w:sz w:val="28"/>
          <w:szCs w:val="28"/>
        </w:rPr>
        <w:t xml:space="preserve"> изложить в следующей редакции:</w:t>
      </w:r>
    </w:p>
    <w:p w:rsidR="00175B8D" w:rsidRDefault="00FA53D0" w:rsidP="00FA53D0">
      <w:pPr>
        <w:tabs>
          <w:tab w:val="left" w:pos="1276"/>
        </w:tabs>
        <w:autoSpaceDE w:val="0"/>
        <w:autoSpaceDN w:val="0"/>
        <w:adjustRightInd w:val="0"/>
        <w:spacing w:after="0" w:line="240" w:lineRule="auto"/>
        <w:ind w:firstLine="709"/>
        <w:jc w:val="both"/>
        <w:outlineLvl w:val="1"/>
        <w:rPr>
          <w:rFonts w:ascii="Times New Roman" w:eastAsiaTheme="minorHAnsi" w:hAnsi="Times New Roman"/>
          <w:sz w:val="28"/>
          <w:szCs w:val="28"/>
        </w:rPr>
      </w:pPr>
      <w:r w:rsidRPr="00A40FEE">
        <w:rPr>
          <w:rFonts w:ascii="Times New Roman" w:eastAsia="Times New Roman" w:hAnsi="Times New Roman"/>
          <w:color w:val="000000"/>
          <w:sz w:val="28"/>
          <w:szCs w:val="28"/>
        </w:rPr>
        <w:t>«</w:t>
      </w:r>
      <w:r w:rsidR="00175B8D">
        <w:rPr>
          <w:rFonts w:ascii="Times New Roman" w:eastAsia="Times New Roman" w:hAnsi="Times New Roman"/>
          <w:color w:val="000000"/>
          <w:sz w:val="28"/>
          <w:szCs w:val="28"/>
        </w:rPr>
        <w:t>72</w:t>
      </w:r>
      <w:r w:rsidR="00C4111D">
        <w:rPr>
          <w:rFonts w:ascii="Times New Roman" w:eastAsia="Times New Roman" w:hAnsi="Times New Roman"/>
          <w:color w:val="000000"/>
          <w:sz w:val="28"/>
          <w:szCs w:val="28"/>
        </w:rPr>
        <w:t xml:space="preserve">. </w:t>
      </w:r>
      <w:r w:rsidR="00175B8D">
        <w:rPr>
          <w:rFonts w:ascii="Times New Roman" w:eastAsiaTheme="minorHAnsi" w:hAnsi="Times New Roman"/>
          <w:sz w:val="28"/>
          <w:szCs w:val="28"/>
        </w:rPr>
        <w:t>Должностное лицо, ответственное за ведение делопроизводства, в течение 1 рабочего дня с момента получения резолюции и подписи министра направляет заявление и документы начальнику управления по труду Министерства для организации предоставления государственной услуги.</w:t>
      </w:r>
    </w:p>
    <w:p w:rsidR="00FA53D0" w:rsidRPr="00A40FEE" w:rsidRDefault="00FA53D0" w:rsidP="00FA53D0">
      <w:pPr>
        <w:tabs>
          <w:tab w:val="left" w:pos="1276"/>
        </w:tabs>
        <w:autoSpaceDE w:val="0"/>
        <w:autoSpaceDN w:val="0"/>
        <w:adjustRightInd w:val="0"/>
        <w:spacing w:after="0" w:line="240" w:lineRule="auto"/>
        <w:ind w:firstLine="709"/>
        <w:jc w:val="both"/>
        <w:outlineLvl w:val="1"/>
        <w:rPr>
          <w:rFonts w:ascii="Times New Roman" w:eastAsia="Times New Roman" w:hAnsi="Times New Roman"/>
          <w:color w:val="000000"/>
          <w:sz w:val="28"/>
          <w:szCs w:val="28"/>
        </w:rPr>
      </w:pPr>
      <w:r w:rsidRPr="00A40FEE">
        <w:rPr>
          <w:rFonts w:ascii="Times New Roman" w:eastAsia="Times New Roman" w:hAnsi="Times New Roman"/>
          <w:color w:val="000000"/>
          <w:sz w:val="28"/>
          <w:szCs w:val="28"/>
        </w:rPr>
        <w:lastRenderedPageBreak/>
        <w:t xml:space="preserve">Начальник управления по труду </w:t>
      </w:r>
      <w:r w:rsidR="0048798F" w:rsidRPr="00A40FEE">
        <w:rPr>
          <w:rFonts w:ascii="Times New Roman" w:eastAsia="Times New Roman" w:hAnsi="Times New Roman"/>
          <w:color w:val="000000"/>
          <w:sz w:val="28"/>
          <w:szCs w:val="28"/>
        </w:rPr>
        <w:t xml:space="preserve">направляет </w:t>
      </w:r>
      <w:r w:rsidRPr="00A40FEE">
        <w:rPr>
          <w:rFonts w:ascii="Times New Roman" w:eastAsia="Times New Roman" w:hAnsi="Times New Roman"/>
          <w:color w:val="000000"/>
          <w:sz w:val="28"/>
          <w:szCs w:val="28"/>
        </w:rPr>
        <w:t>заявление и документы начальнику отдела ОТ и ГЭУТ управления по труду Министерства</w:t>
      </w:r>
      <w:r w:rsidR="009979CA">
        <w:rPr>
          <w:rFonts w:ascii="Times New Roman" w:eastAsia="Times New Roman" w:hAnsi="Times New Roman"/>
          <w:color w:val="000000"/>
          <w:sz w:val="28"/>
          <w:szCs w:val="28"/>
        </w:rPr>
        <w:t>.</w:t>
      </w:r>
      <w:r w:rsidRPr="00A40FEE">
        <w:rPr>
          <w:rFonts w:ascii="Times New Roman" w:eastAsia="Times New Roman" w:hAnsi="Times New Roman"/>
          <w:color w:val="000000"/>
          <w:sz w:val="28"/>
          <w:szCs w:val="28"/>
        </w:rPr>
        <w:t>»;</w:t>
      </w:r>
    </w:p>
    <w:p w:rsidR="00FA53D0" w:rsidRPr="00A40FEE" w:rsidRDefault="0048798F" w:rsidP="00FA53D0">
      <w:pPr>
        <w:tabs>
          <w:tab w:val="left" w:pos="1276"/>
        </w:tabs>
        <w:autoSpaceDE w:val="0"/>
        <w:autoSpaceDN w:val="0"/>
        <w:adjustRightInd w:val="0"/>
        <w:spacing w:after="0" w:line="240" w:lineRule="auto"/>
        <w:ind w:firstLine="709"/>
        <w:jc w:val="both"/>
        <w:outlineLvl w:val="1"/>
        <w:rPr>
          <w:rFonts w:ascii="Times New Roman" w:eastAsia="Times New Roman" w:hAnsi="Times New Roman"/>
          <w:color w:val="000000"/>
          <w:sz w:val="28"/>
          <w:szCs w:val="28"/>
        </w:rPr>
      </w:pPr>
      <w:r>
        <w:rPr>
          <w:rFonts w:ascii="Times New Roman" w:eastAsia="Times New Roman" w:hAnsi="Times New Roman"/>
          <w:color w:val="000000"/>
          <w:sz w:val="28"/>
          <w:szCs w:val="28"/>
        </w:rPr>
        <w:t>пункт 73</w:t>
      </w:r>
      <w:r w:rsidR="00FA53D0" w:rsidRPr="00A40FEE">
        <w:rPr>
          <w:rFonts w:ascii="Times New Roman" w:eastAsia="Times New Roman" w:hAnsi="Times New Roman"/>
          <w:color w:val="000000"/>
          <w:sz w:val="28"/>
          <w:szCs w:val="28"/>
        </w:rPr>
        <w:t xml:space="preserve"> изложить в следующей редакции:</w:t>
      </w:r>
    </w:p>
    <w:p w:rsidR="00FA53D0" w:rsidRDefault="00FA53D0" w:rsidP="00FA53D0">
      <w:pPr>
        <w:tabs>
          <w:tab w:val="left" w:pos="1276"/>
        </w:tabs>
        <w:autoSpaceDE w:val="0"/>
        <w:autoSpaceDN w:val="0"/>
        <w:adjustRightInd w:val="0"/>
        <w:spacing w:after="0" w:line="240" w:lineRule="auto"/>
        <w:ind w:firstLine="709"/>
        <w:jc w:val="both"/>
        <w:outlineLvl w:val="1"/>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sidR="0048798F">
        <w:rPr>
          <w:rFonts w:ascii="Times New Roman" w:eastAsia="Times New Roman" w:hAnsi="Times New Roman"/>
          <w:color w:val="000000"/>
          <w:sz w:val="28"/>
          <w:szCs w:val="28"/>
        </w:rPr>
        <w:t>73</w:t>
      </w:r>
      <w:r w:rsidR="00C4111D">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Н</w:t>
      </w:r>
      <w:r w:rsidRPr="00D24D82">
        <w:rPr>
          <w:rFonts w:ascii="Times New Roman" w:eastAsia="Times New Roman" w:hAnsi="Times New Roman"/>
          <w:color w:val="000000"/>
          <w:sz w:val="28"/>
          <w:szCs w:val="28"/>
        </w:rPr>
        <w:t xml:space="preserve">ачальник отдела ОТ и ГЭУТ управления по труду Министерства </w:t>
      </w:r>
      <w:r w:rsidR="0048798F">
        <w:rPr>
          <w:rFonts w:ascii="Times New Roman" w:eastAsia="Times New Roman" w:hAnsi="Times New Roman"/>
          <w:color w:val="000000"/>
          <w:sz w:val="28"/>
          <w:szCs w:val="28"/>
        </w:rPr>
        <w:t xml:space="preserve">рассматривает заявление и документы и </w:t>
      </w:r>
      <w:r>
        <w:rPr>
          <w:rFonts w:ascii="Times New Roman" w:eastAsia="Times New Roman" w:hAnsi="Times New Roman"/>
          <w:color w:val="000000"/>
          <w:sz w:val="28"/>
          <w:szCs w:val="28"/>
        </w:rPr>
        <w:t>определяет</w:t>
      </w:r>
      <w:r w:rsidRPr="00D24D82">
        <w:rPr>
          <w:rFonts w:ascii="Times New Roman" w:eastAsia="Times New Roman" w:hAnsi="Times New Roman"/>
          <w:color w:val="000000"/>
          <w:sz w:val="28"/>
          <w:szCs w:val="28"/>
        </w:rPr>
        <w:t xml:space="preserve"> Специалиста для предоставления государственной услуги.»;</w:t>
      </w:r>
    </w:p>
    <w:p w:rsidR="0048798F" w:rsidRPr="00A40FEE" w:rsidRDefault="0048798F" w:rsidP="00FA53D0">
      <w:pPr>
        <w:tabs>
          <w:tab w:val="left" w:pos="1276"/>
        </w:tabs>
        <w:autoSpaceDE w:val="0"/>
        <w:autoSpaceDN w:val="0"/>
        <w:adjustRightInd w:val="0"/>
        <w:spacing w:after="0" w:line="240" w:lineRule="auto"/>
        <w:ind w:firstLine="709"/>
        <w:jc w:val="both"/>
        <w:outlineLvl w:val="1"/>
        <w:rPr>
          <w:rFonts w:ascii="Times New Roman" w:eastAsia="Times New Roman" w:hAnsi="Times New Roman"/>
          <w:color w:val="000000"/>
          <w:sz w:val="28"/>
          <w:szCs w:val="28"/>
        </w:rPr>
      </w:pPr>
      <w:r>
        <w:rPr>
          <w:rFonts w:ascii="Times New Roman" w:eastAsia="Times New Roman" w:hAnsi="Times New Roman"/>
          <w:color w:val="000000"/>
          <w:sz w:val="28"/>
          <w:szCs w:val="28"/>
        </w:rPr>
        <w:t>пункт 74</w:t>
      </w:r>
      <w:r w:rsidRPr="00A40FEE">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признать утратившим силу;</w:t>
      </w:r>
    </w:p>
    <w:p w:rsidR="00FA53D0" w:rsidRPr="00E80089" w:rsidRDefault="00FA53D0" w:rsidP="00FA53D0">
      <w:pPr>
        <w:tabs>
          <w:tab w:val="left" w:pos="1276"/>
        </w:tabs>
        <w:autoSpaceDE w:val="0"/>
        <w:autoSpaceDN w:val="0"/>
        <w:adjustRightInd w:val="0"/>
        <w:spacing w:after="0" w:line="240" w:lineRule="auto"/>
        <w:ind w:firstLine="709"/>
        <w:jc w:val="both"/>
        <w:outlineLvl w:val="1"/>
        <w:rPr>
          <w:rFonts w:ascii="Times New Roman" w:eastAsia="Times New Roman" w:hAnsi="Times New Roman"/>
          <w:color w:val="000000"/>
          <w:sz w:val="28"/>
          <w:szCs w:val="28"/>
        </w:rPr>
      </w:pPr>
      <w:r>
        <w:rPr>
          <w:rFonts w:ascii="Times New Roman" w:eastAsia="Times New Roman" w:hAnsi="Times New Roman"/>
          <w:color w:val="000000"/>
          <w:sz w:val="28"/>
          <w:szCs w:val="28"/>
        </w:rPr>
        <w:t>пункт 77</w:t>
      </w:r>
      <w:r w:rsidRPr="004F18FB">
        <w:rPr>
          <w:rFonts w:ascii="Times New Roman" w:eastAsia="Times New Roman" w:hAnsi="Times New Roman"/>
          <w:color w:val="000000"/>
          <w:sz w:val="28"/>
          <w:szCs w:val="28"/>
        </w:rPr>
        <w:t xml:space="preserve"> изложить в следующей редакции:</w:t>
      </w:r>
      <w:r w:rsidRPr="00E80089">
        <w:rPr>
          <w:rFonts w:ascii="Times New Roman" w:eastAsia="Times New Roman" w:hAnsi="Times New Roman"/>
          <w:color w:val="000000"/>
          <w:sz w:val="28"/>
          <w:szCs w:val="28"/>
        </w:rPr>
        <w:tab/>
      </w:r>
    </w:p>
    <w:p w:rsidR="00FA53D0" w:rsidRDefault="00FA53D0" w:rsidP="00FA53D0">
      <w:pPr>
        <w:tabs>
          <w:tab w:val="left" w:pos="1276"/>
        </w:tabs>
        <w:autoSpaceDE w:val="0"/>
        <w:autoSpaceDN w:val="0"/>
        <w:adjustRightInd w:val="0"/>
        <w:spacing w:after="0" w:line="240" w:lineRule="auto"/>
        <w:ind w:firstLine="709"/>
        <w:jc w:val="both"/>
        <w:outlineLvl w:val="1"/>
        <w:rPr>
          <w:rFonts w:ascii="Times New Roman" w:eastAsia="Times New Roman" w:hAnsi="Times New Roman"/>
          <w:color w:val="000000"/>
          <w:sz w:val="28"/>
          <w:szCs w:val="28"/>
        </w:rPr>
      </w:pPr>
      <w:r>
        <w:rPr>
          <w:rFonts w:ascii="Times New Roman" w:eastAsia="Times New Roman" w:hAnsi="Times New Roman"/>
          <w:color w:val="000000"/>
          <w:sz w:val="28"/>
          <w:szCs w:val="28"/>
        </w:rPr>
        <w:t>«</w:t>
      </w:r>
      <w:r w:rsidR="00C4111D">
        <w:rPr>
          <w:rFonts w:ascii="Times New Roman" w:eastAsia="Times New Roman" w:hAnsi="Times New Roman"/>
          <w:color w:val="000000"/>
          <w:sz w:val="28"/>
          <w:szCs w:val="28"/>
        </w:rPr>
        <w:t xml:space="preserve">77. </w:t>
      </w:r>
      <w:r>
        <w:rPr>
          <w:rFonts w:ascii="Times New Roman" w:eastAsia="Times New Roman" w:hAnsi="Times New Roman"/>
          <w:color w:val="000000"/>
          <w:sz w:val="28"/>
          <w:szCs w:val="28"/>
        </w:rPr>
        <w:t>Результатом административной процедуры является определение н</w:t>
      </w:r>
      <w:r w:rsidRPr="00D24D82">
        <w:rPr>
          <w:rFonts w:ascii="Times New Roman" w:eastAsia="Times New Roman" w:hAnsi="Times New Roman"/>
          <w:color w:val="000000"/>
          <w:sz w:val="28"/>
          <w:szCs w:val="28"/>
        </w:rPr>
        <w:t>ачальник</w:t>
      </w:r>
      <w:r>
        <w:rPr>
          <w:rFonts w:ascii="Times New Roman" w:eastAsia="Times New Roman" w:hAnsi="Times New Roman"/>
          <w:color w:val="000000"/>
          <w:sz w:val="28"/>
          <w:szCs w:val="28"/>
        </w:rPr>
        <w:t>ом</w:t>
      </w:r>
      <w:r w:rsidRPr="00D24D82">
        <w:rPr>
          <w:rFonts w:ascii="Times New Roman" w:eastAsia="Times New Roman" w:hAnsi="Times New Roman"/>
          <w:color w:val="000000"/>
          <w:sz w:val="28"/>
          <w:szCs w:val="28"/>
        </w:rPr>
        <w:t xml:space="preserve"> отдела ОТ и ГЭУТ управления по труду Министерства Специалиста для предоставления государственной услуги</w:t>
      </w:r>
      <w:r>
        <w:rPr>
          <w:rFonts w:ascii="Times New Roman" w:eastAsia="Times New Roman" w:hAnsi="Times New Roman"/>
          <w:color w:val="000000"/>
          <w:sz w:val="28"/>
          <w:szCs w:val="28"/>
        </w:rPr>
        <w:t xml:space="preserve"> в установленные сроки</w:t>
      </w:r>
      <w:r w:rsidRPr="00D24D82">
        <w:rPr>
          <w:rFonts w:ascii="Times New Roman" w:eastAsia="Times New Roman" w:hAnsi="Times New Roman"/>
          <w:color w:val="000000"/>
          <w:sz w:val="28"/>
          <w:szCs w:val="28"/>
        </w:rPr>
        <w:t>.»;</w:t>
      </w:r>
    </w:p>
    <w:p w:rsidR="009979CA" w:rsidRDefault="009979CA" w:rsidP="009979CA">
      <w:pPr>
        <w:tabs>
          <w:tab w:val="left" w:pos="1276"/>
        </w:tabs>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lastRenderedPageBreak/>
        <w:t>подраздел «</w:t>
      </w:r>
      <w:r w:rsidRPr="009979CA">
        <w:rPr>
          <w:rFonts w:ascii="Times New Roman" w:hAnsi="Times New Roman"/>
          <w:sz w:val="28"/>
          <w:szCs w:val="28"/>
        </w:rPr>
        <w:t>Анализ документов Специалистом, подготовка решения о приостановлении и (или) отказе в предоставлении государственной услуги</w:t>
      </w:r>
      <w:r w:rsidRPr="00C033FD">
        <w:rPr>
          <w:rFonts w:ascii="Times New Roman" w:hAnsi="Times New Roman"/>
          <w:sz w:val="28"/>
          <w:szCs w:val="28"/>
        </w:rPr>
        <w:t>»</w:t>
      </w:r>
      <w:r>
        <w:rPr>
          <w:rFonts w:ascii="Times New Roman" w:hAnsi="Times New Roman"/>
          <w:sz w:val="28"/>
          <w:szCs w:val="28"/>
        </w:rPr>
        <w:t xml:space="preserve"> </w:t>
      </w:r>
      <w:r w:rsidRPr="00E80089">
        <w:rPr>
          <w:rFonts w:ascii="Times New Roman" w:hAnsi="Times New Roman"/>
          <w:sz w:val="28"/>
          <w:szCs w:val="28"/>
        </w:rPr>
        <w:t>изложить в следующей редакции</w:t>
      </w:r>
      <w:r>
        <w:rPr>
          <w:rFonts w:ascii="Times New Roman" w:hAnsi="Times New Roman"/>
          <w:sz w:val="28"/>
          <w:szCs w:val="28"/>
        </w:rPr>
        <w:t xml:space="preserve">: </w:t>
      </w:r>
    </w:p>
    <w:p w:rsidR="00C26C34" w:rsidRDefault="009979CA" w:rsidP="009979CA">
      <w:pPr>
        <w:autoSpaceDE w:val="0"/>
        <w:autoSpaceDN w:val="0"/>
        <w:adjustRightInd w:val="0"/>
        <w:spacing w:after="0" w:line="240" w:lineRule="auto"/>
        <w:jc w:val="center"/>
        <w:rPr>
          <w:rFonts w:ascii="Times New Roman" w:hAnsi="Times New Roman"/>
          <w:sz w:val="28"/>
          <w:szCs w:val="28"/>
        </w:rPr>
      </w:pPr>
      <w:r>
        <w:rPr>
          <w:rFonts w:ascii="Times New Roman" w:eastAsiaTheme="minorHAnsi" w:hAnsi="Times New Roman"/>
          <w:sz w:val="28"/>
          <w:szCs w:val="28"/>
        </w:rPr>
        <w:t>«</w:t>
      </w:r>
      <w:r w:rsidR="00C26C34" w:rsidRPr="009979CA">
        <w:rPr>
          <w:rFonts w:ascii="Times New Roman" w:hAnsi="Times New Roman"/>
          <w:sz w:val="28"/>
          <w:szCs w:val="28"/>
        </w:rPr>
        <w:t>Анализ документов Специалистом, подго</w:t>
      </w:r>
      <w:r w:rsidR="00C26C34">
        <w:rPr>
          <w:rFonts w:ascii="Times New Roman" w:hAnsi="Times New Roman"/>
          <w:sz w:val="28"/>
          <w:szCs w:val="28"/>
        </w:rPr>
        <w:t xml:space="preserve">товка решения о приостановлении </w:t>
      </w:r>
      <w:r w:rsidR="00C26C34" w:rsidRPr="009979CA">
        <w:rPr>
          <w:rFonts w:ascii="Times New Roman" w:hAnsi="Times New Roman"/>
          <w:sz w:val="28"/>
          <w:szCs w:val="28"/>
        </w:rPr>
        <w:t>или отказе в предоставлении государственной услуги</w:t>
      </w:r>
      <w:r w:rsidR="00C26C34">
        <w:rPr>
          <w:rFonts w:ascii="Times New Roman" w:hAnsi="Times New Roman"/>
          <w:sz w:val="28"/>
          <w:szCs w:val="28"/>
        </w:rPr>
        <w:t>»;</w:t>
      </w:r>
    </w:p>
    <w:p w:rsidR="00CC385E" w:rsidRDefault="00CC385E" w:rsidP="00CC385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в пункте 130 слово «министром» заменить словами «начальником управления по труду Министерства»; </w:t>
      </w:r>
    </w:p>
    <w:p w:rsidR="00CC385E" w:rsidRDefault="00CC385E" w:rsidP="00CC385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в пункте 131 слово «министром» заменить словами «начальником управления по труду Министерства»;</w:t>
      </w:r>
    </w:p>
    <w:p w:rsidR="00CC385E" w:rsidRDefault="00CC385E" w:rsidP="00CC385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пункт 134 изложить в следующей редакции:</w:t>
      </w:r>
    </w:p>
    <w:p w:rsidR="00CC385E" w:rsidRDefault="00CC385E" w:rsidP="00CC385E">
      <w:pPr>
        <w:autoSpaceDE w:val="0"/>
        <w:autoSpaceDN w:val="0"/>
        <w:adjustRightInd w:val="0"/>
        <w:spacing w:after="0" w:line="240" w:lineRule="auto"/>
        <w:ind w:firstLine="708"/>
        <w:jc w:val="both"/>
        <w:rPr>
          <w:rFonts w:ascii="Times New Roman" w:eastAsiaTheme="minorHAnsi" w:hAnsi="Times New Roman"/>
          <w:sz w:val="28"/>
          <w:szCs w:val="28"/>
        </w:rPr>
      </w:pPr>
      <w:r>
        <w:rPr>
          <w:rFonts w:ascii="Times New Roman" w:hAnsi="Times New Roman"/>
          <w:sz w:val="28"/>
          <w:szCs w:val="28"/>
        </w:rPr>
        <w:t xml:space="preserve">«134. </w:t>
      </w:r>
      <w:r>
        <w:rPr>
          <w:rFonts w:ascii="Times New Roman" w:eastAsiaTheme="minorHAnsi" w:hAnsi="Times New Roman"/>
          <w:sz w:val="28"/>
          <w:szCs w:val="28"/>
        </w:rPr>
        <w:t xml:space="preserve">Проведение проверки полноты и качества предоставления государственной услуги начальником управления по труду Министерства </w:t>
      </w:r>
      <w:r>
        <w:rPr>
          <w:rFonts w:ascii="Times New Roman" w:eastAsiaTheme="minorHAnsi" w:hAnsi="Times New Roman"/>
          <w:sz w:val="28"/>
          <w:szCs w:val="28"/>
        </w:rPr>
        <w:lastRenderedPageBreak/>
        <w:t xml:space="preserve">может быть поручено начальнику </w:t>
      </w:r>
      <w:r w:rsidRPr="00D24D82">
        <w:rPr>
          <w:rFonts w:ascii="Times New Roman" w:eastAsia="Times New Roman" w:hAnsi="Times New Roman"/>
          <w:color w:val="000000"/>
          <w:sz w:val="28"/>
          <w:szCs w:val="28"/>
        </w:rPr>
        <w:t>отдела ОТ и ГЭУТ управления по труду Министерства</w:t>
      </w:r>
      <w:r>
        <w:rPr>
          <w:rFonts w:ascii="Times New Roman" w:eastAsiaTheme="minorHAnsi" w:hAnsi="Times New Roman"/>
          <w:sz w:val="28"/>
          <w:szCs w:val="28"/>
        </w:rPr>
        <w:t>.</w:t>
      </w:r>
      <w:r w:rsidR="00CA0C12">
        <w:rPr>
          <w:rFonts w:ascii="Times New Roman" w:eastAsiaTheme="minorHAnsi" w:hAnsi="Times New Roman"/>
          <w:sz w:val="28"/>
          <w:szCs w:val="28"/>
        </w:rPr>
        <w:t>»;</w:t>
      </w:r>
    </w:p>
    <w:p w:rsidR="00CA0C12" w:rsidRPr="00606AE2" w:rsidRDefault="00CA0C12" w:rsidP="00CC385E">
      <w:pPr>
        <w:autoSpaceDE w:val="0"/>
        <w:autoSpaceDN w:val="0"/>
        <w:adjustRightInd w:val="0"/>
        <w:spacing w:after="0" w:line="240" w:lineRule="auto"/>
        <w:ind w:firstLine="708"/>
        <w:jc w:val="both"/>
        <w:rPr>
          <w:rFonts w:ascii="Times New Roman" w:eastAsiaTheme="minorHAnsi" w:hAnsi="Times New Roman"/>
          <w:sz w:val="28"/>
          <w:szCs w:val="28"/>
        </w:rPr>
      </w:pPr>
      <w:r w:rsidRPr="00606AE2">
        <w:rPr>
          <w:rFonts w:ascii="Times New Roman" w:eastAsiaTheme="minorHAnsi" w:hAnsi="Times New Roman"/>
          <w:sz w:val="28"/>
          <w:szCs w:val="28"/>
        </w:rPr>
        <w:t>пункт</w:t>
      </w:r>
      <w:r w:rsidR="00606AE2" w:rsidRPr="00606AE2">
        <w:rPr>
          <w:rFonts w:ascii="Times New Roman" w:eastAsiaTheme="minorHAnsi" w:hAnsi="Times New Roman"/>
          <w:sz w:val="28"/>
          <w:szCs w:val="28"/>
        </w:rPr>
        <w:t>ы</w:t>
      </w:r>
      <w:r w:rsidRPr="00606AE2">
        <w:rPr>
          <w:rFonts w:ascii="Times New Roman" w:eastAsiaTheme="minorHAnsi" w:hAnsi="Times New Roman"/>
          <w:sz w:val="28"/>
          <w:szCs w:val="28"/>
        </w:rPr>
        <w:t xml:space="preserve"> 135</w:t>
      </w:r>
      <w:r w:rsidR="00606AE2" w:rsidRPr="00606AE2">
        <w:rPr>
          <w:rFonts w:ascii="Times New Roman" w:eastAsiaTheme="minorHAnsi" w:hAnsi="Times New Roman"/>
          <w:sz w:val="28"/>
          <w:szCs w:val="28"/>
        </w:rPr>
        <w:t>, 136</w:t>
      </w:r>
      <w:r w:rsidRPr="00606AE2">
        <w:rPr>
          <w:rFonts w:ascii="Times New Roman" w:eastAsiaTheme="minorHAnsi" w:hAnsi="Times New Roman"/>
          <w:sz w:val="28"/>
          <w:szCs w:val="28"/>
        </w:rPr>
        <w:t xml:space="preserve"> признать утратившим</w:t>
      </w:r>
      <w:r w:rsidR="003F262E">
        <w:rPr>
          <w:rFonts w:ascii="Times New Roman" w:eastAsiaTheme="minorHAnsi" w:hAnsi="Times New Roman"/>
          <w:sz w:val="28"/>
          <w:szCs w:val="28"/>
        </w:rPr>
        <w:t>и</w:t>
      </w:r>
      <w:r w:rsidRPr="00606AE2">
        <w:rPr>
          <w:rFonts w:ascii="Times New Roman" w:eastAsiaTheme="minorHAnsi" w:hAnsi="Times New Roman"/>
          <w:sz w:val="28"/>
          <w:szCs w:val="28"/>
        </w:rPr>
        <w:t xml:space="preserve"> силу;</w:t>
      </w:r>
    </w:p>
    <w:p w:rsidR="00FA53D0" w:rsidRPr="00E80089" w:rsidRDefault="00FA53D0" w:rsidP="00FA53D0">
      <w:pPr>
        <w:tabs>
          <w:tab w:val="left" w:pos="1276"/>
        </w:tabs>
        <w:autoSpaceDE w:val="0"/>
        <w:autoSpaceDN w:val="0"/>
        <w:adjustRightInd w:val="0"/>
        <w:spacing w:after="0" w:line="240" w:lineRule="auto"/>
        <w:ind w:firstLine="709"/>
        <w:jc w:val="both"/>
        <w:outlineLvl w:val="1"/>
        <w:rPr>
          <w:rFonts w:ascii="Times New Roman" w:hAnsi="Times New Roman"/>
          <w:color w:val="000000"/>
          <w:sz w:val="28"/>
          <w:szCs w:val="28"/>
        </w:rPr>
      </w:pPr>
      <w:r w:rsidRPr="00E80089">
        <w:rPr>
          <w:rFonts w:ascii="Times New Roman" w:eastAsia="Times New Roman" w:hAnsi="Times New Roman"/>
          <w:color w:val="000000"/>
          <w:sz w:val="28"/>
          <w:szCs w:val="28"/>
        </w:rPr>
        <w:t xml:space="preserve">раздел V «Досудебный (внесудебный) порядок обжалования решений и действий (бездействия) органа, предоставляющего </w:t>
      </w:r>
      <w:r w:rsidRPr="00B70464">
        <w:rPr>
          <w:rFonts w:ascii="Times New Roman" w:eastAsia="Times New Roman" w:hAnsi="Times New Roman"/>
          <w:sz w:val="28"/>
          <w:szCs w:val="28"/>
        </w:rPr>
        <w:t>государственную</w:t>
      </w:r>
      <w:r w:rsidRPr="00B70464">
        <w:rPr>
          <w:rFonts w:ascii="Times New Roman" w:hAnsi="Times New Roman"/>
          <w:sz w:val="28"/>
          <w:szCs w:val="28"/>
        </w:rPr>
        <w:t xml:space="preserve"> услугу,</w:t>
      </w:r>
      <w:r w:rsidRPr="00E80089">
        <w:rPr>
          <w:rFonts w:ascii="Times New Roman" w:hAnsi="Times New Roman"/>
          <w:color w:val="FF0000"/>
          <w:sz w:val="28"/>
          <w:szCs w:val="28"/>
        </w:rPr>
        <w:t xml:space="preserve"> </w:t>
      </w:r>
      <w:r w:rsidRPr="00E80089">
        <w:rPr>
          <w:rFonts w:ascii="Times New Roman" w:hAnsi="Times New Roman"/>
          <w:color w:val="000000"/>
          <w:sz w:val="28"/>
          <w:szCs w:val="28"/>
        </w:rPr>
        <w:t>многофункционального центра, организаций, указанных в части 1.1 статьи 16 Федерального закона № 210-ФЗ, а также их должностных лиц, работников» изложить в следующей редакции:</w:t>
      </w:r>
    </w:p>
    <w:p w:rsidR="00FA53D0" w:rsidRPr="00E80089" w:rsidRDefault="00FA53D0" w:rsidP="00FA53D0">
      <w:pPr>
        <w:autoSpaceDE w:val="0"/>
        <w:autoSpaceDN w:val="0"/>
        <w:adjustRightInd w:val="0"/>
        <w:spacing w:after="0" w:line="240" w:lineRule="auto"/>
        <w:jc w:val="center"/>
        <w:outlineLvl w:val="1"/>
        <w:rPr>
          <w:rFonts w:ascii="Times New Roman" w:hAnsi="Times New Roman"/>
          <w:color w:val="000000"/>
          <w:sz w:val="28"/>
          <w:szCs w:val="28"/>
        </w:rPr>
      </w:pPr>
      <w:r w:rsidRPr="00E80089">
        <w:rPr>
          <w:rFonts w:ascii="Times New Roman" w:hAnsi="Times New Roman"/>
          <w:color w:val="000000"/>
          <w:sz w:val="28"/>
          <w:szCs w:val="28"/>
        </w:rPr>
        <w:t xml:space="preserve">«V. Досудебный (внесудебный) порядок обжалования решений </w:t>
      </w:r>
    </w:p>
    <w:p w:rsidR="00FA53D0" w:rsidRPr="00E80089" w:rsidRDefault="00FA53D0" w:rsidP="00FA53D0">
      <w:pPr>
        <w:autoSpaceDE w:val="0"/>
        <w:autoSpaceDN w:val="0"/>
        <w:adjustRightInd w:val="0"/>
        <w:spacing w:after="0" w:line="240" w:lineRule="auto"/>
        <w:jc w:val="center"/>
        <w:outlineLvl w:val="1"/>
        <w:rPr>
          <w:rFonts w:ascii="Times New Roman" w:hAnsi="Times New Roman"/>
          <w:color w:val="000000"/>
          <w:sz w:val="28"/>
          <w:szCs w:val="28"/>
        </w:rPr>
      </w:pPr>
      <w:r w:rsidRPr="00E80089">
        <w:rPr>
          <w:rFonts w:ascii="Times New Roman" w:hAnsi="Times New Roman"/>
          <w:color w:val="000000"/>
          <w:sz w:val="28"/>
          <w:szCs w:val="28"/>
        </w:rPr>
        <w:t xml:space="preserve">и действий (бездействия) органа, предоставляющего государственную </w:t>
      </w:r>
    </w:p>
    <w:p w:rsidR="00FA53D0" w:rsidRPr="00E80089" w:rsidRDefault="00FA53D0" w:rsidP="00FA53D0">
      <w:pPr>
        <w:autoSpaceDE w:val="0"/>
        <w:autoSpaceDN w:val="0"/>
        <w:adjustRightInd w:val="0"/>
        <w:spacing w:after="0" w:line="240" w:lineRule="auto"/>
        <w:jc w:val="center"/>
        <w:outlineLvl w:val="1"/>
        <w:rPr>
          <w:rFonts w:ascii="Times New Roman" w:hAnsi="Times New Roman"/>
          <w:color w:val="000000"/>
          <w:sz w:val="28"/>
          <w:szCs w:val="28"/>
        </w:rPr>
      </w:pPr>
      <w:r w:rsidRPr="00E80089">
        <w:rPr>
          <w:rFonts w:ascii="Times New Roman" w:hAnsi="Times New Roman"/>
          <w:color w:val="000000"/>
          <w:sz w:val="28"/>
          <w:szCs w:val="28"/>
        </w:rPr>
        <w:t xml:space="preserve">услугу, многофункционального центра предоставления государственных </w:t>
      </w:r>
    </w:p>
    <w:p w:rsidR="00FA53D0" w:rsidRPr="00E80089" w:rsidRDefault="00FA53D0" w:rsidP="00FA53D0">
      <w:pPr>
        <w:autoSpaceDE w:val="0"/>
        <w:autoSpaceDN w:val="0"/>
        <w:adjustRightInd w:val="0"/>
        <w:spacing w:after="0" w:line="240" w:lineRule="auto"/>
        <w:jc w:val="center"/>
        <w:outlineLvl w:val="1"/>
        <w:rPr>
          <w:rFonts w:ascii="Times New Roman" w:hAnsi="Times New Roman"/>
          <w:color w:val="000000"/>
          <w:sz w:val="28"/>
          <w:szCs w:val="28"/>
        </w:rPr>
      </w:pPr>
      <w:r w:rsidRPr="00E80089">
        <w:rPr>
          <w:rFonts w:ascii="Times New Roman" w:hAnsi="Times New Roman"/>
          <w:color w:val="000000"/>
          <w:sz w:val="28"/>
          <w:szCs w:val="28"/>
        </w:rPr>
        <w:t xml:space="preserve">и муниципальных услуг, организаций, указанных в части 1.1 статьи 16 Федерального </w:t>
      </w:r>
      <w:r w:rsidRPr="00E80089">
        <w:rPr>
          <w:rFonts w:ascii="Times New Roman" w:hAnsi="Times New Roman"/>
          <w:color w:val="000000"/>
          <w:sz w:val="28"/>
          <w:szCs w:val="28"/>
        </w:rPr>
        <w:lastRenderedPageBreak/>
        <w:t>закона от 27 июля 2010 года № 210-ФЗ «Об организации предоставления государственных и муниципальных услуг», а также их должностных лиц, государственных служащих, работников</w:t>
      </w:r>
    </w:p>
    <w:p w:rsidR="00FA53D0" w:rsidRPr="00E80089" w:rsidRDefault="00FA53D0" w:rsidP="00FA53D0">
      <w:pPr>
        <w:tabs>
          <w:tab w:val="left" w:pos="1276"/>
        </w:tabs>
        <w:autoSpaceDE w:val="0"/>
        <w:autoSpaceDN w:val="0"/>
        <w:adjustRightInd w:val="0"/>
        <w:spacing w:after="0" w:line="240" w:lineRule="auto"/>
        <w:ind w:firstLine="709"/>
        <w:jc w:val="both"/>
        <w:rPr>
          <w:rFonts w:ascii="Times New Roman" w:hAnsi="Times New Roman"/>
          <w:color w:val="000000"/>
          <w:sz w:val="28"/>
          <w:szCs w:val="28"/>
        </w:rPr>
      </w:pPr>
    </w:p>
    <w:p w:rsidR="00FA53D0" w:rsidRPr="00E80089" w:rsidRDefault="00FA53D0" w:rsidP="00FA53D0">
      <w:pPr>
        <w:widowControl w:val="0"/>
        <w:tabs>
          <w:tab w:val="left" w:pos="1276"/>
        </w:tabs>
        <w:spacing w:after="0" w:line="240" w:lineRule="auto"/>
        <w:ind w:firstLine="709"/>
        <w:jc w:val="both"/>
        <w:rPr>
          <w:rFonts w:ascii="Times New Roman" w:eastAsia="Times New Roman" w:hAnsi="Times New Roman"/>
          <w:sz w:val="28"/>
          <w:szCs w:val="28"/>
        </w:rPr>
      </w:pPr>
      <w:r w:rsidRPr="00E80089">
        <w:rPr>
          <w:rFonts w:ascii="Times New Roman" w:hAnsi="Times New Roman"/>
          <w:sz w:val="28"/>
          <w:szCs w:val="28"/>
          <w:lang w:eastAsia="ru-RU"/>
        </w:rPr>
        <w:t>1</w:t>
      </w:r>
      <w:r w:rsidRPr="00FA53D0">
        <w:rPr>
          <w:rFonts w:ascii="Times New Roman" w:hAnsi="Times New Roman"/>
          <w:sz w:val="28"/>
          <w:szCs w:val="28"/>
          <w:lang w:eastAsia="ru-RU"/>
        </w:rPr>
        <w:t>43</w:t>
      </w:r>
      <w:r w:rsidRPr="00E80089">
        <w:rPr>
          <w:rFonts w:ascii="Times New Roman" w:hAnsi="Times New Roman"/>
          <w:sz w:val="28"/>
          <w:szCs w:val="28"/>
          <w:lang w:eastAsia="ru-RU"/>
        </w:rPr>
        <w:t>. Решения, принятые в ходе предоставления государственной услуги на основании настоящего Административного регламента, действия (бездействие) Министерства, его должностных лиц, государственных гражданских служащих Министерства могут быть обжалованы заявителем в досудебном (внесудебном) порядке (далее – жалоба).</w:t>
      </w:r>
    </w:p>
    <w:p w:rsidR="00FA53D0" w:rsidRPr="00E80089" w:rsidRDefault="00FA53D0" w:rsidP="00FA53D0">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E80089">
        <w:rPr>
          <w:rFonts w:ascii="Times New Roman" w:hAnsi="Times New Roman"/>
          <w:sz w:val="28"/>
          <w:szCs w:val="28"/>
          <w:lang w:eastAsia="ru-RU"/>
        </w:rPr>
        <w:t>1</w:t>
      </w:r>
      <w:r w:rsidRPr="00FA53D0">
        <w:rPr>
          <w:rFonts w:ascii="Times New Roman" w:hAnsi="Times New Roman"/>
          <w:sz w:val="28"/>
          <w:szCs w:val="28"/>
          <w:lang w:eastAsia="ru-RU"/>
        </w:rPr>
        <w:t>44</w:t>
      </w:r>
      <w:r w:rsidRPr="00E80089">
        <w:rPr>
          <w:rFonts w:ascii="Times New Roman" w:hAnsi="Times New Roman"/>
          <w:sz w:val="28"/>
          <w:szCs w:val="28"/>
          <w:lang w:eastAsia="ru-RU"/>
        </w:rPr>
        <w:t>. Информация о порядке подачи и рассмотрения жалобы предоставляется заявителю:</w:t>
      </w:r>
    </w:p>
    <w:p w:rsidR="00FA53D0" w:rsidRPr="00E80089" w:rsidRDefault="00FA53D0" w:rsidP="00FA53D0">
      <w:pPr>
        <w:pStyle w:val="a3"/>
        <w:numPr>
          <w:ilvl w:val="1"/>
          <w:numId w:val="4"/>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E80089">
        <w:rPr>
          <w:rFonts w:ascii="Times New Roman" w:hAnsi="Times New Roman"/>
          <w:sz w:val="28"/>
          <w:szCs w:val="28"/>
        </w:rPr>
        <w:t>в устной форме по телефону и (или) при личном приеме;</w:t>
      </w:r>
    </w:p>
    <w:p w:rsidR="00FA53D0" w:rsidRPr="00E80089" w:rsidRDefault="00FA53D0" w:rsidP="00FA53D0">
      <w:pPr>
        <w:pStyle w:val="a3"/>
        <w:numPr>
          <w:ilvl w:val="1"/>
          <w:numId w:val="4"/>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E80089">
        <w:rPr>
          <w:rFonts w:ascii="Times New Roman" w:hAnsi="Times New Roman"/>
          <w:sz w:val="28"/>
          <w:szCs w:val="28"/>
        </w:rPr>
        <w:lastRenderedPageBreak/>
        <w:t>в письменной форме почтовым отправлением или электронным сообщением по адресу, указанному заявителем (его представителем);</w:t>
      </w:r>
    </w:p>
    <w:p w:rsidR="00FA53D0" w:rsidRPr="00E80089" w:rsidRDefault="00FA53D0" w:rsidP="00FA53D0">
      <w:pPr>
        <w:pStyle w:val="a3"/>
        <w:numPr>
          <w:ilvl w:val="1"/>
          <w:numId w:val="4"/>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E80089">
        <w:rPr>
          <w:rFonts w:ascii="Times New Roman" w:hAnsi="Times New Roman"/>
          <w:sz w:val="28"/>
          <w:szCs w:val="28"/>
        </w:rPr>
        <w:t>посредством размещения информации:</w:t>
      </w:r>
    </w:p>
    <w:p w:rsidR="00FA53D0" w:rsidRPr="00E80089" w:rsidRDefault="00FA53D0" w:rsidP="00FA53D0">
      <w:pPr>
        <w:pStyle w:val="a3"/>
        <w:tabs>
          <w:tab w:val="left" w:pos="1276"/>
        </w:tabs>
        <w:autoSpaceDE w:val="0"/>
        <w:autoSpaceDN w:val="0"/>
        <w:adjustRightInd w:val="0"/>
        <w:spacing w:after="0" w:line="240" w:lineRule="auto"/>
        <w:ind w:left="0" w:firstLine="709"/>
        <w:jc w:val="both"/>
        <w:rPr>
          <w:rFonts w:ascii="Times New Roman" w:hAnsi="Times New Roman"/>
          <w:sz w:val="28"/>
          <w:szCs w:val="28"/>
        </w:rPr>
      </w:pPr>
      <w:r w:rsidRPr="00E80089">
        <w:rPr>
          <w:rFonts w:ascii="Times New Roman" w:hAnsi="Times New Roman"/>
          <w:sz w:val="28"/>
          <w:szCs w:val="28"/>
        </w:rPr>
        <w:t>на информационных стендах в местах предоставления государственной услуги;</w:t>
      </w:r>
    </w:p>
    <w:p w:rsidR="00FA53D0" w:rsidRPr="00E80089" w:rsidRDefault="00FA53D0" w:rsidP="00FA53D0">
      <w:pPr>
        <w:pStyle w:val="a3"/>
        <w:tabs>
          <w:tab w:val="left" w:pos="1276"/>
        </w:tabs>
        <w:autoSpaceDE w:val="0"/>
        <w:autoSpaceDN w:val="0"/>
        <w:adjustRightInd w:val="0"/>
        <w:spacing w:after="0" w:line="240" w:lineRule="auto"/>
        <w:ind w:left="0" w:firstLine="709"/>
        <w:jc w:val="both"/>
        <w:rPr>
          <w:rFonts w:ascii="Times New Roman" w:hAnsi="Times New Roman"/>
          <w:sz w:val="28"/>
          <w:szCs w:val="28"/>
        </w:rPr>
      </w:pPr>
      <w:r w:rsidRPr="00E80089">
        <w:rPr>
          <w:rFonts w:ascii="Times New Roman" w:hAnsi="Times New Roman"/>
          <w:sz w:val="28"/>
          <w:szCs w:val="28"/>
        </w:rPr>
        <w:t>на официальном сайте Министерства;</w:t>
      </w:r>
    </w:p>
    <w:p w:rsidR="00FA53D0" w:rsidRPr="00E80089" w:rsidRDefault="00FA53D0" w:rsidP="00FA53D0">
      <w:pPr>
        <w:tabs>
          <w:tab w:val="left" w:pos="1276"/>
        </w:tabs>
        <w:autoSpaceDE w:val="0"/>
        <w:autoSpaceDN w:val="0"/>
        <w:adjustRightInd w:val="0"/>
        <w:spacing w:after="0" w:line="240" w:lineRule="auto"/>
        <w:ind w:firstLine="709"/>
        <w:jc w:val="both"/>
        <w:rPr>
          <w:rFonts w:ascii="Times New Roman" w:hAnsi="Times New Roman"/>
          <w:sz w:val="28"/>
          <w:szCs w:val="28"/>
        </w:rPr>
      </w:pPr>
      <w:r w:rsidRPr="00E80089">
        <w:rPr>
          <w:rFonts w:ascii="Times New Roman" w:hAnsi="Times New Roman"/>
          <w:sz w:val="28"/>
          <w:szCs w:val="28"/>
        </w:rPr>
        <w:t>на Едином портале государственных и муниципальных услуг;</w:t>
      </w:r>
    </w:p>
    <w:p w:rsidR="00FA53D0" w:rsidRPr="00E80089" w:rsidRDefault="00FA53D0" w:rsidP="00FA53D0">
      <w:pPr>
        <w:tabs>
          <w:tab w:val="left" w:pos="1276"/>
        </w:tabs>
        <w:autoSpaceDE w:val="0"/>
        <w:autoSpaceDN w:val="0"/>
        <w:adjustRightInd w:val="0"/>
        <w:spacing w:after="0" w:line="240" w:lineRule="auto"/>
        <w:ind w:firstLine="709"/>
        <w:jc w:val="both"/>
        <w:rPr>
          <w:rFonts w:ascii="Times New Roman" w:hAnsi="Times New Roman"/>
          <w:sz w:val="28"/>
          <w:szCs w:val="28"/>
        </w:rPr>
      </w:pPr>
      <w:r w:rsidRPr="00E80089">
        <w:rPr>
          <w:rFonts w:ascii="Times New Roman" w:hAnsi="Times New Roman"/>
          <w:sz w:val="28"/>
          <w:szCs w:val="28"/>
        </w:rPr>
        <w:t>на Региональном портале государственных и муниципальных.</w:t>
      </w:r>
    </w:p>
    <w:p w:rsidR="00FA53D0" w:rsidRPr="00E80089" w:rsidRDefault="00FA53D0" w:rsidP="00FA53D0">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E80089">
        <w:rPr>
          <w:rFonts w:ascii="Times New Roman" w:hAnsi="Times New Roman"/>
          <w:sz w:val="28"/>
          <w:szCs w:val="28"/>
          <w:lang w:eastAsia="ru-RU"/>
        </w:rPr>
        <w:t>1</w:t>
      </w:r>
      <w:r w:rsidRPr="00FA53D0">
        <w:rPr>
          <w:rFonts w:ascii="Times New Roman" w:hAnsi="Times New Roman"/>
          <w:sz w:val="28"/>
          <w:szCs w:val="28"/>
          <w:lang w:eastAsia="ru-RU"/>
        </w:rPr>
        <w:t>45</w:t>
      </w:r>
      <w:r w:rsidRPr="00E80089">
        <w:rPr>
          <w:rFonts w:ascii="Times New Roman" w:hAnsi="Times New Roman"/>
          <w:sz w:val="28"/>
          <w:szCs w:val="28"/>
          <w:lang w:eastAsia="ru-RU"/>
        </w:rPr>
        <w:t>. Заявитель (его представитель) может обратиться с жалобой, в том числе в следующих случаях:</w:t>
      </w:r>
    </w:p>
    <w:p w:rsidR="00FA53D0" w:rsidRPr="00E80089" w:rsidRDefault="00FA53D0" w:rsidP="00FA53D0">
      <w:pPr>
        <w:widowControl w:val="0"/>
        <w:numPr>
          <w:ilvl w:val="0"/>
          <w:numId w:val="2"/>
        </w:numPr>
        <w:tabs>
          <w:tab w:val="left" w:pos="1276"/>
        </w:tabs>
        <w:autoSpaceDE w:val="0"/>
        <w:autoSpaceDN w:val="0"/>
        <w:spacing w:after="0" w:line="240" w:lineRule="auto"/>
        <w:ind w:left="0" w:firstLine="709"/>
        <w:jc w:val="both"/>
        <w:rPr>
          <w:rFonts w:ascii="Times New Roman" w:eastAsia="Times New Roman" w:hAnsi="Times New Roman"/>
          <w:sz w:val="28"/>
          <w:szCs w:val="28"/>
        </w:rPr>
      </w:pPr>
      <w:bookmarkStart w:id="1" w:name="Par22"/>
      <w:bookmarkEnd w:id="1"/>
      <w:r w:rsidRPr="00E80089">
        <w:rPr>
          <w:rFonts w:ascii="Times New Roman" w:eastAsia="Times New Roman" w:hAnsi="Times New Roman"/>
          <w:sz w:val="28"/>
          <w:szCs w:val="28"/>
        </w:rPr>
        <w:t>нарушение срока регистрации запроса о предоставлении государственной услуги, комплексного запроса;</w:t>
      </w:r>
    </w:p>
    <w:p w:rsidR="00FA53D0" w:rsidRPr="00E80089" w:rsidRDefault="00FA53D0" w:rsidP="00FA53D0">
      <w:pPr>
        <w:widowControl w:val="0"/>
        <w:numPr>
          <w:ilvl w:val="0"/>
          <w:numId w:val="2"/>
        </w:numPr>
        <w:shd w:val="clear" w:color="auto" w:fill="FFFFFF"/>
        <w:tabs>
          <w:tab w:val="left" w:pos="1276"/>
        </w:tabs>
        <w:autoSpaceDE w:val="0"/>
        <w:autoSpaceDN w:val="0"/>
        <w:spacing w:after="0" w:line="240" w:lineRule="auto"/>
        <w:ind w:left="0" w:firstLine="709"/>
        <w:jc w:val="both"/>
        <w:rPr>
          <w:rFonts w:ascii="Times New Roman" w:eastAsia="Times New Roman" w:hAnsi="Times New Roman"/>
          <w:sz w:val="28"/>
          <w:szCs w:val="28"/>
        </w:rPr>
      </w:pPr>
      <w:r w:rsidRPr="00E80089">
        <w:rPr>
          <w:rFonts w:ascii="Times New Roman" w:eastAsia="Times New Roman" w:hAnsi="Times New Roman"/>
          <w:sz w:val="28"/>
          <w:szCs w:val="28"/>
        </w:rPr>
        <w:t>нарушение срока предоставления государственной услуги;</w:t>
      </w:r>
    </w:p>
    <w:p w:rsidR="00FA53D0" w:rsidRPr="00E80089" w:rsidRDefault="00FA53D0" w:rsidP="00FA53D0">
      <w:pPr>
        <w:widowControl w:val="0"/>
        <w:numPr>
          <w:ilvl w:val="0"/>
          <w:numId w:val="2"/>
        </w:numPr>
        <w:shd w:val="clear" w:color="auto" w:fill="FFFFFF"/>
        <w:tabs>
          <w:tab w:val="left" w:pos="1276"/>
        </w:tabs>
        <w:autoSpaceDE w:val="0"/>
        <w:autoSpaceDN w:val="0"/>
        <w:spacing w:after="0" w:line="240" w:lineRule="auto"/>
        <w:ind w:left="0" w:firstLine="709"/>
        <w:jc w:val="both"/>
        <w:rPr>
          <w:rFonts w:ascii="Times New Roman" w:eastAsia="Times New Roman" w:hAnsi="Times New Roman"/>
          <w:sz w:val="28"/>
          <w:szCs w:val="28"/>
        </w:rPr>
      </w:pPr>
      <w:r w:rsidRPr="00E80089">
        <w:rPr>
          <w:rFonts w:ascii="Times New Roman" w:eastAsia="Times New Roman" w:hAnsi="Times New Roman"/>
          <w:sz w:val="28"/>
          <w:szCs w:val="28"/>
        </w:rPr>
        <w:lastRenderedPageBreak/>
        <w:t xml:space="preserve">требование у заявителя документов </w:t>
      </w:r>
      <w:r w:rsidRPr="00E80089">
        <w:rPr>
          <w:rFonts w:ascii="Times New Roman" w:hAnsi="Times New Roman"/>
          <w:sz w:val="28"/>
          <w:szCs w:val="28"/>
        </w:rPr>
        <w:t>или информации либо осуществления действий, представление или осуществление которых не предусмотрено</w:t>
      </w:r>
      <w:r w:rsidRPr="00E80089">
        <w:rPr>
          <w:rFonts w:ascii="Times New Roman" w:eastAsia="Times New Roman" w:hAnsi="Times New Roman"/>
          <w:sz w:val="28"/>
          <w:szCs w:val="28"/>
        </w:rPr>
        <w:t xml:space="preserve"> нормативными правовыми актами Российской Федерации, нормативными правовыми актами Удмуртской Республики для предоставления государственной услуги;</w:t>
      </w:r>
    </w:p>
    <w:p w:rsidR="00FA53D0" w:rsidRPr="00E80089" w:rsidRDefault="00FA53D0" w:rsidP="00FA53D0">
      <w:pPr>
        <w:pStyle w:val="a3"/>
        <w:widowControl w:val="0"/>
        <w:numPr>
          <w:ilvl w:val="0"/>
          <w:numId w:val="2"/>
        </w:numPr>
        <w:tabs>
          <w:tab w:val="left" w:pos="1276"/>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E80089">
        <w:rPr>
          <w:rFonts w:ascii="Times New Roman" w:eastAsia="Times New Roman" w:hAnsi="Times New Roman"/>
          <w:sz w:val="28"/>
          <w:szCs w:val="28"/>
          <w:lang w:eastAsia="ru-RU"/>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государственной услуги, у заявителя </w:t>
      </w:r>
      <w:r w:rsidRPr="00E80089">
        <w:rPr>
          <w:rFonts w:ascii="Times New Roman" w:hAnsi="Times New Roman"/>
          <w:sz w:val="28"/>
          <w:szCs w:val="28"/>
        </w:rPr>
        <w:t>(его представителя);</w:t>
      </w:r>
      <w:r w:rsidRPr="00E80089">
        <w:rPr>
          <w:rFonts w:ascii="Times New Roman" w:eastAsia="Times New Roman" w:hAnsi="Times New Roman"/>
          <w:sz w:val="28"/>
          <w:szCs w:val="28"/>
          <w:lang w:eastAsia="ru-RU"/>
        </w:rPr>
        <w:t xml:space="preserve">  </w:t>
      </w:r>
    </w:p>
    <w:p w:rsidR="00FA53D0" w:rsidRPr="00E80089" w:rsidRDefault="00FA53D0" w:rsidP="00FA53D0">
      <w:pPr>
        <w:widowControl w:val="0"/>
        <w:numPr>
          <w:ilvl w:val="0"/>
          <w:numId w:val="2"/>
        </w:numPr>
        <w:shd w:val="clear" w:color="auto" w:fill="FFFFFF"/>
        <w:tabs>
          <w:tab w:val="left" w:pos="1276"/>
        </w:tabs>
        <w:autoSpaceDE w:val="0"/>
        <w:autoSpaceDN w:val="0"/>
        <w:spacing w:after="0" w:line="240" w:lineRule="auto"/>
        <w:ind w:left="0" w:firstLine="709"/>
        <w:jc w:val="both"/>
        <w:rPr>
          <w:rFonts w:ascii="Times New Roman" w:eastAsia="Times New Roman" w:hAnsi="Times New Roman"/>
          <w:sz w:val="28"/>
          <w:szCs w:val="28"/>
        </w:rPr>
      </w:pPr>
      <w:r w:rsidRPr="00E80089">
        <w:rPr>
          <w:rFonts w:ascii="Times New Roman" w:eastAsia="Times New Roman" w:hAnsi="Times New Roman"/>
          <w:sz w:val="28"/>
          <w:szCs w:val="28"/>
        </w:rPr>
        <w:t xml:space="preserve">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E80089">
        <w:rPr>
          <w:rFonts w:ascii="Times New Roman" w:eastAsia="Times New Roman" w:hAnsi="Times New Roman"/>
          <w:sz w:val="28"/>
          <w:szCs w:val="28"/>
        </w:rPr>
        <w:lastRenderedPageBreak/>
        <w:t>иными нормативными правовыми актами Удмуртской Республики;</w:t>
      </w:r>
    </w:p>
    <w:p w:rsidR="00FA53D0" w:rsidRPr="00E80089" w:rsidRDefault="00FA53D0" w:rsidP="00FA53D0">
      <w:pPr>
        <w:widowControl w:val="0"/>
        <w:numPr>
          <w:ilvl w:val="0"/>
          <w:numId w:val="2"/>
        </w:numPr>
        <w:tabs>
          <w:tab w:val="left" w:pos="1276"/>
        </w:tabs>
        <w:autoSpaceDE w:val="0"/>
        <w:autoSpaceDN w:val="0"/>
        <w:spacing w:after="0" w:line="240" w:lineRule="auto"/>
        <w:ind w:left="0" w:firstLine="709"/>
        <w:jc w:val="both"/>
        <w:rPr>
          <w:rFonts w:ascii="Times New Roman" w:eastAsia="Times New Roman" w:hAnsi="Times New Roman"/>
          <w:sz w:val="28"/>
          <w:szCs w:val="28"/>
        </w:rPr>
      </w:pPr>
      <w:r w:rsidRPr="00E80089">
        <w:rPr>
          <w:rFonts w:ascii="Times New Roman" w:eastAsia="Times New Roman" w:hAnsi="Times New Roman"/>
          <w:sz w:val="28"/>
          <w:szCs w:val="28"/>
        </w:rP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Удмуртской Республики;</w:t>
      </w:r>
    </w:p>
    <w:p w:rsidR="00FA53D0" w:rsidRPr="00E80089" w:rsidRDefault="00FA53D0" w:rsidP="00FA53D0">
      <w:pPr>
        <w:widowControl w:val="0"/>
        <w:numPr>
          <w:ilvl w:val="0"/>
          <w:numId w:val="2"/>
        </w:numPr>
        <w:tabs>
          <w:tab w:val="left" w:pos="0"/>
          <w:tab w:val="left" w:pos="1062"/>
          <w:tab w:val="left" w:pos="1276"/>
        </w:tabs>
        <w:autoSpaceDE w:val="0"/>
        <w:autoSpaceDN w:val="0"/>
        <w:spacing w:after="0" w:line="240" w:lineRule="auto"/>
        <w:ind w:left="0" w:firstLine="709"/>
        <w:jc w:val="both"/>
        <w:rPr>
          <w:rFonts w:ascii="Times New Roman" w:eastAsia="Times New Roman" w:hAnsi="Times New Roman"/>
          <w:sz w:val="28"/>
          <w:szCs w:val="28"/>
        </w:rPr>
      </w:pPr>
      <w:r w:rsidRPr="00E80089">
        <w:rPr>
          <w:rFonts w:ascii="Times New Roman" w:eastAsia="Times New Roman" w:hAnsi="Times New Roman"/>
          <w:sz w:val="28"/>
          <w:szCs w:val="28"/>
        </w:rPr>
        <w:t>отказ Министерства, должностного лица Министерства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FA53D0" w:rsidRPr="00E80089" w:rsidRDefault="00FA53D0" w:rsidP="00FA53D0">
      <w:pPr>
        <w:widowControl w:val="0"/>
        <w:numPr>
          <w:ilvl w:val="0"/>
          <w:numId w:val="2"/>
        </w:numPr>
        <w:tabs>
          <w:tab w:val="left" w:pos="1062"/>
          <w:tab w:val="left" w:pos="1276"/>
        </w:tabs>
        <w:autoSpaceDE w:val="0"/>
        <w:autoSpaceDN w:val="0"/>
        <w:spacing w:after="0" w:line="240" w:lineRule="auto"/>
        <w:ind w:left="0" w:firstLine="709"/>
        <w:jc w:val="both"/>
        <w:rPr>
          <w:rFonts w:ascii="Times New Roman" w:eastAsia="Times New Roman" w:hAnsi="Times New Roman"/>
          <w:sz w:val="28"/>
          <w:szCs w:val="28"/>
        </w:rPr>
      </w:pPr>
      <w:r w:rsidRPr="00E80089">
        <w:rPr>
          <w:rFonts w:ascii="Times New Roman" w:eastAsia="Times New Roman" w:hAnsi="Times New Roman"/>
          <w:sz w:val="28"/>
          <w:szCs w:val="28"/>
        </w:rPr>
        <w:t>нарушение срока или порядка выдачи документов по результатам предоставления государственной услуги;</w:t>
      </w:r>
    </w:p>
    <w:p w:rsidR="00FA53D0" w:rsidRPr="00E80089" w:rsidRDefault="00FA53D0" w:rsidP="00FA53D0">
      <w:pPr>
        <w:widowControl w:val="0"/>
        <w:numPr>
          <w:ilvl w:val="0"/>
          <w:numId w:val="2"/>
        </w:numPr>
        <w:autoSpaceDE w:val="0"/>
        <w:autoSpaceDN w:val="0"/>
        <w:spacing w:after="0" w:line="240" w:lineRule="auto"/>
        <w:ind w:left="0" w:firstLine="709"/>
        <w:jc w:val="both"/>
        <w:rPr>
          <w:rFonts w:ascii="Times New Roman" w:eastAsia="Times New Roman" w:hAnsi="Times New Roman"/>
          <w:sz w:val="28"/>
          <w:szCs w:val="28"/>
        </w:rPr>
      </w:pPr>
      <w:r w:rsidRPr="00E80089">
        <w:rPr>
          <w:rFonts w:ascii="Times New Roman" w:eastAsia="Times New Roman" w:hAnsi="Times New Roman"/>
          <w:sz w:val="28"/>
          <w:szCs w:val="28"/>
        </w:rPr>
        <w:t xml:space="preserve">приостановление предоставления государственной услуги, если основания приостановления не предусмотрены федеральными законами </w:t>
      </w:r>
      <w:r w:rsidRPr="00E80089">
        <w:rPr>
          <w:rFonts w:ascii="Times New Roman" w:eastAsia="Times New Roman" w:hAnsi="Times New Roman"/>
          <w:sz w:val="28"/>
          <w:szCs w:val="28"/>
        </w:rPr>
        <w:lastRenderedPageBreak/>
        <w:t>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
    <w:p w:rsidR="00FA53D0" w:rsidRPr="00E80089" w:rsidRDefault="00FA53D0" w:rsidP="00FA53D0">
      <w:pPr>
        <w:widowControl w:val="0"/>
        <w:numPr>
          <w:ilvl w:val="0"/>
          <w:numId w:val="2"/>
        </w:numPr>
        <w:autoSpaceDE w:val="0"/>
        <w:autoSpaceDN w:val="0"/>
        <w:adjustRightInd w:val="0"/>
        <w:spacing w:after="0" w:line="240" w:lineRule="auto"/>
        <w:ind w:left="0" w:firstLine="709"/>
        <w:jc w:val="both"/>
        <w:rPr>
          <w:rFonts w:ascii="Times New Roman" w:hAnsi="Times New Roman"/>
          <w:sz w:val="28"/>
          <w:szCs w:val="28"/>
          <w:lang w:eastAsia="ru-RU"/>
        </w:rPr>
      </w:pPr>
      <w:r w:rsidRPr="00E80089">
        <w:rPr>
          <w:rFonts w:ascii="Times New Roman" w:hAnsi="Times New Roman"/>
          <w:sz w:val="28"/>
          <w:szCs w:val="28"/>
        </w:rPr>
        <w:t>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Федеральным законом от 27 июля 2010 года № 210-ФЗ «Об организации предоставления государственных и муниципальных услуг».</w:t>
      </w:r>
    </w:p>
    <w:p w:rsidR="00FA53D0" w:rsidRPr="00E80089" w:rsidRDefault="00FA53D0" w:rsidP="00FA53D0">
      <w:pPr>
        <w:widowControl w:val="0"/>
        <w:tabs>
          <w:tab w:val="left" w:pos="0"/>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E80089">
        <w:rPr>
          <w:rFonts w:ascii="Times New Roman" w:hAnsi="Times New Roman"/>
          <w:sz w:val="28"/>
          <w:szCs w:val="28"/>
          <w:lang w:eastAsia="ru-RU"/>
        </w:rPr>
        <w:t>1</w:t>
      </w:r>
      <w:r w:rsidRPr="00FA53D0">
        <w:rPr>
          <w:rFonts w:ascii="Times New Roman" w:hAnsi="Times New Roman"/>
          <w:sz w:val="28"/>
          <w:szCs w:val="28"/>
          <w:lang w:eastAsia="ru-RU"/>
        </w:rPr>
        <w:t>46</w:t>
      </w:r>
      <w:r w:rsidRPr="00E80089">
        <w:rPr>
          <w:rFonts w:ascii="Times New Roman" w:hAnsi="Times New Roman"/>
          <w:sz w:val="28"/>
          <w:szCs w:val="28"/>
          <w:lang w:eastAsia="ru-RU"/>
        </w:rPr>
        <w:t>. Жалоба подается в письменной форме на бумажном носителе, в электронной форме:</w:t>
      </w:r>
    </w:p>
    <w:p w:rsidR="00FA53D0" w:rsidRPr="00E80089" w:rsidRDefault="00FA53D0" w:rsidP="00FA53D0">
      <w:pPr>
        <w:widowControl w:val="0"/>
        <w:tabs>
          <w:tab w:val="left" w:pos="0"/>
          <w:tab w:val="left" w:pos="1276"/>
        </w:tabs>
        <w:spacing w:after="0" w:line="240" w:lineRule="auto"/>
        <w:ind w:firstLine="709"/>
        <w:jc w:val="both"/>
        <w:rPr>
          <w:rFonts w:ascii="Times New Roman" w:eastAsia="Times New Roman" w:hAnsi="Times New Roman"/>
          <w:sz w:val="28"/>
          <w:szCs w:val="28"/>
        </w:rPr>
      </w:pPr>
      <w:bookmarkStart w:id="2" w:name="Par25"/>
      <w:bookmarkEnd w:id="2"/>
      <w:r w:rsidRPr="00E80089">
        <w:rPr>
          <w:rFonts w:ascii="Times New Roman" w:eastAsia="Times New Roman" w:hAnsi="Times New Roman"/>
          <w:sz w:val="28"/>
          <w:szCs w:val="28"/>
        </w:rPr>
        <w:t>1) в Министерство;</w:t>
      </w:r>
    </w:p>
    <w:p w:rsidR="00FA53D0" w:rsidRPr="00E80089" w:rsidRDefault="00FA53D0" w:rsidP="00FA53D0">
      <w:pPr>
        <w:widowControl w:val="0"/>
        <w:tabs>
          <w:tab w:val="left" w:pos="0"/>
          <w:tab w:val="left" w:pos="1276"/>
        </w:tabs>
        <w:spacing w:after="0" w:line="240" w:lineRule="auto"/>
        <w:ind w:firstLine="709"/>
        <w:jc w:val="both"/>
        <w:rPr>
          <w:rFonts w:ascii="Times New Roman" w:eastAsia="Times New Roman" w:hAnsi="Times New Roman"/>
          <w:sz w:val="28"/>
          <w:szCs w:val="28"/>
        </w:rPr>
      </w:pPr>
      <w:r w:rsidRPr="00E80089">
        <w:rPr>
          <w:rFonts w:ascii="Times New Roman" w:eastAsia="Times New Roman" w:hAnsi="Times New Roman"/>
          <w:sz w:val="28"/>
          <w:szCs w:val="28"/>
        </w:rPr>
        <w:lastRenderedPageBreak/>
        <w:t>2) в Правительство Удмуртской Республики.</w:t>
      </w:r>
    </w:p>
    <w:p w:rsidR="00FA53D0" w:rsidRPr="00E80089" w:rsidRDefault="00FA53D0" w:rsidP="00FA53D0">
      <w:pPr>
        <w:widowControl w:val="0"/>
        <w:tabs>
          <w:tab w:val="left" w:pos="0"/>
          <w:tab w:val="left" w:pos="1276"/>
        </w:tabs>
        <w:autoSpaceDE w:val="0"/>
        <w:autoSpaceDN w:val="0"/>
        <w:adjustRightInd w:val="0"/>
        <w:spacing w:after="0" w:line="240" w:lineRule="auto"/>
        <w:ind w:firstLine="709"/>
        <w:jc w:val="both"/>
        <w:rPr>
          <w:rFonts w:ascii="Times New Roman" w:eastAsia="Times New Roman" w:hAnsi="Times New Roman"/>
          <w:sz w:val="28"/>
          <w:szCs w:val="28"/>
        </w:rPr>
      </w:pPr>
      <w:r w:rsidRPr="00E80089">
        <w:rPr>
          <w:rFonts w:ascii="Times New Roman" w:hAnsi="Times New Roman"/>
          <w:sz w:val="28"/>
          <w:szCs w:val="28"/>
          <w:lang w:eastAsia="ru-RU"/>
        </w:rPr>
        <w:t>1</w:t>
      </w:r>
      <w:r w:rsidRPr="00FA53D0">
        <w:rPr>
          <w:rFonts w:ascii="Times New Roman" w:hAnsi="Times New Roman"/>
          <w:sz w:val="28"/>
          <w:szCs w:val="28"/>
          <w:lang w:eastAsia="ru-RU"/>
        </w:rPr>
        <w:t>47</w:t>
      </w:r>
      <w:r w:rsidRPr="00E80089">
        <w:rPr>
          <w:rFonts w:ascii="Times New Roman" w:hAnsi="Times New Roman"/>
          <w:sz w:val="28"/>
          <w:szCs w:val="28"/>
          <w:lang w:eastAsia="ru-RU"/>
        </w:rPr>
        <w:t xml:space="preserve">. Жалоба </w:t>
      </w:r>
      <w:r w:rsidRPr="00E80089">
        <w:rPr>
          <w:rFonts w:ascii="Times New Roman" w:eastAsia="Times New Roman" w:hAnsi="Times New Roman"/>
          <w:sz w:val="28"/>
          <w:szCs w:val="28"/>
        </w:rPr>
        <w:t xml:space="preserve">на решения и действия (бездействие) должностного лица </w:t>
      </w:r>
      <w:r w:rsidRPr="00E80089">
        <w:rPr>
          <w:rFonts w:ascii="Times New Roman" w:hAnsi="Times New Roman"/>
          <w:bCs/>
          <w:sz w:val="28"/>
          <w:szCs w:val="28"/>
          <w:lang w:eastAsia="ru-RU"/>
        </w:rPr>
        <w:t xml:space="preserve">Министерства, государственного гражданского служащего Удмуртской Республики в Министерстве </w:t>
      </w:r>
      <w:r w:rsidRPr="00E80089">
        <w:rPr>
          <w:rFonts w:ascii="Times New Roman" w:eastAsia="Times New Roman" w:hAnsi="Times New Roman"/>
          <w:sz w:val="28"/>
          <w:szCs w:val="28"/>
        </w:rPr>
        <w:t>подается в Министерство.</w:t>
      </w:r>
    </w:p>
    <w:p w:rsidR="00FA53D0" w:rsidRPr="00E80089" w:rsidRDefault="00FA53D0" w:rsidP="00FA53D0">
      <w:pPr>
        <w:widowControl w:val="0"/>
        <w:tabs>
          <w:tab w:val="left" w:pos="0"/>
          <w:tab w:val="left" w:pos="1276"/>
        </w:tabs>
        <w:spacing w:after="0" w:line="240" w:lineRule="auto"/>
        <w:ind w:firstLine="709"/>
        <w:jc w:val="both"/>
        <w:rPr>
          <w:rFonts w:ascii="Times New Roman" w:eastAsia="Times New Roman" w:hAnsi="Times New Roman"/>
          <w:sz w:val="28"/>
          <w:szCs w:val="28"/>
        </w:rPr>
      </w:pPr>
      <w:r w:rsidRPr="00E80089">
        <w:rPr>
          <w:rFonts w:ascii="Times New Roman" w:eastAsia="Times New Roman" w:hAnsi="Times New Roman"/>
          <w:sz w:val="28"/>
          <w:szCs w:val="28"/>
        </w:rPr>
        <w:t>Жалоба на решения и действия (бездействие) министра подается в Правительство Удмуртской Республики.</w:t>
      </w:r>
    </w:p>
    <w:p w:rsidR="00FA53D0" w:rsidRPr="00E80089" w:rsidRDefault="00FA53D0" w:rsidP="00FA53D0">
      <w:pPr>
        <w:tabs>
          <w:tab w:val="left" w:pos="0"/>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E80089">
        <w:rPr>
          <w:rFonts w:ascii="Times New Roman" w:hAnsi="Times New Roman"/>
          <w:sz w:val="28"/>
          <w:szCs w:val="28"/>
          <w:lang w:eastAsia="ru-RU"/>
        </w:rPr>
        <w:t>1</w:t>
      </w:r>
      <w:r w:rsidRPr="00FA53D0">
        <w:rPr>
          <w:rFonts w:ascii="Times New Roman" w:hAnsi="Times New Roman"/>
          <w:sz w:val="28"/>
          <w:szCs w:val="28"/>
          <w:lang w:eastAsia="ru-RU"/>
        </w:rPr>
        <w:t>48</w:t>
      </w:r>
      <w:r w:rsidRPr="00E80089">
        <w:rPr>
          <w:rFonts w:ascii="Times New Roman" w:hAnsi="Times New Roman"/>
          <w:sz w:val="28"/>
          <w:szCs w:val="28"/>
          <w:lang w:eastAsia="ru-RU"/>
        </w:rPr>
        <w:t>. Жалоба на решения и действия (бездействие) Министерства, его должностных лиц, государственных гражданских служащих Удмуртской Республики в Министерстве может быть принята при личном приеме заявителя, а также может быть направлена:</w:t>
      </w:r>
    </w:p>
    <w:p w:rsidR="00FA53D0" w:rsidRPr="00E80089" w:rsidRDefault="00FA53D0" w:rsidP="00FA53D0">
      <w:pPr>
        <w:tabs>
          <w:tab w:val="left" w:pos="0"/>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E80089">
        <w:rPr>
          <w:rFonts w:ascii="Times New Roman" w:hAnsi="Times New Roman"/>
          <w:sz w:val="28"/>
          <w:szCs w:val="28"/>
          <w:lang w:eastAsia="ru-RU"/>
        </w:rPr>
        <w:t>1) по почте на бумажном носителе;</w:t>
      </w:r>
    </w:p>
    <w:p w:rsidR="00FA53D0" w:rsidRPr="00E80089" w:rsidRDefault="00FA53D0" w:rsidP="00FA53D0">
      <w:pPr>
        <w:tabs>
          <w:tab w:val="left" w:pos="0"/>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E80089">
        <w:rPr>
          <w:rFonts w:ascii="Times New Roman" w:hAnsi="Times New Roman"/>
          <w:sz w:val="28"/>
          <w:szCs w:val="28"/>
          <w:lang w:eastAsia="ru-RU"/>
        </w:rPr>
        <w:t>2) в форме электронного документа с использованием сети «Интернет» посредством:</w:t>
      </w:r>
    </w:p>
    <w:p w:rsidR="00FA53D0" w:rsidRPr="00E80089" w:rsidRDefault="00FA53D0" w:rsidP="00FA53D0">
      <w:pPr>
        <w:tabs>
          <w:tab w:val="left" w:pos="0"/>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E80089">
        <w:rPr>
          <w:rFonts w:ascii="Times New Roman" w:hAnsi="Times New Roman"/>
          <w:sz w:val="28"/>
          <w:szCs w:val="28"/>
          <w:lang w:eastAsia="ru-RU"/>
        </w:rPr>
        <w:t>официального сайта Министерства;</w:t>
      </w:r>
    </w:p>
    <w:p w:rsidR="00FA53D0" w:rsidRPr="00E80089" w:rsidRDefault="00FA53D0" w:rsidP="00FA53D0">
      <w:pPr>
        <w:tabs>
          <w:tab w:val="left" w:pos="0"/>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E80089">
        <w:rPr>
          <w:rFonts w:ascii="Times New Roman" w:hAnsi="Times New Roman"/>
          <w:sz w:val="28"/>
          <w:szCs w:val="28"/>
          <w:lang w:eastAsia="ru-RU"/>
        </w:rPr>
        <w:lastRenderedPageBreak/>
        <w:t>Единого портала государственных и муниципальных услуг;</w:t>
      </w:r>
    </w:p>
    <w:p w:rsidR="00FA53D0" w:rsidRPr="00E80089" w:rsidRDefault="00FA53D0" w:rsidP="00FA53D0">
      <w:pPr>
        <w:tabs>
          <w:tab w:val="left" w:pos="0"/>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E80089">
        <w:rPr>
          <w:rFonts w:ascii="Times New Roman" w:hAnsi="Times New Roman"/>
          <w:sz w:val="28"/>
          <w:szCs w:val="28"/>
          <w:lang w:eastAsia="ru-RU"/>
        </w:rPr>
        <w:t>Регионального портала государственных и муниципальных услуг.</w:t>
      </w:r>
    </w:p>
    <w:p w:rsidR="00FA53D0" w:rsidRPr="00E80089" w:rsidRDefault="00FA53D0" w:rsidP="00FA53D0">
      <w:pPr>
        <w:tabs>
          <w:tab w:val="left" w:pos="0"/>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E80089">
        <w:rPr>
          <w:rFonts w:ascii="Times New Roman" w:hAnsi="Times New Roman"/>
          <w:sz w:val="28"/>
          <w:szCs w:val="28"/>
          <w:lang w:eastAsia="ru-RU"/>
        </w:rPr>
        <w:t>1</w:t>
      </w:r>
      <w:r w:rsidRPr="00FA53D0">
        <w:rPr>
          <w:rFonts w:ascii="Times New Roman" w:hAnsi="Times New Roman"/>
          <w:sz w:val="28"/>
          <w:szCs w:val="28"/>
          <w:lang w:eastAsia="ru-RU"/>
        </w:rPr>
        <w:t>49</w:t>
      </w:r>
      <w:r w:rsidRPr="00E80089">
        <w:rPr>
          <w:rFonts w:ascii="Times New Roman" w:hAnsi="Times New Roman"/>
          <w:sz w:val="28"/>
          <w:szCs w:val="28"/>
          <w:lang w:eastAsia="ru-RU"/>
        </w:rPr>
        <w:t>. Заявитель вправе обратиться с устной жалобой в Министерство.</w:t>
      </w:r>
    </w:p>
    <w:p w:rsidR="00FA53D0" w:rsidRPr="00E80089" w:rsidRDefault="00FA53D0" w:rsidP="00FA53D0">
      <w:pPr>
        <w:tabs>
          <w:tab w:val="left" w:pos="0"/>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E80089">
        <w:rPr>
          <w:rFonts w:ascii="Times New Roman" w:hAnsi="Times New Roman"/>
          <w:sz w:val="28"/>
          <w:szCs w:val="28"/>
          <w:lang w:eastAsia="ru-RU"/>
        </w:rPr>
        <w:t>Должностное лицо, принимающее устную жалобу, со слов заявителя оформляет ее в письменной форме на бумажном носителе.</w:t>
      </w:r>
    </w:p>
    <w:p w:rsidR="00FA53D0" w:rsidRPr="00E80089" w:rsidRDefault="00FA53D0" w:rsidP="00FA53D0">
      <w:pPr>
        <w:tabs>
          <w:tab w:val="left" w:pos="0"/>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E80089">
        <w:rPr>
          <w:rFonts w:ascii="Times New Roman" w:hAnsi="Times New Roman"/>
          <w:sz w:val="28"/>
          <w:szCs w:val="28"/>
          <w:lang w:eastAsia="ru-RU"/>
        </w:rPr>
        <w:t>1</w:t>
      </w:r>
      <w:r w:rsidRPr="00FA53D0">
        <w:rPr>
          <w:rFonts w:ascii="Times New Roman" w:hAnsi="Times New Roman"/>
          <w:sz w:val="28"/>
          <w:szCs w:val="28"/>
          <w:lang w:eastAsia="ru-RU"/>
        </w:rPr>
        <w:t>50</w:t>
      </w:r>
      <w:r w:rsidRPr="00E80089">
        <w:rPr>
          <w:rFonts w:ascii="Times New Roman" w:hAnsi="Times New Roman"/>
          <w:sz w:val="28"/>
          <w:szCs w:val="28"/>
          <w:lang w:eastAsia="ru-RU"/>
        </w:rPr>
        <w:t xml:space="preserve">. В случае подачи жалобы при личном приеме </w:t>
      </w:r>
      <w:r w:rsidR="00883D60">
        <w:rPr>
          <w:rFonts w:ascii="Times New Roman" w:hAnsi="Times New Roman"/>
          <w:sz w:val="28"/>
          <w:szCs w:val="28"/>
          <w:lang w:eastAsia="ru-RU"/>
        </w:rPr>
        <w:t>З</w:t>
      </w:r>
      <w:r w:rsidRPr="00E80089">
        <w:rPr>
          <w:rFonts w:ascii="Times New Roman" w:hAnsi="Times New Roman"/>
          <w:sz w:val="28"/>
          <w:szCs w:val="28"/>
          <w:lang w:eastAsia="ru-RU"/>
        </w:rPr>
        <w:t>аявитель представляет документ, удостоверяющий его личность в соответствии с законодательством Российской Федерации.</w:t>
      </w:r>
    </w:p>
    <w:p w:rsidR="00FA53D0" w:rsidRPr="00E80089" w:rsidRDefault="00FA53D0" w:rsidP="00FA53D0">
      <w:pPr>
        <w:tabs>
          <w:tab w:val="left" w:pos="0"/>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E80089">
        <w:rPr>
          <w:rFonts w:ascii="Times New Roman" w:hAnsi="Times New Roman"/>
          <w:sz w:val="28"/>
          <w:szCs w:val="28"/>
          <w:lang w:eastAsia="ru-RU"/>
        </w:rPr>
        <w:t>В случае подачи жалобы через представителя заявителя также представляется документ, подтверждающий полномочия представителя заявителя на осуществление действий от имени заявителя.</w:t>
      </w:r>
    </w:p>
    <w:p w:rsidR="00FA53D0" w:rsidRPr="00E80089" w:rsidRDefault="00FA53D0" w:rsidP="00FA53D0">
      <w:pPr>
        <w:tabs>
          <w:tab w:val="left" w:pos="0"/>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E80089">
        <w:rPr>
          <w:rFonts w:ascii="Times New Roman" w:hAnsi="Times New Roman"/>
          <w:sz w:val="28"/>
          <w:szCs w:val="28"/>
          <w:lang w:eastAsia="ru-RU"/>
        </w:rPr>
        <w:lastRenderedPageBreak/>
        <w:t>В качестве документа, подтверждающего полномочия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w:t>
      </w:r>
    </w:p>
    <w:p w:rsidR="00FA53D0" w:rsidRPr="00E80089" w:rsidRDefault="00FA53D0" w:rsidP="00FA53D0">
      <w:pPr>
        <w:tabs>
          <w:tab w:val="left" w:pos="0"/>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E80089">
        <w:rPr>
          <w:rFonts w:ascii="Times New Roman" w:hAnsi="Times New Roman"/>
          <w:sz w:val="28"/>
          <w:szCs w:val="28"/>
          <w:lang w:eastAsia="ru-RU"/>
        </w:rPr>
        <w:t>1</w:t>
      </w:r>
      <w:r w:rsidRPr="00FA53D0">
        <w:rPr>
          <w:rFonts w:ascii="Times New Roman" w:hAnsi="Times New Roman"/>
          <w:sz w:val="28"/>
          <w:szCs w:val="28"/>
          <w:lang w:eastAsia="ru-RU"/>
        </w:rPr>
        <w:t>5</w:t>
      </w:r>
      <w:r w:rsidRPr="00E80089">
        <w:rPr>
          <w:rFonts w:ascii="Times New Roman" w:hAnsi="Times New Roman"/>
          <w:sz w:val="28"/>
          <w:szCs w:val="28"/>
          <w:lang w:eastAsia="ru-RU"/>
        </w:rPr>
        <w:t>1. При подаче жалобы в электронной форме документы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w:t>
      </w:r>
    </w:p>
    <w:p w:rsidR="00FA53D0" w:rsidRPr="00E80089" w:rsidRDefault="00FA53D0" w:rsidP="00FA53D0">
      <w:pPr>
        <w:tabs>
          <w:tab w:val="left" w:pos="0"/>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E80089">
        <w:rPr>
          <w:rFonts w:ascii="Times New Roman" w:hAnsi="Times New Roman"/>
          <w:sz w:val="28"/>
          <w:szCs w:val="28"/>
          <w:lang w:eastAsia="ru-RU"/>
        </w:rPr>
        <w:t>Требования к электронной подписи установлены Федеральным законом от 6 апреля 2011 года № 63-ФЗ «Об электронной подписи» и статьями 21.1 и 21.2 Федерального закона № 210-ФЗ.</w:t>
      </w:r>
    </w:p>
    <w:p w:rsidR="00FA53D0" w:rsidRPr="00E80089" w:rsidRDefault="00FA53D0" w:rsidP="00FA53D0">
      <w:pPr>
        <w:tabs>
          <w:tab w:val="left" w:pos="0"/>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E80089">
        <w:rPr>
          <w:rFonts w:ascii="Times New Roman" w:hAnsi="Times New Roman"/>
          <w:sz w:val="28"/>
          <w:szCs w:val="28"/>
          <w:lang w:eastAsia="ru-RU"/>
        </w:rPr>
        <w:t>1</w:t>
      </w:r>
      <w:r w:rsidRPr="00E80089">
        <w:rPr>
          <w:rFonts w:ascii="Times New Roman" w:hAnsi="Times New Roman"/>
          <w:sz w:val="28"/>
          <w:szCs w:val="28"/>
          <w:lang w:val="en-US" w:eastAsia="ru-RU"/>
        </w:rPr>
        <w:t>52</w:t>
      </w:r>
      <w:r w:rsidRPr="00E80089">
        <w:rPr>
          <w:rFonts w:ascii="Times New Roman" w:hAnsi="Times New Roman"/>
          <w:sz w:val="28"/>
          <w:szCs w:val="28"/>
          <w:lang w:eastAsia="ru-RU"/>
        </w:rPr>
        <w:t>. Жалоба должна содержать:</w:t>
      </w:r>
    </w:p>
    <w:p w:rsidR="00FA53D0" w:rsidRPr="00E80089" w:rsidRDefault="00FA53D0" w:rsidP="00FA53D0">
      <w:pPr>
        <w:widowControl w:val="0"/>
        <w:numPr>
          <w:ilvl w:val="0"/>
          <w:numId w:val="3"/>
        </w:numPr>
        <w:tabs>
          <w:tab w:val="left" w:pos="1276"/>
        </w:tabs>
        <w:autoSpaceDE w:val="0"/>
        <w:autoSpaceDN w:val="0"/>
        <w:spacing w:after="0" w:line="240" w:lineRule="auto"/>
        <w:ind w:left="0" w:firstLine="709"/>
        <w:jc w:val="both"/>
        <w:rPr>
          <w:rFonts w:ascii="Times New Roman" w:eastAsia="Times New Roman" w:hAnsi="Times New Roman"/>
          <w:sz w:val="28"/>
          <w:szCs w:val="28"/>
        </w:rPr>
      </w:pPr>
      <w:r w:rsidRPr="00E80089">
        <w:rPr>
          <w:rFonts w:ascii="Times New Roman" w:eastAsia="Times New Roman" w:hAnsi="Times New Roman"/>
          <w:sz w:val="28"/>
          <w:szCs w:val="28"/>
        </w:rPr>
        <w:t>наименование Министерства, фамилию, имя, отчество (при наличии) министра и (или) должностного лица Министерства и (или) госу</w:t>
      </w:r>
      <w:r w:rsidRPr="00E80089">
        <w:rPr>
          <w:rFonts w:ascii="Times New Roman" w:eastAsia="Times New Roman" w:hAnsi="Times New Roman"/>
          <w:sz w:val="28"/>
          <w:szCs w:val="28"/>
        </w:rPr>
        <w:lastRenderedPageBreak/>
        <w:t>дарственного гражданского служащего Удмуртской Республики в Министерстве, решения и действия (бездействие) которых обжалуются;</w:t>
      </w:r>
    </w:p>
    <w:p w:rsidR="00FA53D0" w:rsidRPr="00E80089" w:rsidRDefault="00FA53D0" w:rsidP="00FA53D0">
      <w:pPr>
        <w:widowControl w:val="0"/>
        <w:numPr>
          <w:ilvl w:val="0"/>
          <w:numId w:val="3"/>
        </w:numPr>
        <w:tabs>
          <w:tab w:val="left" w:pos="1276"/>
        </w:tabs>
        <w:autoSpaceDE w:val="0"/>
        <w:autoSpaceDN w:val="0"/>
        <w:spacing w:after="0" w:line="240" w:lineRule="auto"/>
        <w:ind w:left="0" w:firstLine="709"/>
        <w:jc w:val="both"/>
        <w:rPr>
          <w:rFonts w:ascii="Times New Roman" w:eastAsia="Times New Roman" w:hAnsi="Times New Roman"/>
          <w:sz w:val="28"/>
          <w:szCs w:val="28"/>
        </w:rPr>
      </w:pPr>
      <w:r w:rsidRPr="00E80089">
        <w:rPr>
          <w:rFonts w:ascii="Times New Roman" w:eastAsia="Times New Roman" w:hAnsi="Times New Roman"/>
          <w:sz w:val="28"/>
          <w:szCs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A53D0" w:rsidRPr="00E80089" w:rsidRDefault="00FA53D0" w:rsidP="00FA53D0">
      <w:pPr>
        <w:widowControl w:val="0"/>
        <w:numPr>
          <w:ilvl w:val="0"/>
          <w:numId w:val="3"/>
        </w:numPr>
        <w:tabs>
          <w:tab w:val="left" w:pos="1276"/>
        </w:tabs>
        <w:autoSpaceDE w:val="0"/>
        <w:autoSpaceDN w:val="0"/>
        <w:spacing w:after="0" w:line="240" w:lineRule="auto"/>
        <w:ind w:left="0" w:firstLine="709"/>
        <w:jc w:val="both"/>
        <w:rPr>
          <w:rFonts w:ascii="Times New Roman" w:eastAsia="Times New Roman" w:hAnsi="Times New Roman"/>
          <w:sz w:val="28"/>
          <w:szCs w:val="28"/>
        </w:rPr>
      </w:pPr>
      <w:r w:rsidRPr="00E80089">
        <w:rPr>
          <w:rFonts w:ascii="Times New Roman" w:eastAsia="Times New Roman" w:hAnsi="Times New Roman"/>
          <w:sz w:val="28"/>
          <w:szCs w:val="28"/>
        </w:rPr>
        <w:t xml:space="preserve">сведения об обжалуемых решениях и действиях (бездействии) </w:t>
      </w:r>
      <w:r w:rsidRPr="00E80089">
        <w:rPr>
          <w:rFonts w:ascii="Times New Roman" w:hAnsi="Times New Roman"/>
          <w:bCs/>
          <w:sz w:val="28"/>
          <w:szCs w:val="28"/>
          <w:lang w:eastAsia="ru-RU"/>
        </w:rPr>
        <w:t>Министерства</w:t>
      </w:r>
      <w:r w:rsidRPr="00E80089">
        <w:rPr>
          <w:rFonts w:ascii="Times New Roman" w:eastAsia="Times New Roman" w:hAnsi="Times New Roman"/>
          <w:sz w:val="28"/>
          <w:szCs w:val="28"/>
        </w:rPr>
        <w:t>, министра, его должностных лиц, государственных гражданских служащих Удмуртской Республики в Министерстве;</w:t>
      </w:r>
    </w:p>
    <w:p w:rsidR="00FA53D0" w:rsidRPr="00E80089" w:rsidRDefault="00FA53D0" w:rsidP="00FA53D0">
      <w:pPr>
        <w:widowControl w:val="0"/>
        <w:numPr>
          <w:ilvl w:val="0"/>
          <w:numId w:val="3"/>
        </w:numPr>
        <w:tabs>
          <w:tab w:val="left" w:pos="1276"/>
        </w:tabs>
        <w:autoSpaceDE w:val="0"/>
        <w:autoSpaceDN w:val="0"/>
        <w:spacing w:after="0" w:line="240" w:lineRule="auto"/>
        <w:ind w:left="0" w:firstLine="709"/>
        <w:jc w:val="both"/>
        <w:rPr>
          <w:rFonts w:ascii="Times New Roman" w:eastAsia="Times New Roman" w:hAnsi="Times New Roman"/>
          <w:sz w:val="28"/>
          <w:szCs w:val="28"/>
        </w:rPr>
      </w:pPr>
      <w:r w:rsidRPr="00E80089">
        <w:rPr>
          <w:rFonts w:ascii="Times New Roman" w:eastAsia="Times New Roman" w:hAnsi="Times New Roman"/>
          <w:sz w:val="28"/>
          <w:szCs w:val="28"/>
        </w:rPr>
        <w:t xml:space="preserve">доводы, на основании которых </w:t>
      </w:r>
      <w:r w:rsidR="00883D60">
        <w:rPr>
          <w:rFonts w:ascii="Times New Roman" w:eastAsia="Times New Roman" w:hAnsi="Times New Roman"/>
          <w:sz w:val="28"/>
          <w:szCs w:val="28"/>
        </w:rPr>
        <w:t>З</w:t>
      </w:r>
      <w:r w:rsidRPr="00E80089">
        <w:rPr>
          <w:rFonts w:ascii="Times New Roman" w:eastAsia="Times New Roman" w:hAnsi="Times New Roman"/>
          <w:sz w:val="28"/>
          <w:szCs w:val="28"/>
        </w:rPr>
        <w:t>аявитель не согласен с решением и действием (бездей</w:t>
      </w:r>
      <w:r w:rsidRPr="00E80089">
        <w:rPr>
          <w:rFonts w:ascii="Times New Roman" w:eastAsia="Times New Roman" w:hAnsi="Times New Roman"/>
          <w:sz w:val="28"/>
          <w:szCs w:val="28"/>
        </w:rPr>
        <w:lastRenderedPageBreak/>
        <w:t>ствием) Министерства, министра, их должностных лиц,</w:t>
      </w:r>
      <w:r w:rsidRPr="00E80089">
        <w:t xml:space="preserve"> </w:t>
      </w:r>
      <w:r w:rsidRPr="00E80089">
        <w:rPr>
          <w:rFonts w:ascii="Times New Roman" w:eastAsia="Times New Roman" w:hAnsi="Times New Roman"/>
          <w:sz w:val="28"/>
          <w:szCs w:val="28"/>
        </w:rPr>
        <w:t>государственных гражданских служащих Удмуртской Республики в Министерстве. Заявителем могут быть представлены документы (при наличии), подтверждающие доводы заявителя, либо их копии.</w:t>
      </w:r>
    </w:p>
    <w:p w:rsidR="00FA53D0" w:rsidRPr="00E80089" w:rsidRDefault="00FA53D0" w:rsidP="00FA53D0">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E80089">
        <w:rPr>
          <w:rFonts w:ascii="Times New Roman" w:hAnsi="Times New Roman"/>
          <w:sz w:val="28"/>
          <w:szCs w:val="28"/>
          <w:lang w:eastAsia="ru-RU"/>
        </w:rPr>
        <w:t>15</w:t>
      </w:r>
      <w:r w:rsidRPr="00FA53D0">
        <w:rPr>
          <w:rFonts w:ascii="Times New Roman" w:hAnsi="Times New Roman"/>
          <w:sz w:val="28"/>
          <w:szCs w:val="28"/>
          <w:lang w:eastAsia="ru-RU"/>
        </w:rPr>
        <w:t>3</w:t>
      </w:r>
      <w:r w:rsidRPr="00E80089">
        <w:rPr>
          <w:rFonts w:ascii="Times New Roman" w:hAnsi="Times New Roman"/>
          <w:sz w:val="28"/>
          <w:szCs w:val="28"/>
          <w:lang w:eastAsia="ru-RU"/>
        </w:rPr>
        <w:t xml:space="preserve">. Жалоба подлежит рассмотрению в течение 15 рабочих дней со дня ее регистрации, а в случае обжалования отказа </w:t>
      </w:r>
      <w:r w:rsidRPr="00E80089">
        <w:rPr>
          <w:rFonts w:ascii="Times New Roman" w:hAnsi="Times New Roman"/>
          <w:bCs/>
          <w:sz w:val="28"/>
          <w:szCs w:val="28"/>
          <w:lang w:eastAsia="ru-RU"/>
        </w:rPr>
        <w:t xml:space="preserve">Министерства </w:t>
      </w:r>
      <w:r w:rsidRPr="00E80089">
        <w:rPr>
          <w:rFonts w:ascii="Times New Roman" w:hAnsi="Times New Roman"/>
          <w:sz w:val="28"/>
          <w:szCs w:val="28"/>
          <w:lang w:eastAsia="ru-RU"/>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A53D0" w:rsidRPr="00E80089" w:rsidRDefault="00FA53D0" w:rsidP="00FA53D0">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E80089">
        <w:rPr>
          <w:rFonts w:ascii="Times New Roman" w:hAnsi="Times New Roman"/>
          <w:sz w:val="28"/>
          <w:szCs w:val="28"/>
          <w:lang w:eastAsia="ru-RU"/>
        </w:rPr>
        <w:t>1</w:t>
      </w:r>
      <w:r w:rsidRPr="00FA53D0">
        <w:rPr>
          <w:rFonts w:ascii="Times New Roman" w:hAnsi="Times New Roman"/>
          <w:sz w:val="28"/>
          <w:szCs w:val="28"/>
          <w:lang w:eastAsia="ru-RU"/>
        </w:rPr>
        <w:t>54</w:t>
      </w:r>
      <w:r w:rsidRPr="00E80089">
        <w:rPr>
          <w:rFonts w:ascii="Times New Roman" w:hAnsi="Times New Roman"/>
          <w:sz w:val="28"/>
          <w:szCs w:val="28"/>
          <w:lang w:eastAsia="ru-RU"/>
        </w:rPr>
        <w:t>. Заявитель имеет право:</w:t>
      </w:r>
    </w:p>
    <w:p w:rsidR="00FA53D0" w:rsidRPr="00E80089" w:rsidRDefault="00FA53D0" w:rsidP="00FA53D0">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E80089">
        <w:rPr>
          <w:rFonts w:ascii="Times New Roman" w:hAnsi="Times New Roman"/>
          <w:sz w:val="28"/>
          <w:szCs w:val="28"/>
          <w:lang w:eastAsia="ru-RU"/>
        </w:rPr>
        <w:t>получать информацию и документы, необходимые для обоснования и рассмотрения жалобы, при условии, что это не затрагивает права, сво</w:t>
      </w:r>
      <w:r w:rsidRPr="00E80089">
        <w:rPr>
          <w:rFonts w:ascii="Times New Roman" w:hAnsi="Times New Roman"/>
          <w:sz w:val="28"/>
          <w:szCs w:val="28"/>
          <w:lang w:eastAsia="ru-RU"/>
        </w:rPr>
        <w:lastRenderedPageBreak/>
        <w:t>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FA53D0" w:rsidRPr="00E80089" w:rsidRDefault="00FA53D0" w:rsidP="00FA53D0">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E80089">
        <w:rPr>
          <w:rFonts w:ascii="Times New Roman" w:hAnsi="Times New Roman"/>
          <w:sz w:val="28"/>
          <w:szCs w:val="28"/>
          <w:lang w:eastAsia="ru-RU"/>
        </w:rPr>
        <w:t>получать полную, актуальную и достоверную информацию о порядке и ходе предоставления государственной услуги, в том числе в электронной форме.</w:t>
      </w:r>
    </w:p>
    <w:p w:rsidR="00FA53D0" w:rsidRPr="00E80089" w:rsidRDefault="00FA53D0" w:rsidP="00FA53D0">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bookmarkStart w:id="3" w:name="Par64"/>
      <w:bookmarkEnd w:id="3"/>
      <w:r w:rsidRPr="00E80089">
        <w:rPr>
          <w:rFonts w:ascii="Times New Roman" w:hAnsi="Times New Roman"/>
          <w:sz w:val="28"/>
          <w:szCs w:val="28"/>
          <w:lang w:eastAsia="ru-RU"/>
        </w:rPr>
        <w:t>1</w:t>
      </w:r>
      <w:r w:rsidRPr="00FA53D0">
        <w:rPr>
          <w:rFonts w:ascii="Times New Roman" w:hAnsi="Times New Roman"/>
          <w:sz w:val="28"/>
          <w:szCs w:val="28"/>
          <w:lang w:eastAsia="ru-RU"/>
        </w:rPr>
        <w:t>55</w:t>
      </w:r>
      <w:r w:rsidRPr="00E80089">
        <w:rPr>
          <w:rFonts w:ascii="Times New Roman" w:hAnsi="Times New Roman"/>
          <w:sz w:val="28"/>
          <w:szCs w:val="28"/>
          <w:lang w:eastAsia="ru-RU"/>
        </w:rPr>
        <w:t>. По результатам рассмотрения жалобы принимается одно из следующих решений:</w:t>
      </w:r>
    </w:p>
    <w:p w:rsidR="00FA53D0" w:rsidRPr="00E80089" w:rsidRDefault="00FA53D0" w:rsidP="00FA53D0">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E80089">
        <w:rPr>
          <w:rFonts w:ascii="Times New Roman" w:hAnsi="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
    <w:p w:rsidR="00FA53D0" w:rsidRPr="00E80089" w:rsidRDefault="00FA53D0" w:rsidP="00FA53D0">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E80089">
        <w:rPr>
          <w:rFonts w:ascii="Times New Roman" w:hAnsi="Times New Roman"/>
          <w:sz w:val="28"/>
          <w:szCs w:val="28"/>
          <w:lang w:eastAsia="ru-RU"/>
        </w:rPr>
        <w:lastRenderedPageBreak/>
        <w:t>2) в удовлетворении жалобы отказывается.</w:t>
      </w:r>
    </w:p>
    <w:p w:rsidR="00FA53D0" w:rsidRPr="00E80089" w:rsidRDefault="00FA53D0" w:rsidP="00FA53D0">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bookmarkStart w:id="4" w:name="Par67"/>
      <w:bookmarkEnd w:id="4"/>
      <w:r w:rsidRPr="00E80089">
        <w:rPr>
          <w:rFonts w:ascii="Times New Roman" w:hAnsi="Times New Roman"/>
          <w:sz w:val="28"/>
          <w:szCs w:val="28"/>
          <w:lang w:eastAsia="ru-RU"/>
        </w:rPr>
        <w:t>1</w:t>
      </w:r>
      <w:r w:rsidRPr="00FA53D0">
        <w:rPr>
          <w:rFonts w:ascii="Times New Roman" w:hAnsi="Times New Roman"/>
          <w:sz w:val="28"/>
          <w:szCs w:val="28"/>
          <w:lang w:eastAsia="ru-RU"/>
        </w:rPr>
        <w:t>56</w:t>
      </w:r>
      <w:r w:rsidRPr="00E80089">
        <w:rPr>
          <w:rFonts w:ascii="Times New Roman" w:hAnsi="Times New Roman"/>
          <w:sz w:val="28"/>
          <w:szCs w:val="28"/>
          <w:lang w:eastAsia="ru-RU"/>
        </w:rPr>
        <w:t xml:space="preserve">. Не позднее дня, следующего за днем принятия решения, указанного в пункте </w:t>
      </w:r>
      <w:r w:rsidR="00883D60">
        <w:rPr>
          <w:rFonts w:ascii="Times New Roman" w:hAnsi="Times New Roman"/>
          <w:sz w:val="28"/>
          <w:szCs w:val="28"/>
          <w:lang w:eastAsia="ru-RU"/>
        </w:rPr>
        <w:t>155 Р</w:t>
      </w:r>
      <w:r w:rsidRPr="00E80089">
        <w:rPr>
          <w:rFonts w:ascii="Times New Roman" w:hAnsi="Times New Roman"/>
          <w:sz w:val="28"/>
          <w:szCs w:val="28"/>
          <w:lang w:eastAsia="ru-RU"/>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(далее – ответ заявителю).</w:t>
      </w:r>
    </w:p>
    <w:p w:rsidR="00FA53D0" w:rsidRPr="00E80089" w:rsidRDefault="00FA53D0" w:rsidP="00FA53D0">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E80089">
        <w:rPr>
          <w:rFonts w:ascii="Times New Roman" w:hAnsi="Times New Roman"/>
          <w:sz w:val="28"/>
          <w:szCs w:val="28"/>
          <w:lang w:eastAsia="ru-RU"/>
        </w:rPr>
        <w:t>1</w:t>
      </w:r>
      <w:r w:rsidRPr="00FA53D0">
        <w:rPr>
          <w:rFonts w:ascii="Times New Roman" w:hAnsi="Times New Roman"/>
          <w:sz w:val="28"/>
          <w:szCs w:val="28"/>
          <w:lang w:eastAsia="ru-RU"/>
        </w:rPr>
        <w:t>57</w:t>
      </w:r>
      <w:r w:rsidRPr="00E80089">
        <w:rPr>
          <w:rFonts w:ascii="Times New Roman" w:hAnsi="Times New Roman"/>
          <w:sz w:val="28"/>
          <w:szCs w:val="28"/>
          <w:lang w:eastAsia="ru-RU"/>
        </w:rPr>
        <w:t>. В случае признания жалобы подлежащей удовлетворению в ответе заявителю дается информация о действиях, осуществляемых Министерством в целях незамедлительного устранения выявленных нарушений при предоставлении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FA53D0" w:rsidRPr="00E80089" w:rsidRDefault="00FA53D0" w:rsidP="00FA53D0">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E80089">
        <w:rPr>
          <w:rFonts w:ascii="Times New Roman" w:hAnsi="Times New Roman"/>
          <w:sz w:val="28"/>
          <w:szCs w:val="28"/>
          <w:lang w:eastAsia="ru-RU"/>
        </w:rPr>
        <w:t>1</w:t>
      </w:r>
      <w:r w:rsidRPr="00FA53D0">
        <w:rPr>
          <w:rFonts w:ascii="Times New Roman" w:hAnsi="Times New Roman"/>
          <w:sz w:val="28"/>
          <w:szCs w:val="28"/>
          <w:lang w:eastAsia="ru-RU"/>
        </w:rPr>
        <w:t>58</w:t>
      </w:r>
      <w:r w:rsidRPr="00E80089">
        <w:rPr>
          <w:rFonts w:ascii="Times New Roman" w:hAnsi="Times New Roman"/>
          <w:sz w:val="28"/>
          <w:szCs w:val="28"/>
          <w:lang w:eastAsia="ru-RU"/>
        </w:rPr>
        <w:t xml:space="preserve">. В случае признания жалобы не подлежащей удовлетворению в ответе заявителю даются </w:t>
      </w:r>
      <w:r w:rsidRPr="00E80089">
        <w:rPr>
          <w:rFonts w:ascii="Times New Roman" w:hAnsi="Times New Roman"/>
          <w:sz w:val="28"/>
          <w:szCs w:val="28"/>
          <w:lang w:eastAsia="ru-RU"/>
        </w:rPr>
        <w:lastRenderedPageBreak/>
        <w:t>аргументированные разъяснения о причинах принятого решения, а также информация о порядке обжалования принятого решения.</w:t>
      </w:r>
    </w:p>
    <w:p w:rsidR="00FA53D0" w:rsidRPr="00E80089" w:rsidRDefault="00FA53D0" w:rsidP="00FA53D0">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E80089">
        <w:rPr>
          <w:rFonts w:ascii="Times New Roman" w:hAnsi="Times New Roman"/>
          <w:sz w:val="28"/>
          <w:szCs w:val="28"/>
          <w:lang w:eastAsia="ru-RU"/>
        </w:rPr>
        <w:t>1</w:t>
      </w:r>
      <w:r w:rsidRPr="00FA53D0">
        <w:rPr>
          <w:rFonts w:ascii="Times New Roman" w:hAnsi="Times New Roman"/>
          <w:sz w:val="28"/>
          <w:szCs w:val="28"/>
          <w:lang w:eastAsia="ru-RU"/>
        </w:rPr>
        <w:t>59</w:t>
      </w:r>
      <w:r w:rsidRPr="00E80089">
        <w:rPr>
          <w:rFonts w:ascii="Times New Roman" w:hAnsi="Times New Roman"/>
          <w:sz w:val="28"/>
          <w:szCs w:val="28"/>
          <w:lang w:eastAsia="ru-RU"/>
        </w:rPr>
        <w:t>. В ответе заявителю указываются:</w:t>
      </w:r>
    </w:p>
    <w:p w:rsidR="00FA53D0" w:rsidRPr="00E80089" w:rsidRDefault="00FA53D0" w:rsidP="00FA53D0">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E80089">
        <w:rPr>
          <w:rFonts w:ascii="Times New Roman" w:hAnsi="Times New Roman"/>
          <w:sz w:val="28"/>
          <w:szCs w:val="28"/>
          <w:lang w:eastAsia="ru-RU"/>
        </w:rPr>
        <w:t>1) наименование Министерства, должность, фамилия, имя, отчество (при наличии) руководителя или должностного лица, принявшего решение по жалобе;</w:t>
      </w:r>
    </w:p>
    <w:p w:rsidR="00FA53D0" w:rsidRPr="00E80089" w:rsidRDefault="00FA53D0" w:rsidP="00FA53D0">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E80089">
        <w:rPr>
          <w:rFonts w:ascii="Times New Roman" w:hAnsi="Times New Roman"/>
          <w:sz w:val="28"/>
          <w:szCs w:val="28"/>
          <w:lang w:eastAsia="ru-RU"/>
        </w:rPr>
        <w:t>2) дата и место рассмотрения жалобы;</w:t>
      </w:r>
    </w:p>
    <w:p w:rsidR="00FA53D0" w:rsidRPr="00E80089" w:rsidRDefault="00FA53D0" w:rsidP="00FA53D0">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E80089">
        <w:rPr>
          <w:rFonts w:ascii="Times New Roman" w:hAnsi="Times New Roman"/>
          <w:sz w:val="28"/>
          <w:szCs w:val="28"/>
          <w:lang w:eastAsia="ru-RU"/>
        </w:rPr>
        <w:t>3) сведения о Министерстве, министре, должностном лице, государственном гражданском служащем Удмуртской Республики в Министерства, решение или действие (бездействие) которого обжалуется;</w:t>
      </w:r>
    </w:p>
    <w:p w:rsidR="00FA53D0" w:rsidRPr="00E80089" w:rsidRDefault="00FA53D0" w:rsidP="00FA53D0">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E80089">
        <w:rPr>
          <w:rFonts w:ascii="Times New Roman" w:hAnsi="Times New Roman"/>
          <w:sz w:val="28"/>
          <w:szCs w:val="28"/>
          <w:lang w:eastAsia="ru-RU"/>
        </w:rPr>
        <w:t>4) фамилия, имя, отчество (при наличии) заявителя;</w:t>
      </w:r>
    </w:p>
    <w:p w:rsidR="00FA53D0" w:rsidRPr="00E80089" w:rsidRDefault="00FA53D0" w:rsidP="00FA53D0">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E80089">
        <w:rPr>
          <w:rFonts w:ascii="Times New Roman" w:hAnsi="Times New Roman"/>
          <w:sz w:val="28"/>
          <w:szCs w:val="28"/>
          <w:lang w:eastAsia="ru-RU"/>
        </w:rPr>
        <w:t>5) основания для принятия решения по жалобе;</w:t>
      </w:r>
    </w:p>
    <w:p w:rsidR="00FA53D0" w:rsidRPr="00E80089" w:rsidRDefault="00FA53D0" w:rsidP="00FA53D0">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E80089">
        <w:rPr>
          <w:rFonts w:ascii="Times New Roman" w:hAnsi="Times New Roman"/>
          <w:sz w:val="28"/>
          <w:szCs w:val="28"/>
          <w:lang w:eastAsia="ru-RU"/>
        </w:rPr>
        <w:t>6) принятое по жалобе решение;</w:t>
      </w:r>
    </w:p>
    <w:p w:rsidR="00FA53D0" w:rsidRPr="00E80089" w:rsidRDefault="00FA53D0" w:rsidP="00FA53D0">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E80089">
        <w:rPr>
          <w:rFonts w:ascii="Times New Roman" w:hAnsi="Times New Roman"/>
          <w:sz w:val="28"/>
          <w:szCs w:val="28"/>
          <w:lang w:eastAsia="ru-RU"/>
        </w:rPr>
        <w:lastRenderedPageBreak/>
        <w:t>7)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FA53D0" w:rsidRPr="00E80089" w:rsidRDefault="00FA53D0" w:rsidP="00FA53D0">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E80089">
        <w:rPr>
          <w:rFonts w:ascii="Times New Roman" w:hAnsi="Times New Roman"/>
          <w:sz w:val="28"/>
          <w:szCs w:val="28"/>
          <w:lang w:eastAsia="ru-RU"/>
        </w:rPr>
        <w:t>8) сведения о порядке обжалования принятого по жалобе решения.</w:t>
      </w:r>
    </w:p>
    <w:p w:rsidR="00FA53D0" w:rsidRPr="00E80089" w:rsidRDefault="00FA53D0" w:rsidP="00FA53D0">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E80089">
        <w:rPr>
          <w:rFonts w:ascii="Times New Roman" w:hAnsi="Times New Roman"/>
          <w:sz w:val="28"/>
          <w:szCs w:val="28"/>
          <w:lang w:eastAsia="ru-RU"/>
        </w:rPr>
        <w:t>1</w:t>
      </w:r>
      <w:r w:rsidRPr="00FA53D0">
        <w:rPr>
          <w:rFonts w:ascii="Times New Roman" w:hAnsi="Times New Roman"/>
          <w:sz w:val="28"/>
          <w:szCs w:val="28"/>
          <w:lang w:eastAsia="ru-RU"/>
        </w:rPr>
        <w:t>60</w:t>
      </w:r>
      <w:r w:rsidRPr="00E80089">
        <w:rPr>
          <w:rFonts w:ascii="Times New Roman" w:hAnsi="Times New Roman"/>
          <w:sz w:val="28"/>
          <w:szCs w:val="28"/>
          <w:lang w:eastAsia="ru-RU"/>
        </w:rPr>
        <w:t xml:space="preserve">. Ответ </w:t>
      </w:r>
      <w:r w:rsidR="00883D60">
        <w:rPr>
          <w:rFonts w:ascii="Times New Roman" w:hAnsi="Times New Roman"/>
          <w:sz w:val="28"/>
          <w:szCs w:val="28"/>
          <w:lang w:eastAsia="ru-RU"/>
        </w:rPr>
        <w:t>З</w:t>
      </w:r>
      <w:r w:rsidRPr="00E80089">
        <w:rPr>
          <w:rFonts w:ascii="Times New Roman" w:hAnsi="Times New Roman"/>
          <w:sz w:val="28"/>
          <w:szCs w:val="28"/>
          <w:lang w:eastAsia="ru-RU"/>
        </w:rPr>
        <w:t xml:space="preserve">аявителю по результатам рассмотрения жалобы на решения и действия (бездействие) </w:t>
      </w:r>
      <w:r w:rsidRPr="00E80089">
        <w:rPr>
          <w:rFonts w:ascii="Times New Roman" w:hAnsi="Times New Roman"/>
          <w:bCs/>
          <w:sz w:val="28"/>
          <w:szCs w:val="28"/>
          <w:lang w:eastAsia="ru-RU"/>
        </w:rPr>
        <w:t>Министерства</w:t>
      </w:r>
      <w:r w:rsidRPr="00E80089">
        <w:rPr>
          <w:rFonts w:ascii="Times New Roman" w:hAnsi="Times New Roman"/>
          <w:sz w:val="28"/>
          <w:szCs w:val="28"/>
          <w:lang w:eastAsia="ru-RU"/>
        </w:rPr>
        <w:t>, его должностных лиц, государственных гражданских служащих Удмуртской Республики в Министерстве подписывается уполномоченным на рассмотрение жалобы должностным лицом Министерства либо министром.</w:t>
      </w:r>
    </w:p>
    <w:p w:rsidR="00FA53D0" w:rsidRPr="00E80089" w:rsidRDefault="00FA53D0" w:rsidP="00FA53D0">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E80089">
        <w:rPr>
          <w:rFonts w:ascii="Times New Roman" w:hAnsi="Times New Roman"/>
          <w:sz w:val="28"/>
          <w:szCs w:val="28"/>
          <w:lang w:eastAsia="ru-RU"/>
        </w:rPr>
        <w:t>1</w:t>
      </w:r>
      <w:r w:rsidRPr="00FA53D0">
        <w:rPr>
          <w:rFonts w:ascii="Times New Roman" w:hAnsi="Times New Roman"/>
          <w:sz w:val="28"/>
          <w:szCs w:val="28"/>
          <w:lang w:eastAsia="ru-RU"/>
        </w:rPr>
        <w:t>61</w:t>
      </w:r>
      <w:r w:rsidRPr="00E80089">
        <w:rPr>
          <w:rFonts w:ascii="Times New Roman" w:hAnsi="Times New Roman"/>
          <w:sz w:val="28"/>
          <w:szCs w:val="28"/>
          <w:lang w:eastAsia="ru-RU"/>
        </w:rPr>
        <w:t>. В удовлетворении жалобы отказывается в следующих случаях:</w:t>
      </w:r>
    </w:p>
    <w:p w:rsidR="00FA53D0" w:rsidRPr="00E80089" w:rsidRDefault="00FA53D0" w:rsidP="00FA53D0">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E80089">
        <w:rPr>
          <w:rFonts w:ascii="Times New Roman" w:hAnsi="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FA53D0" w:rsidRPr="00E80089" w:rsidRDefault="00FA53D0" w:rsidP="00FA53D0">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E80089">
        <w:rPr>
          <w:rFonts w:ascii="Times New Roman" w:hAnsi="Times New Roman"/>
          <w:sz w:val="28"/>
          <w:szCs w:val="28"/>
          <w:lang w:eastAsia="ru-RU"/>
        </w:rPr>
        <w:lastRenderedPageBreak/>
        <w:t>2) подача жалобы лицом, полномочия которого не подтверждены в порядке, установленном законодательством Российской Федерации;</w:t>
      </w:r>
    </w:p>
    <w:p w:rsidR="00FA53D0" w:rsidRPr="00E80089" w:rsidRDefault="00FA53D0" w:rsidP="00FA53D0">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E80089">
        <w:rPr>
          <w:rFonts w:ascii="Times New Roman" w:hAnsi="Times New Roman"/>
          <w:sz w:val="28"/>
          <w:szCs w:val="28"/>
          <w:lang w:eastAsia="ru-RU"/>
        </w:rPr>
        <w:t>3) наличие решения по жалобе, принятого ранее в отношении того же заявителя и по тому же предмету жалобы.</w:t>
      </w:r>
    </w:p>
    <w:p w:rsidR="00FA53D0" w:rsidRPr="00E80089" w:rsidRDefault="00FA53D0" w:rsidP="00FA53D0">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E80089">
        <w:rPr>
          <w:rFonts w:ascii="Times New Roman" w:hAnsi="Times New Roman"/>
          <w:sz w:val="28"/>
          <w:szCs w:val="28"/>
          <w:lang w:eastAsia="ru-RU"/>
        </w:rPr>
        <w:t>1</w:t>
      </w:r>
      <w:r w:rsidRPr="00FA53D0">
        <w:rPr>
          <w:rFonts w:ascii="Times New Roman" w:hAnsi="Times New Roman"/>
          <w:sz w:val="28"/>
          <w:szCs w:val="28"/>
          <w:lang w:eastAsia="ru-RU"/>
        </w:rPr>
        <w:t>6</w:t>
      </w:r>
      <w:r w:rsidRPr="00E80089">
        <w:rPr>
          <w:rFonts w:ascii="Times New Roman" w:hAnsi="Times New Roman"/>
          <w:sz w:val="28"/>
          <w:szCs w:val="28"/>
          <w:lang w:eastAsia="ru-RU"/>
        </w:rPr>
        <w:t>2. Жалоба остается без ответа в следующих случаях:</w:t>
      </w:r>
    </w:p>
    <w:p w:rsidR="00FA53D0" w:rsidRPr="00E80089" w:rsidRDefault="00FA53D0" w:rsidP="00FA53D0">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E80089">
        <w:rPr>
          <w:rFonts w:ascii="Times New Roman" w:hAnsi="Times New Roman"/>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FA53D0" w:rsidRPr="00E80089" w:rsidRDefault="00FA53D0" w:rsidP="00FA53D0">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E80089">
        <w:rPr>
          <w:rFonts w:ascii="Times New Roman" w:hAnsi="Times New Roman"/>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A53D0" w:rsidRPr="00E80089" w:rsidRDefault="00FA53D0" w:rsidP="00FA53D0">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E80089">
        <w:rPr>
          <w:rFonts w:ascii="Times New Roman" w:hAnsi="Times New Roman"/>
          <w:sz w:val="28"/>
          <w:szCs w:val="28"/>
          <w:lang w:eastAsia="ru-RU"/>
        </w:rPr>
        <w:t>1</w:t>
      </w:r>
      <w:r w:rsidRPr="00FA53D0">
        <w:rPr>
          <w:rFonts w:ascii="Times New Roman" w:hAnsi="Times New Roman"/>
          <w:sz w:val="28"/>
          <w:szCs w:val="28"/>
          <w:lang w:eastAsia="ru-RU"/>
        </w:rPr>
        <w:t>63</w:t>
      </w:r>
      <w:r w:rsidRPr="00E80089">
        <w:rPr>
          <w:rFonts w:ascii="Times New Roman" w:hAnsi="Times New Roman"/>
          <w:sz w:val="28"/>
          <w:szCs w:val="28"/>
          <w:lang w:eastAsia="ru-RU"/>
        </w:rPr>
        <w:t xml:space="preserve">. В случае установления в ходе или по результатам рассмотрения жалобы признаков состава административного правонарушения или </w:t>
      </w:r>
      <w:r w:rsidRPr="00E80089">
        <w:rPr>
          <w:rFonts w:ascii="Times New Roman" w:hAnsi="Times New Roman"/>
          <w:sz w:val="28"/>
          <w:szCs w:val="28"/>
          <w:lang w:eastAsia="ru-RU"/>
        </w:rPr>
        <w:lastRenderedPageBreak/>
        <w:t>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A53D0" w:rsidRPr="00E80089" w:rsidRDefault="00FA53D0" w:rsidP="00FA53D0">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E80089">
        <w:rPr>
          <w:rFonts w:ascii="Times New Roman" w:hAnsi="Times New Roman"/>
          <w:sz w:val="28"/>
          <w:szCs w:val="28"/>
          <w:lang w:eastAsia="ru-RU"/>
        </w:rPr>
        <w:t>16</w:t>
      </w:r>
      <w:r w:rsidRPr="00FA53D0">
        <w:rPr>
          <w:rFonts w:ascii="Times New Roman" w:hAnsi="Times New Roman"/>
          <w:sz w:val="28"/>
          <w:szCs w:val="28"/>
          <w:lang w:eastAsia="ru-RU"/>
        </w:rPr>
        <w:t>4</w:t>
      </w:r>
      <w:r w:rsidRPr="00E80089">
        <w:rPr>
          <w:rFonts w:ascii="Times New Roman" w:hAnsi="Times New Roman"/>
          <w:sz w:val="28"/>
          <w:szCs w:val="28"/>
          <w:lang w:eastAsia="ru-RU"/>
        </w:rPr>
        <w:t>. Информация о досудебном (внесудебном) порядке обжалования решений и действий (бездействия) Министерства, министра, должностных лиц, государственных гражданских служащих Удмуртской Республики в Министерстве размещается на официальном сайте Министерства, на Едином портале государственных и муниципальных услуг, на Региональном портале государственных и муниципальн</w:t>
      </w:r>
      <w:r w:rsidR="00883D60">
        <w:rPr>
          <w:rFonts w:ascii="Times New Roman" w:hAnsi="Times New Roman"/>
          <w:sz w:val="28"/>
          <w:szCs w:val="28"/>
          <w:lang w:eastAsia="ru-RU"/>
        </w:rPr>
        <w:t>ых услуг</w:t>
      </w:r>
      <w:r w:rsidRPr="00E80089">
        <w:rPr>
          <w:rFonts w:ascii="Times New Roman" w:hAnsi="Times New Roman"/>
          <w:sz w:val="28"/>
          <w:szCs w:val="28"/>
          <w:lang w:eastAsia="ru-RU"/>
        </w:rPr>
        <w:t>.»;</w:t>
      </w:r>
    </w:p>
    <w:p w:rsidR="00FA53D0" w:rsidRPr="00E80089" w:rsidRDefault="00FA53D0" w:rsidP="00FA53D0">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E80089">
        <w:rPr>
          <w:rFonts w:ascii="Times New Roman" w:hAnsi="Times New Roman"/>
          <w:sz w:val="28"/>
          <w:szCs w:val="28"/>
          <w:lang w:eastAsia="ru-RU"/>
        </w:rPr>
        <w:t>приложени</w:t>
      </w:r>
      <w:r w:rsidR="00176051">
        <w:rPr>
          <w:rFonts w:ascii="Times New Roman" w:hAnsi="Times New Roman"/>
          <w:sz w:val="28"/>
          <w:szCs w:val="28"/>
          <w:lang w:eastAsia="ru-RU"/>
        </w:rPr>
        <w:t>е</w:t>
      </w:r>
      <w:r w:rsidRPr="00E80089">
        <w:rPr>
          <w:rFonts w:ascii="Times New Roman" w:hAnsi="Times New Roman"/>
          <w:sz w:val="28"/>
          <w:szCs w:val="28"/>
          <w:lang w:eastAsia="ru-RU"/>
        </w:rPr>
        <w:t xml:space="preserve"> 5 </w:t>
      </w:r>
      <w:r w:rsidR="00176051">
        <w:rPr>
          <w:rFonts w:ascii="Times New Roman" w:hAnsi="Times New Roman"/>
          <w:sz w:val="28"/>
          <w:szCs w:val="28"/>
          <w:lang w:eastAsia="ru-RU"/>
        </w:rPr>
        <w:t>признать утратившим силу</w:t>
      </w:r>
      <w:r w:rsidRPr="00E80089">
        <w:rPr>
          <w:rFonts w:ascii="Times New Roman" w:hAnsi="Times New Roman"/>
          <w:sz w:val="28"/>
          <w:szCs w:val="28"/>
          <w:lang w:eastAsia="ru-RU"/>
        </w:rPr>
        <w:t>.</w:t>
      </w:r>
    </w:p>
    <w:p w:rsidR="00FA53D0" w:rsidRPr="00E80089" w:rsidRDefault="00FA53D0" w:rsidP="00FA53D0">
      <w:pPr>
        <w:tabs>
          <w:tab w:val="left" w:pos="1276"/>
        </w:tabs>
        <w:autoSpaceDE w:val="0"/>
        <w:autoSpaceDN w:val="0"/>
        <w:adjustRightInd w:val="0"/>
        <w:spacing w:after="0" w:line="240" w:lineRule="auto"/>
        <w:ind w:firstLine="709"/>
        <w:jc w:val="both"/>
        <w:rPr>
          <w:rFonts w:ascii="Times New Roman" w:hAnsi="Times New Roman"/>
          <w:sz w:val="28"/>
          <w:szCs w:val="28"/>
        </w:rPr>
      </w:pPr>
      <w:r w:rsidRPr="00E80089">
        <w:rPr>
          <w:rFonts w:ascii="Times New Roman" w:hAnsi="Times New Roman"/>
          <w:sz w:val="28"/>
          <w:szCs w:val="28"/>
        </w:rPr>
        <w:t>2.</w:t>
      </w:r>
      <w:r w:rsidRPr="00E80089">
        <w:rPr>
          <w:rFonts w:ascii="Times New Roman" w:hAnsi="Times New Roman"/>
          <w:sz w:val="28"/>
          <w:szCs w:val="28"/>
        </w:rPr>
        <w:tab/>
        <w:t>Настоящий приказ вступает в силу через 10 дней после его официального опубликования</w:t>
      </w:r>
      <w:r w:rsidRPr="00E80089">
        <w:rPr>
          <w:rFonts w:ascii="Times New Roman" w:hAnsi="Times New Roman"/>
          <w:sz w:val="28"/>
          <w:szCs w:val="28"/>
          <w:lang w:eastAsia="ru-RU"/>
        </w:rPr>
        <w:t>.</w:t>
      </w:r>
    </w:p>
    <w:p w:rsidR="00FA53D0" w:rsidRPr="00900D72" w:rsidRDefault="00FA53D0" w:rsidP="00FA53D0">
      <w:pPr>
        <w:autoSpaceDE w:val="0"/>
        <w:autoSpaceDN w:val="0"/>
        <w:adjustRightInd w:val="0"/>
        <w:spacing w:after="0" w:line="240" w:lineRule="auto"/>
        <w:ind w:firstLine="709"/>
        <w:jc w:val="both"/>
        <w:rPr>
          <w:rFonts w:ascii="Times New Roman" w:hAnsi="Times New Roman"/>
          <w:sz w:val="28"/>
          <w:szCs w:val="28"/>
        </w:rPr>
      </w:pPr>
    </w:p>
    <w:p w:rsidR="00FA53D0" w:rsidRPr="00900D72" w:rsidRDefault="00FA53D0" w:rsidP="00FA53D0">
      <w:pPr>
        <w:autoSpaceDE w:val="0"/>
        <w:autoSpaceDN w:val="0"/>
        <w:adjustRightInd w:val="0"/>
        <w:spacing w:after="0" w:line="240" w:lineRule="auto"/>
        <w:jc w:val="both"/>
        <w:rPr>
          <w:rFonts w:ascii="Times New Roman" w:hAnsi="Times New Roman"/>
          <w:sz w:val="28"/>
          <w:szCs w:val="28"/>
        </w:rPr>
      </w:pPr>
    </w:p>
    <w:p w:rsidR="00FA53D0" w:rsidRPr="00900D72" w:rsidRDefault="00FA53D0" w:rsidP="00FA53D0">
      <w:pPr>
        <w:autoSpaceDE w:val="0"/>
        <w:autoSpaceDN w:val="0"/>
        <w:adjustRightInd w:val="0"/>
        <w:spacing w:after="0" w:line="240" w:lineRule="auto"/>
        <w:jc w:val="both"/>
        <w:rPr>
          <w:rFonts w:ascii="Times New Roman" w:hAnsi="Times New Roman"/>
          <w:sz w:val="28"/>
          <w:szCs w:val="28"/>
        </w:rPr>
      </w:pPr>
    </w:p>
    <w:p w:rsidR="003560ED" w:rsidRDefault="00381A6A" w:rsidP="00FA53D0">
      <w:r>
        <w:rPr>
          <w:rFonts w:ascii="Times New Roman" w:hAnsi="Times New Roman"/>
          <w:sz w:val="28"/>
          <w:szCs w:val="28"/>
        </w:rPr>
        <w:lastRenderedPageBreak/>
        <w:t>М</w:t>
      </w:r>
      <w:r w:rsidR="00FA53D0" w:rsidRPr="00900D72">
        <w:rPr>
          <w:rFonts w:ascii="Times New Roman" w:hAnsi="Times New Roman"/>
          <w:sz w:val="28"/>
          <w:szCs w:val="28"/>
        </w:rPr>
        <w:t>инистр</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9260CE">
        <w:rPr>
          <w:rFonts w:ascii="Times New Roman" w:hAnsi="Times New Roman"/>
          <w:sz w:val="28"/>
          <w:szCs w:val="28"/>
        </w:rPr>
        <w:tab/>
      </w:r>
      <w:r w:rsidR="00223B30">
        <w:rPr>
          <w:rFonts w:ascii="Times New Roman" w:hAnsi="Times New Roman"/>
          <w:sz w:val="28"/>
          <w:szCs w:val="28"/>
        </w:rPr>
        <w:tab/>
      </w:r>
      <w:r w:rsidR="00223B30">
        <w:rPr>
          <w:rFonts w:ascii="Times New Roman" w:hAnsi="Times New Roman"/>
          <w:sz w:val="28"/>
          <w:szCs w:val="28"/>
        </w:rPr>
        <w:tab/>
        <w:t xml:space="preserve">        </w:t>
      </w:r>
      <w:r>
        <w:rPr>
          <w:rFonts w:ascii="Times New Roman" w:hAnsi="Times New Roman"/>
          <w:sz w:val="28"/>
          <w:szCs w:val="28"/>
        </w:rPr>
        <w:t xml:space="preserve">     </w:t>
      </w:r>
      <w:r w:rsidR="00FA53D0">
        <w:rPr>
          <w:rFonts w:ascii="Times New Roman" w:hAnsi="Times New Roman"/>
          <w:sz w:val="28"/>
          <w:szCs w:val="28"/>
        </w:rPr>
        <w:t>О.В. Лубнина</w:t>
      </w:r>
    </w:p>
    <w:sectPr w:rsidR="003560ED" w:rsidSect="00E74D0D">
      <w:headerReference w:type="default" r:id="rId9"/>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893" w:rsidRDefault="00E74893" w:rsidP="00E74D0D">
      <w:pPr>
        <w:spacing w:after="0" w:line="240" w:lineRule="auto"/>
      </w:pPr>
      <w:r>
        <w:separator/>
      </w:r>
    </w:p>
  </w:endnote>
  <w:endnote w:type="continuationSeparator" w:id="0">
    <w:p w:rsidR="00E74893" w:rsidRDefault="00E74893" w:rsidP="00E74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893" w:rsidRDefault="00E74893" w:rsidP="00E74D0D">
      <w:pPr>
        <w:spacing w:after="0" w:line="240" w:lineRule="auto"/>
      </w:pPr>
      <w:r>
        <w:separator/>
      </w:r>
    </w:p>
  </w:footnote>
  <w:footnote w:type="continuationSeparator" w:id="0">
    <w:p w:rsidR="00E74893" w:rsidRDefault="00E74893" w:rsidP="00E74D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6215457"/>
      <w:docPartObj>
        <w:docPartGallery w:val="Page Numbers (Top of Page)"/>
        <w:docPartUnique/>
      </w:docPartObj>
    </w:sdtPr>
    <w:sdtEndPr>
      <w:rPr>
        <w:rFonts w:ascii="Times New Roman" w:hAnsi="Times New Roman"/>
      </w:rPr>
    </w:sdtEndPr>
    <w:sdtContent>
      <w:p w:rsidR="00E74D0D" w:rsidRPr="00C033FD" w:rsidRDefault="00E74D0D">
        <w:pPr>
          <w:pStyle w:val="a7"/>
          <w:jc w:val="center"/>
          <w:rPr>
            <w:rFonts w:ascii="Times New Roman" w:hAnsi="Times New Roman"/>
          </w:rPr>
        </w:pPr>
        <w:r w:rsidRPr="00C033FD">
          <w:rPr>
            <w:rFonts w:ascii="Times New Roman" w:hAnsi="Times New Roman"/>
          </w:rPr>
          <w:fldChar w:fldCharType="begin"/>
        </w:r>
        <w:r w:rsidRPr="00C033FD">
          <w:rPr>
            <w:rFonts w:ascii="Times New Roman" w:hAnsi="Times New Roman"/>
          </w:rPr>
          <w:instrText>PAGE   \* MERGEFORMAT</w:instrText>
        </w:r>
        <w:r w:rsidRPr="00C033FD">
          <w:rPr>
            <w:rFonts w:ascii="Times New Roman" w:hAnsi="Times New Roman"/>
          </w:rPr>
          <w:fldChar w:fldCharType="separate"/>
        </w:r>
        <w:r w:rsidR="00A2336E">
          <w:rPr>
            <w:rFonts w:ascii="Times New Roman" w:hAnsi="Times New Roman"/>
            <w:noProof/>
          </w:rPr>
          <w:t>13</w:t>
        </w:r>
        <w:r w:rsidRPr="00C033FD">
          <w:rPr>
            <w:rFonts w:ascii="Times New Roman" w:hAnsi="Times New Roman"/>
          </w:rPr>
          <w:fldChar w:fldCharType="end"/>
        </w:r>
      </w:p>
    </w:sdtContent>
  </w:sdt>
  <w:p w:rsidR="00E74D0D" w:rsidRDefault="00E74D0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26EC3"/>
    <w:multiLevelType w:val="hybridMultilevel"/>
    <w:tmpl w:val="9500C856"/>
    <w:lvl w:ilvl="0" w:tplc="8EB43C5A">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4C87819"/>
    <w:multiLevelType w:val="multilevel"/>
    <w:tmpl w:val="BE5205CE"/>
    <w:lvl w:ilvl="0">
      <w:start w:val="57"/>
      <w:numFmt w:val="decimal"/>
      <w:lvlText w:val="%1."/>
      <w:lvlJc w:val="left"/>
      <w:pPr>
        <w:ind w:left="1084" w:hanging="375"/>
      </w:pPr>
      <w:rPr>
        <w:rFonts w:eastAsiaTheme="minorHAnsi" w:hint="default"/>
      </w:rPr>
    </w:lvl>
    <w:lvl w:ilvl="1">
      <w:start w:val="1"/>
      <w:numFmt w:val="decimal"/>
      <w:isLgl/>
      <w:lvlText w:val="%1.%2"/>
      <w:lvlJc w:val="left"/>
      <w:pPr>
        <w:ind w:left="1234" w:hanging="52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1F361625"/>
    <w:multiLevelType w:val="hybridMultilevel"/>
    <w:tmpl w:val="8AC8B6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1BA267D"/>
    <w:multiLevelType w:val="hybridMultilevel"/>
    <w:tmpl w:val="7B24B9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F436A61"/>
    <w:multiLevelType w:val="hybridMultilevel"/>
    <w:tmpl w:val="7760FD06"/>
    <w:lvl w:ilvl="0" w:tplc="861C7A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44A4A53"/>
    <w:multiLevelType w:val="hybridMultilevel"/>
    <w:tmpl w:val="15084326"/>
    <w:lvl w:ilvl="0" w:tplc="A748160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3ABC761C"/>
    <w:multiLevelType w:val="multilevel"/>
    <w:tmpl w:val="BA5AB6DC"/>
    <w:lvl w:ilvl="0">
      <w:start w:val="58"/>
      <w:numFmt w:val="decimal"/>
      <w:lvlText w:val="%1."/>
      <w:lvlJc w:val="left"/>
      <w:pPr>
        <w:ind w:left="600" w:hanging="600"/>
      </w:pPr>
      <w:rPr>
        <w:rFonts w:eastAsiaTheme="minorHAnsi" w:hint="default"/>
      </w:rPr>
    </w:lvl>
    <w:lvl w:ilvl="1">
      <w:start w:val="1"/>
      <w:numFmt w:val="decimal"/>
      <w:lvlText w:val="%1.%2."/>
      <w:lvlJc w:val="left"/>
      <w:pPr>
        <w:ind w:left="1429" w:hanging="720"/>
      </w:pPr>
      <w:rPr>
        <w:rFonts w:eastAsiaTheme="minorHAnsi" w:hint="default"/>
      </w:rPr>
    </w:lvl>
    <w:lvl w:ilvl="2">
      <w:start w:val="1"/>
      <w:numFmt w:val="decimal"/>
      <w:lvlText w:val="%1.%2.%3."/>
      <w:lvlJc w:val="left"/>
      <w:pPr>
        <w:ind w:left="2138" w:hanging="720"/>
      </w:pPr>
      <w:rPr>
        <w:rFonts w:eastAsiaTheme="minorHAnsi" w:hint="default"/>
      </w:rPr>
    </w:lvl>
    <w:lvl w:ilvl="3">
      <w:start w:val="1"/>
      <w:numFmt w:val="decimal"/>
      <w:lvlText w:val="%1.%2.%3.%4."/>
      <w:lvlJc w:val="left"/>
      <w:pPr>
        <w:ind w:left="3207" w:hanging="1080"/>
      </w:pPr>
      <w:rPr>
        <w:rFonts w:eastAsiaTheme="minorHAnsi" w:hint="default"/>
      </w:rPr>
    </w:lvl>
    <w:lvl w:ilvl="4">
      <w:start w:val="1"/>
      <w:numFmt w:val="decimal"/>
      <w:lvlText w:val="%1.%2.%3.%4.%5."/>
      <w:lvlJc w:val="left"/>
      <w:pPr>
        <w:ind w:left="3916" w:hanging="1080"/>
      </w:pPr>
      <w:rPr>
        <w:rFonts w:eastAsiaTheme="minorHAnsi" w:hint="default"/>
      </w:rPr>
    </w:lvl>
    <w:lvl w:ilvl="5">
      <w:start w:val="1"/>
      <w:numFmt w:val="decimal"/>
      <w:lvlText w:val="%1.%2.%3.%4.%5.%6."/>
      <w:lvlJc w:val="left"/>
      <w:pPr>
        <w:ind w:left="4985" w:hanging="1440"/>
      </w:pPr>
      <w:rPr>
        <w:rFonts w:eastAsiaTheme="minorHAnsi" w:hint="default"/>
      </w:rPr>
    </w:lvl>
    <w:lvl w:ilvl="6">
      <w:start w:val="1"/>
      <w:numFmt w:val="decimal"/>
      <w:lvlText w:val="%1.%2.%3.%4.%5.%6.%7."/>
      <w:lvlJc w:val="left"/>
      <w:pPr>
        <w:ind w:left="6054" w:hanging="1800"/>
      </w:pPr>
      <w:rPr>
        <w:rFonts w:eastAsiaTheme="minorHAnsi" w:hint="default"/>
      </w:rPr>
    </w:lvl>
    <w:lvl w:ilvl="7">
      <w:start w:val="1"/>
      <w:numFmt w:val="decimal"/>
      <w:lvlText w:val="%1.%2.%3.%4.%5.%6.%7.%8."/>
      <w:lvlJc w:val="left"/>
      <w:pPr>
        <w:ind w:left="6763" w:hanging="1800"/>
      </w:pPr>
      <w:rPr>
        <w:rFonts w:eastAsiaTheme="minorHAnsi" w:hint="default"/>
      </w:rPr>
    </w:lvl>
    <w:lvl w:ilvl="8">
      <w:start w:val="1"/>
      <w:numFmt w:val="decimal"/>
      <w:lvlText w:val="%1.%2.%3.%4.%5.%6.%7.%8.%9."/>
      <w:lvlJc w:val="left"/>
      <w:pPr>
        <w:ind w:left="7832" w:hanging="2160"/>
      </w:pPr>
      <w:rPr>
        <w:rFonts w:eastAsiaTheme="minorHAnsi" w:hint="default"/>
      </w:rPr>
    </w:lvl>
  </w:abstractNum>
  <w:abstractNum w:abstractNumId="7" w15:restartNumberingAfterBreak="0">
    <w:nsid w:val="4C885578"/>
    <w:multiLevelType w:val="hybridMultilevel"/>
    <w:tmpl w:val="E092FEB0"/>
    <w:lvl w:ilvl="0" w:tplc="A748160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54AB66E3"/>
    <w:multiLevelType w:val="hybridMultilevel"/>
    <w:tmpl w:val="CA0CC7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62D72961"/>
    <w:multiLevelType w:val="hybridMultilevel"/>
    <w:tmpl w:val="42E22364"/>
    <w:lvl w:ilvl="0" w:tplc="38DE0612">
      <w:start w:val="1"/>
      <w:numFmt w:val="decimal"/>
      <w:lvlText w:val="%1)"/>
      <w:lvlJc w:val="left"/>
      <w:pPr>
        <w:ind w:left="1128" w:hanging="42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6B5D14F9"/>
    <w:multiLevelType w:val="hybridMultilevel"/>
    <w:tmpl w:val="A1C6A788"/>
    <w:lvl w:ilvl="0" w:tplc="F6629F74">
      <w:start w:val="110"/>
      <w:numFmt w:val="decimal"/>
      <w:lvlText w:val="%1."/>
      <w:lvlJc w:val="left"/>
      <w:pPr>
        <w:ind w:left="1353" w:hanging="360"/>
      </w:pPr>
      <w:rPr>
        <w:rFonts w:hint="default"/>
        <w:b w:val="0"/>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10"/>
  </w:num>
  <w:num w:numId="5">
    <w:abstractNumId w:val="2"/>
  </w:num>
  <w:num w:numId="6">
    <w:abstractNumId w:val="8"/>
  </w:num>
  <w:num w:numId="7">
    <w:abstractNumId w:val="9"/>
  </w:num>
  <w:num w:numId="8">
    <w:abstractNumId w:val="0"/>
  </w:num>
  <w:num w:numId="9">
    <w:abstractNumId w:val="3"/>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3D0"/>
    <w:rsid w:val="00085A02"/>
    <w:rsid w:val="000B581A"/>
    <w:rsid w:val="001171D1"/>
    <w:rsid w:val="00153799"/>
    <w:rsid w:val="00175B8D"/>
    <w:rsid w:val="00176051"/>
    <w:rsid w:val="00210AD0"/>
    <w:rsid w:val="00216592"/>
    <w:rsid w:val="00223B30"/>
    <w:rsid w:val="0023714B"/>
    <w:rsid w:val="0025483E"/>
    <w:rsid w:val="002C06A4"/>
    <w:rsid w:val="00325949"/>
    <w:rsid w:val="003560ED"/>
    <w:rsid w:val="00381A6A"/>
    <w:rsid w:val="003F262E"/>
    <w:rsid w:val="004626D6"/>
    <w:rsid w:val="0048798F"/>
    <w:rsid w:val="004A1969"/>
    <w:rsid w:val="004D27F4"/>
    <w:rsid w:val="00510C24"/>
    <w:rsid w:val="005C2AEE"/>
    <w:rsid w:val="005D1C47"/>
    <w:rsid w:val="00606AE2"/>
    <w:rsid w:val="00752FB7"/>
    <w:rsid w:val="007758C4"/>
    <w:rsid w:val="00821625"/>
    <w:rsid w:val="00883D60"/>
    <w:rsid w:val="00887BC2"/>
    <w:rsid w:val="0089453E"/>
    <w:rsid w:val="00913918"/>
    <w:rsid w:val="009260CE"/>
    <w:rsid w:val="00941CD0"/>
    <w:rsid w:val="00957353"/>
    <w:rsid w:val="0099771F"/>
    <w:rsid w:val="009979CA"/>
    <w:rsid w:val="009C1B0E"/>
    <w:rsid w:val="009D5B6E"/>
    <w:rsid w:val="00A2336E"/>
    <w:rsid w:val="00A77720"/>
    <w:rsid w:val="00B34F59"/>
    <w:rsid w:val="00B45C2A"/>
    <w:rsid w:val="00B65154"/>
    <w:rsid w:val="00B65586"/>
    <w:rsid w:val="00B70464"/>
    <w:rsid w:val="00BA6878"/>
    <w:rsid w:val="00C033FD"/>
    <w:rsid w:val="00C26C34"/>
    <w:rsid w:val="00C4111D"/>
    <w:rsid w:val="00C82628"/>
    <w:rsid w:val="00CA0C12"/>
    <w:rsid w:val="00CC385E"/>
    <w:rsid w:val="00CE6873"/>
    <w:rsid w:val="00DC7B66"/>
    <w:rsid w:val="00E20301"/>
    <w:rsid w:val="00E7476D"/>
    <w:rsid w:val="00E74893"/>
    <w:rsid w:val="00E74D0D"/>
    <w:rsid w:val="00E94F6D"/>
    <w:rsid w:val="00F523F6"/>
    <w:rsid w:val="00F87394"/>
    <w:rsid w:val="00F87B48"/>
    <w:rsid w:val="00FA53D0"/>
    <w:rsid w:val="00FE2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81B96F-381A-4BCB-A9B1-9D4CE3CE5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D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53D0"/>
    <w:pPr>
      <w:ind w:left="720"/>
      <w:contextualSpacing/>
    </w:pPr>
  </w:style>
  <w:style w:type="character" w:styleId="a4">
    <w:name w:val="Hyperlink"/>
    <w:uiPriority w:val="99"/>
    <w:unhideWhenUsed/>
    <w:rsid w:val="00FA53D0"/>
    <w:rPr>
      <w:color w:val="0563C1"/>
      <w:u w:val="single"/>
    </w:rPr>
  </w:style>
  <w:style w:type="paragraph" w:styleId="a5">
    <w:name w:val="Balloon Text"/>
    <w:basedOn w:val="a"/>
    <w:link w:val="a6"/>
    <w:uiPriority w:val="99"/>
    <w:semiHidden/>
    <w:unhideWhenUsed/>
    <w:rsid w:val="00510C2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10C24"/>
    <w:rPr>
      <w:rFonts w:ascii="Segoe UI" w:eastAsia="Calibri" w:hAnsi="Segoe UI" w:cs="Segoe UI"/>
      <w:sz w:val="18"/>
      <w:szCs w:val="18"/>
    </w:rPr>
  </w:style>
  <w:style w:type="paragraph" w:styleId="a7">
    <w:name w:val="header"/>
    <w:basedOn w:val="a"/>
    <w:link w:val="a8"/>
    <w:uiPriority w:val="99"/>
    <w:unhideWhenUsed/>
    <w:rsid w:val="00E74D0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74D0D"/>
    <w:rPr>
      <w:rFonts w:ascii="Calibri" w:eastAsia="Calibri" w:hAnsi="Calibri" w:cs="Times New Roman"/>
    </w:rPr>
  </w:style>
  <w:style w:type="paragraph" w:styleId="a9">
    <w:name w:val="footer"/>
    <w:basedOn w:val="a"/>
    <w:link w:val="aa"/>
    <w:uiPriority w:val="99"/>
    <w:unhideWhenUsed/>
    <w:rsid w:val="00E74D0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74D0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lugi.udmur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AC925-B408-4620-9780-C63F92311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A82DF426</Template>
  <TotalTime>2</TotalTime>
  <Pages>13</Pages>
  <Words>4823</Words>
  <Characters>27496</Characters>
  <Application>Microsoft Office Word</Application>
  <DocSecurity>4</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Владимир Николаевич</dc:creator>
  <cp:keywords/>
  <dc:description/>
  <cp:lastModifiedBy>Кузнецов Владимир Николаевич</cp:lastModifiedBy>
  <cp:revision>2</cp:revision>
  <cp:lastPrinted>2022-03-14T13:31:00Z</cp:lastPrinted>
  <dcterms:created xsi:type="dcterms:W3CDTF">2022-03-22T12:53:00Z</dcterms:created>
  <dcterms:modified xsi:type="dcterms:W3CDTF">2022-03-22T12:53:00Z</dcterms:modified>
</cp:coreProperties>
</file>